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296F" w14:textId="1AA58963" w:rsidR="002B7475" w:rsidRDefault="00CF64AD" w:rsidP="00FC6362">
      <w:pPr>
        <w:pStyle w:val="NewsletterBody"/>
        <w:jc w:val="center"/>
        <w:rPr>
          <w:rFonts w:ascii="Lucida Grande" w:hAnsi="Lucida Grande"/>
          <w:b/>
          <w:i/>
          <w:noProof/>
          <w:color w:val="auto"/>
          <w:sz w:val="20"/>
        </w:rPr>
      </w:pPr>
      <w:r>
        <w:rPr>
          <w:rFonts w:ascii="Lucida Grande" w:hAnsi="Lucida Grande"/>
          <w:b/>
          <w:i/>
          <w:noProof/>
          <w:color w:val="auto"/>
          <w:sz w:val="20"/>
        </w:rPr>
        <mc:AlternateContent>
          <mc:Choice Requires="wps">
            <w:drawing>
              <wp:anchor distT="0" distB="0" distL="114300" distR="114300" simplePos="0" relativeHeight="251696128" behindDoc="0" locked="0" layoutInCell="1" allowOverlap="0" wp14:anchorId="5B2B5604" wp14:editId="6D941A62">
                <wp:simplePos x="0" y="0"/>
                <wp:positionH relativeFrom="column">
                  <wp:posOffset>502285</wp:posOffset>
                </wp:positionH>
                <wp:positionV relativeFrom="page">
                  <wp:posOffset>0</wp:posOffset>
                </wp:positionV>
                <wp:extent cx="6574155" cy="1581150"/>
                <wp:effectExtent l="0" t="0" r="0" b="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155"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color w:val="auto"/>
                              </w:rPr>
                              <w:id w:val="182661235"/>
                            </w:sdtPr>
                            <w:sdtEndPr>
                              <w:rPr>
                                <w:sz w:val="52"/>
                              </w:rPr>
                            </w:sdtEndPr>
                            <w:sdtContent>
                              <w:p w14:paraId="4F2DCFAC" w14:textId="4E77A183" w:rsidR="00E67858" w:rsidRPr="009E36DA" w:rsidRDefault="00E67858" w:rsidP="001149B1">
                                <w:pPr>
                                  <w:pStyle w:val="NewsletterHeading"/>
                                  <w:rPr>
                                    <w:color w:val="auto"/>
                                    <w:sz w:val="72"/>
                                  </w:rPr>
                                </w:pPr>
                                <w:r>
                                  <w:rPr>
                                    <w:color w:val="auto"/>
                                    <w:sz w:val="56"/>
                                  </w:rPr>
                                  <w:t>IARU HF World Championship</w:t>
                                </w:r>
                              </w:p>
                              <w:p w14:paraId="2B84D712" w14:textId="6A0D354C" w:rsidR="00E67858" w:rsidRPr="009E36DA" w:rsidRDefault="00E67858" w:rsidP="001149B1">
                                <w:pPr>
                                  <w:pStyle w:val="NewsletterHeading"/>
                                  <w:rPr>
                                    <w:color w:val="auto"/>
                                    <w:sz w:val="72"/>
                                  </w:rPr>
                                </w:pPr>
                                <w:r>
                                  <w:rPr>
                                    <w:color w:val="auto"/>
                                    <w:sz w:val="56"/>
                                  </w:rPr>
                                  <w:t>2</w:t>
                                </w:r>
                                <w:r w:rsidR="00B66402">
                                  <w:rPr>
                                    <w:color w:val="auto"/>
                                    <w:sz w:val="56"/>
                                  </w:rPr>
                                  <w:t>0</w:t>
                                </w:r>
                                <w:r>
                                  <w:rPr>
                                    <w:color w:val="auto"/>
                                    <w:sz w:val="56"/>
                                  </w:rPr>
                                  <w:t>2</w:t>
                                </w:r>
                                <w:r w:rsidR="009A54AB">
                                  <w:rPr>
                                    <w:color w:val="auto"/>
                                    <w:sz w:val="56"/>
                                  </w:rPr>
                                  <w:t>5</w:t>
                                </w:r>
                                <w:r>
                                  <w:rPr>
                                    <w:color w:val="auto"/>
                                    <w:sz w:val="56"/>
                                  </w:rPr>
                                  <w:t xml:space="preserve"> Full</w:t>
                                </w:r>
                                <w:r w:rsidRPr="009E36DA">
                                  <w:rPr>
                                    <w:color w:val="auto"/>
                                    <w:sz w:val="56"/>
                                  </w:rPr>
                                  <w:t xml:space="preserve"> Results</w:t>
                                </w:r>
                                <w:r w:rsidRPr="009E36DA">
                                  <w:rPr>
                                    <w:color w:val="auto"/>
                                    <w:sz w:val="72"/>
                                  </w:rPr>
                                  <w:t xml:space="preserve"> </w:t>
                                </w:r>
                              </w:p>
                              <w:p w14:paraId="223BA25C" w14:textId="7CC0A753" w:rsidR="00E67858" w:rsidRPr="002508B0" w:rsidRDefault="00E67858" w:rsidP="001D5887">
                                <w:pPr>
                                  <w:pStyle w:val="NewsletterHeading"/>
                                  <w:rPr>
                                    <w:color w:val="auto"/>
                                  </w:rPr>
                                </w:pPr>
                                <w:r w:rsidRPr="002508B0">
                                  <w:rPr>
                                    <w:i/>
                                    <w:color w:val="auto"/>
                                    <w:sz w:val="36"/>
                                  </w:rPr>
                                  <w:t>By</w:t>
                                </w:r>
                                <w:r>
                                  <w:rPr>
                                    <w:i/>
                                    <w:color w:val="auto"/>
                                    <w:sz w:val="36"/>
                                  </w:rPr>
                                  <w:t xml:space="preserve"> Bob Raymond, WA1Z (bobraymondwa1z@gmail.com)</w:t>
                                </w: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B5604" id="_x0000_t202" coordsize="21600,21600" o:spt="202" path="m,l,21600r21600,l21600,xe">
                <v:stroke joinstyle="miter"/>
                <v:path gradientshapeok="t" o:connecttype="rect"/>
              </v:shapetype>
              <v:shape id="Text Box 14" o:spid="_x0000_s1026" type="#_x0000_t202" style="position:absolute;left:0;text-align:left;margin-left:39.55pt;margin-top:0;width:517.65pt;height:1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" o:allowoverlap="f" filled="f" stroked="f">
                <v:textbox inset=",7.2pt,,7.2pt">
                  <w:txbxContent>
                    <w:sdt>
                      <w:sdtPr>
                        <w:rPr>
                          <w:color w:val="auto"/>
                        </w:rPr>
                        <w:id w:val="182661235"/>
                      </w:sdtPr>
                      <w:sdtEndPr>
                        <w:rPr>
                          <w:sz w:val="52"/>
                        </w:rPr>
                      </w:sdtEndPr>
                      <w:sdtContent>
                        <w:p w14:paraId="4F2DCFAC" w14:textId="4E77A183" w:rsidR="00E67858" w:rsidRPr="009E36DA" w:rsidRDefault="00E67858" w:rsidP="001149B1">
                          <w:pPr>
                            <w:pStyle w:val="NewsletterHeading"/>
                            <w:rPr>
                              <w:color w:val="auto"/>
                              <w:sz w:val="72"/>
                            </w:rPr>
                          </w:pPr>
                          <w:r>
                            <w:rPr>
                              <w:color w:val="auto"/>
                              <w:sz w:val="56"/>
                            </w:rPr>
                            <w:t>IARU HF World Championship</w:t>
                          </w:r>
                        </w:p>
                        <w:p w14:paraId="2B84D712" w14:textId="6A0D354C" w:rsidR="00E67858" w:rsidRPr="009E36DA" w:rsidRDefault="00E67858" w:rsidP="001149B1">
                          <w:pPr>
                            <w:pStyle w:val="NewsletterHeading"/>
                            <w:rPr>
                              <w:color w:val="auto"/>
                              <w:sz w:val="72"/>
                            </w:rPr>
                          </w:pPr>
                          <w:r>
                            <w:rPr>
                              <w:color w:val="auto"/>
                              <w:sz w:val="56"/>
                            </w:rPr>
                            <w:t>2</w:t>
                          </w:r>
                          <w:r w:rsidR="00B66402">
                            <w:rPr>
                              <w:color w:val="auto"/>
                              <w:sz w:val="56"/>
                            </w:rPr>
                            <w:t>0</w:t>
                          </w:r>
                          <w:r>
                            <w:rPr>
                              <w:color w:val="auto"/>
                              <w:sz w:val="56"/>
                            </w:rPr>
                            <w:t>2</w:t>
                          </w:r>
                          <w:r w:rsidR="009A54AB">
                            <w:rPr>
                              <w:color w:val="auto"/>
                              <w:sz w:val="56"/>
                            </w:rPr>
                            <w:t>5</w:t>
                          </w:r>
                          <w:r>
                            <w:rPr>
                              <w:color w:val="auto"/>
                              <w:sz w:val="56"/>
                            </w:rPr>
                            <w:t xml:space="preserve"> Full</w:t>
                          </w:r>
                          <w:r w:rsidRPr="009E36DA">
                            <w:rPr>
                              <w:color w:val="auto"/>
                              <w:sz w:val="56"/>
                            </w:rPr>
                            <w:t xml:space="preserve"> Results</w:t>
                          </w:r>
                          <w:r w:rsidRPr="009E36DA">
                            <w:rPr>
                              <w:color w:val="auto"/>
                              <w:sz w:val="72"/>
                            </w:rPr>
                            <w:t xml:space="preserve"> </w:t>
                          </w:r>
                        </w:p>
                        <w:p w14:paraId="223BA25C" w14:textId="7CC0A753" w:rsidR="00E67858" w:rsidRPr="002508B0" w:rsidRDefault="00E67858" w:rsidP="001D5887">
                          <w:pPr>
                            <w:pStyle w:val="NewsletterHeading"/>
                            <w:rPr>
                              <w:color w:val="auto"/>
                            </w:rPr>
                          </w:pPr>
                          <w:r w:rsidRPr="002508B0">
                            <w:rPr>
                              <w:i/>
                              <w:color w:val="auto"/>
                              <w:sz w:val="36"/>
                            </w:rPr>
                            <w:t>By</w:t>
                          </w:r>
                          <w:r>
                            <w:rPr>
                              <w:i/>
                              <w:color w:val="auto"/>
                              <w:sz w:val="36"/>
                            </w:rPr>
                            <w:t xml:space="preserve"> Bob Raymond, WA1Z (bobraymondwa1z@gmail.com)</w:t>
                          </w:r>
                        </w:p>
                      </w:sdtContent>
                    </w:sdt>
                  </w:txbxContent>
                </v:textbox>
                <w10:wrap type="square" anchory="page"/>
              </v:shape>
            </w:pict>
          </mc:Fallback>
        </mc:AlternateContent>
      </w:r>
      <w:r w:rsidR="00CF68AB">
        <w:rPr>
          <w:rFonts w:cstheme="minorHAnsi"/>
          <w:b/>
          <w:i/>
          <w:noProof/>
          <w:color w:val="4F81BD" w:themeColor="accent1"/>
          <w:sz w:val="24"/>
        </w:rPr>
        <mc:AlternateContent>
          <mc:Choice Requires="wps">
            <w:drawing>
              <wp:anchor distT="0" distB="0" distL="114300" distR="114300" simplePos="0" relativeHeight="251658240" behindDoc="0" locked="0" layoutInCell="1" allowOverlap="1" wp14:anchorId="4C4CBC4B" wp14:editId="58BCDAF8">
                <wp:simplePos x="0" y="0"/>
                <wp:positionH relativeFrom="page">
                  <wp:posOffset>-255270</wp:posOffset>
                </wp:positionH>
                <wp:positionV relativeFrom="page">
                  <wp:posOffset>-182880</wp:posOffset>
                </wp:positionV>
                <wp:extent cx="8322945" cy="1659255"/>
                <wp:effectExtent l="19050" t="19050" r="40005" b="5524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22945" cy="1659255"/>
                        </a:xfrm>
                        <a:prstGeom prst="rect">
                          <a:avLst/>
                        </a:prstGeom>
                        <a:solidFill>
                          <a:srgbClr val="D0FEEC"/>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14:paraId="0934EA1B" w14:textId="412D68B5" w:rsidR="00E67858" w:rsidRPr="00546AEF" w:rsidRDefault="00E67858" w:rsidP="001149B1">
                            <w:pPr>
                              <w:pStyle w:val="Heading2"/>
                              <w:rPr>
                                <w:color w:val="FF000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CBC4B" id="Rectangle 6" o:spid="_x0000_s1027" style="position:absolute;left:0;text-align:left;margin-left:-20.1pt;margin-top:-14.4pt;width:655.35pt;height:13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" fillcolor="#d0feec" strokecolor="#f2f2f2 [3041]" strokeweight="3pt">
                <v:shadow on="t" color="#3f3151 [1607]" opacity=".5" offset="1pt"/>
                <v:textbox inset=",7.2pt,,7.2pt">
                  <w:txbxContent>
                    <w:p w14:paraId="0934EA1B" w14:textId="412D68B5" w:rsidR="00E67858" w:rsidRPr="00546AEF" w:rsidRDefault="00E67858" w:rsidP="001149B1">
                      <w:pPr>
                        <w:pStyle w:val="Heading2"/>
                        <w:rPr>
                          <w:color w:val="FF0000"/>
                        </w:rPr>
                      </w:pPr>
                    </w:p>
                  </w:txbxContent>
                </v:textbox>
                <w10:wrap anchorx="page" anchory="page"/>
              </v:rect>
            </w:pict>
          </mc:Fallback>
        </mc:AlternateContent>
      </w:r>
      <w:r w:rsidR="00C14A9C">
        <w:rPr>
          <w:rFonts w:cstheme="minorHAnsi"/>
          <w:b/>
          <w:i/>
          <w:noProof/>
          <w:color w:val="4F81BD" w:themeColor="accent1"/>
          <w:sz w:val="24"/>
        </w:rPr>
        <w:drawing>
          <wp:anchor distT="0" distB="0" distL="114300" distR="114300" simplePos="0" relativeHeight="251697152" behindDoc="0" locked="0" layoutInCell="1" allowOverlap="1" wp14:anchorId="36E058E5" wp14:editId="1FC9F910">
            <wp:simplePos x="0" y="0"/>
            <wp:positionH relativeFrom="column">
              <wp:posOffset>-171450</wp:posOffset>
            </wp:positionH>
            <wp:positionV relativeFrom="paragraph">
              <wp:posOffset>-640080</wp:posOffset>
            </wp:positionV>
            <wp:extent cx="676275" cy="1504950"/>
            <wp:effectExtent l="19050" t="0" r="9525" b="0"/>
            <wp:wrapNone/>
            <wp:docPr id="6" name="Picture 11" descr="logo whit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hite.eps"/>
                    <pic:cNvPicPr/>
                  </pic:nvPicPr>
                  <pic:blipFill>
                    <a:blip r:embed="rId9" cstate="print"/>
                    <a:stretch>
                      <a:fillRect/>
                    </a:stretch>
                  </pic:blipFill>
                  <pic:spPr>
                    <a:xfrm>
                      <a:off x="0" y="0"/>
                      <a:ext cx="676275" cy="1504950"/>
                    </a:xfrm>
                    <a:prstGeom prst="rect">
                      <a:avLst/>
                    </a:prstGeom>
                    <a:ln>
                      <a:noFill/>
                    </a:ln>
                    <a:effectLst>
                      <a:softEdge rad="112500"/>
                    </a:effectLst>
                  </pic:spPr>
                </pic:pic>
              </a:graphicData>
            </a:graphic>
          </wp:anchor>
        </w:drawing>
      </w:r>
      <w:r w:rsidR="005021A9">
        <w:rPr>
          <w:rFonts w:ascii="Lucida Grande" w:hAnsi="Lucida Grande"/>
          <w:b/>
          <w:i/>
          <w:noProof/>
          <w:color w:val="auto"/>
          <w:sz w:val="20"/>
        </w:rPr>
        <w:t xml:space="preserve">This year your </w:t>
      </w:r>
    </w:p>
    <w:p w14:paraId="0F5E42F8" w14:textId="77777777" w:rsidR="002B7475" w:rsidRDefault="002B7475" w:rsidP="000B60EF">
      <w:pPr>
        <w:pStyle w:val="NewsletterBody"/>
        <w:spacing w:after="0"/>
        <w:jc w:val="center"/>
        <w:rPr>
          <w:rFonts w:ascii="Lucida Grande" w:hAnsi="Lucida Grande"/>
          <w:b/>
          <w:i/>
          <w:noProof/>
          <w:color w:val="auto"/>
          <w:sz w:val="20"/>
        </w:rPr>
      </w:pPr>
    </w:p>
    <w:p w14:paraId="188246B8" w14:textId="77777777" w:rsidR="003934B4" w:rsidRDefault="003934B4" w:rsidP="0091354B">
      <w:pPr>
        <w:pStyle w:val="NewsletterBody"/>
        <w:rPr>
          <w:noProof/>
        </w:rPr>
      </w:pPr>
    </w:p>
    <w:p w14:paraId="21BE4D37" w14:textId="038F200D" w:rsidR="005A7836" w:rsidRPr="00B03482" w:rsidRDefault="00B03482" w:rsidP="005A7836">
      <w:pPr>
        <w:pStyle w:val="Quote"/>
        <w:rPr>
          <w:noProof/>
          <w:sz w:val="22"/>
          <w:szCs w:val="22"/>
        </w:rPr>
      </w:pPr>
      <w:r w:rsidRPr="00B03482">
        <w:rPr>
          <w:rFonts w:cstheme="minorHAnsi"/>
          <w:color w:val="auto"/>
          <w:sz w:val="20"/>
          <w:szCs w:val="20"/>
        </w:rPr>
        <w:t>The best thing about contesting? Watching propagation change - hour by hour, sometimes minute by minute. The ionosphere is a very complex system!</w:t>
      </w:r>
      <w:r w:rsidR="005A7836" w:rsidRPr="00B03482">
        <w:rPr>
          <w:noProof/>
          <w:color w:val="auto"/>
        </w:rPr>
        <w:t xml:space="preserve"> </w:t>
      </w:r>
      <w:r w:rsidR="005A7836">
        <w:rPr>
          <w:noProof/>
        </w:rPr>
        <w:t xml:space="preserve">– </w:t>
      </w:r>
      <w:r w:rsidRPr="00B03482">
        <w:rPr>
          <w:noProof/>
          <w:sz w:val="22"/>
          <w:szCs w:val="22"/>
        </w:rPr>
        <w:t>Gary</w:t>
      </w:r>
      <w:r w:rsidR="005A7836" w:rsidRPr="00B03482">
        <w:rPr>
          <w:noProof/>
          <w:sz w:val="22"/>
          <w:szCs w:val="22"/>
        </w:rPr>
        <w:t>,</w:t>
      </w:r>
      <w:r w:rsidRPr="00B03482">
        <w:rPr>
          <w:noProof/>
          <w:sz w:val="22"/>
          <w:szCs w:val="22"/>
        </w:rPr>
        <w:t xml:space="preserve"> AF8A</w:t>
      </w:r>
    </w:p>
    <w:p w14:paraId="3C40C699" w14:textId="5A9539DE" w:rsidR="00FD7C54" w:rsidRDefault="00411593" w:rsidP="009A54AB">
      <w:pPr>
        <w:pStyle w:val="NewsletterBody"/>
        <w:rPr>
          <w:noProof/>
        </w:rPr>
      </w:pPr>
      <w:r>
        <w:rPr>
          <w:noProof/>
        </w:rPr>
        <w:t>This year marks the 100</w:t>
      </w:r>
      <w:r w:rsidRPr="00411593">
        <w:rPr>
          <w:noProof/>
          <w:vertAlign w:val="superscript"/>
        </w:rPr>
        <w:t>th</w:t>
      </w:r>
      <w:r>
        <w:rPr>
          <w:noProof/>
        </w:rPr>
        <w:t xml:space="preserve"> anniverary of the founding of the International Amateur Radio Union, which was established </w:t>
      </w:r>
      <w:r w:rsidR="00066BED">
        <w:rPr>
          <w:noProof/>
        </w:rPr>
        <w:t xml:space="preserve">in 1925 </w:t>
      </w:r>
      <w:r>
        <w:rPr>
          <w:noProof/>
        </w:rPr>
        <w:t xml:space="preserve">at </w:t>
      </w:r>
      <w:r w:rsidR="00E20F6E">
        <w:rPr>
          <w:noProof/>
        </w:rPr>
        <w:t xml:space="preserve">the International Amateur Congress </w:t>
      </w:r>
      <w:r>
        <w:rPr>
          <w:noProof/>
        </w:rPr>
        <w:t xml:space="preserve">in Paris.  </w:t>
      </w:r>
      <w:r w:rsidR="00066BED">
        <w:rPr>
          <w:noProof/>
        </w:rPr>
        <w:t>From the early days of shortwave research to today, t</w:t>
      </w:r>
      <w:r>
        <w:rPr>
          <w:noProof/>
        </w:rPr>
        <w:t xml:space="preserve">he IARU </w:t>
      </w:r>
      <w:r w:rsidR="007123EF">
        <w:rPr>
          <w:noProof/>
        </w:rPr>
        <w:t xml:space="preserve">has </w:t>
      </w:r>
      <w:r>
        <w:rPr>
          <w:noProof/>
        </w:rPr>
        <w:t>serve</w:t>
      </w:r>
      <w:r w:rsidR="007123EF">
        <w:rPr>
          <w:noProof/>
        </w:rPr>
        <w:t>d</w:t>
      </w:r>
      <w:r>
        <w:rPr>
          <w:noProof/>
        </w:rPr>
        <w:t xml:space="preserve"> as the international representative for ham radio</w:t>
      </w:r>
      <w:r w:rsidR="000F3472">
        <w:rPr>
          <w:noProof/>
        </w:rPr>
        <w:t xml:space="preserve">. It </w:t>
      </w:r>
      <w:r>
        <w:rPr>
          <w:noProof/>
        </w:rPr>
        <w:t xml:space="preserve">has been instrumental in the development of amateur radio services across the world </w:t>
      </w:r>
      <w:r w:rsidR="00FD7C54">
        <w:rPr>
          <w:noProof/>
        </w:rPr>
        <w:t>through its collaboration and consultation with the United Nations, International Telecommunications Union (ITU), and regional telecommuncations unions</w:t>
      </w:r>
      <w:r>
        <w:rPr>
          <w:noProof/>
        </w:rPr>
        <w:t xml:space="preserve">.   </w:t>
      </w:r>
      <w:r w:rsidR="00FD7C54">
        <w:rPr>
          <w:noProof/>
        </w:rPr>
        <w:t>A lot of the wall-to-wall acti</w:t>
      </w:r>
      <w:r w:rsidR="00066BED">
        <w:rPr>
          <w:noProof/>
        </w:rPr>
        <w:t>v</w:t>
      </w:r>
      <w:r w:rsidR="00FD7C54">
        <w:rPr>
          <w:noProof/>
        </w:rPr>
        <w:t xml:space="preserve">ity we hear </w:t>
      </w:r>
      <w:r w:rsidR="00EE3041">
        <w:rPr>
          <w:noProof/>
        </w:rPr>
        <w:t xml:space="preserve">across the world </w:t>
      </w:r>
      <w:r w:rsidR="00FD7C54">
        <w:rPr>
          <w:noProof/>
        </w:rPr>
        <w:t xml:space="preserve">on major DX contest weekends, such as the IARU HF World Championship, is thanks in large part to the tireless work of IARU personnel over the decades as amateur radio spread successfully across the world.  </w:t>
      </w:r>
    </w:p>
    <w:p w14:paraId="0A27B9B4" w14:textId="7AC103E8" w:rsidR="00411593" w:rsidRDefault="00FD7C54" w:rsidP="009A54AB">
      <w:pPr>
        <w:pStyle w:val="NewsletterBody"/>
        <w:rPr>
          <w:noProof/>
        </w:rPr>
      </w:pPr>
      <w:r>
        <w:rPr>
          <w:noProof/>
        </w:rPr>
        <w:t>This year, the</w:t>
      </w:r>
      <w:r w:rsidR="000F3472">
        <w:rPr>
          <w:noProof/>
        </w:rPr>
        <w:t xml:space="preserve"> 40</w:t>
      </w:r>
      <w:r w:rsidR="000F3472" w:rsidRPr="000F3472">
        <w:rPr>
          <w:noProof/>
          <w:vertAlign w:val="superscript"/>
        </w:rPr>
        <w:t>th</w:t>
      </w:r>
      <w:r w:rsidR="000F3472">
        <w:rPr>
          <w:noProof/>
        </w:rPr>
        <w:t xml:space="preserve"> </w:t>
      </w:r>
      <w:r>
        <w:rPr>
          <w:noProof/>
        </w:rPr>
        <w:t xml:space="preserve">annual </w:t>
      </w:r>
      <w:r w:rsidR="00411593">
        <w:rPr>
          <w:noProof/>
        </w:rPr>
        <w:t>IARU HF World Championship</w:t>
      </w:r>
      <w:r>
        <w:rPr>
          <w:noProof/>
        </w:rPr>
        <w:t xml:space="preserve"> played its small role in the centennial celebration with </w:t>
      </w:r>
      <w:r w:rsidR="00EE3041">
        <w:rPr>
          <w:noProof/>
        </w:rPr>
        <w:t xml:space="preserve">5,077 logs submitted </w:t>
      </w:r>
      <w:r w:rsidR="00817922">
        <w:rPr>
          <w:noProof/>
        </w:rPr>
        <w:t xml:space="preserve">from fifty-two ITU Zones, fifty-two Headquarters </w:t>
      </w:r>
      <w:r w:rsidR="000F3472">
        <w:rPr>
          <w:noProof/>
        </w:rPr>
        <w:t>stations</w:t>
      </w:r>
      <w:r w:rsidR="00817922">
        <w:rPr>
          <w:noProof/>
        </w:rPr>
        <w:t xml:space="preserve">, Administrative Council </w:t>
      </w:r>
      <w:r w:rsidR="000F3472">
        <w:rPr>
          <w:noProof/>
        </w:rPr>
        <w:t xml:space="preserve">members, </w:t>
      </w:r>
      <w:r w:rsidR="00817922">
        <w:rPr>
          <w:noProof/>
        </w:rPr>
        <w:t xml:space="preserve">and </w:t>
      </w:r>
      <w:r w:rsidR="000F3472">
        <w:rPr>
          <w:noProof/>
        </w:rPr>
        <w:t xml:space="preserve">representatives from the three </w:t>
      </w:r>
      <w:r w:rsidR="00817922">
        <w:rPr>
          <w:noProof/>
        </w:rPr>
        <w:t>ITU Regio</w:t>
      </w:r>
      <w:r w:rsidR="000F3472">
        <w:rPr>
          <w:noProof/>
        </w:rPr>
        <w:t>ns</w:t>
      </w:r>
      <w:r w:rsidR="00817922">
        <w:rPr>
          <w:noProof/>
        </w:rPr>
        <w:t xml:space="preserve">.  </w:t>
      </w:r>
      <w:r w:rsidR="008D2343">
        <w:rPr>
          <w:noProof/>
        </w:rPr>
        <w:t xml:space="preserve">Looking back at the inaugural IARU HF World Championship held in July 1986, this contest has come a long way in terms of popularity and is arguably enjoying its golden age </w:t>
      </w:r>
      <w:r w:rsidR="00EC5B52">
        <w:rPr>
          <w:noProof/>
        </w:rPr>
        <w:t>today</w:t>
      </w:r>
      <w:r w:rsidR="008D2343">
        <w:rPr>
          <w:noProof/>
        </w:rPr>
        <w:t xml:space="preserve">.  In </w:t>
      </w:r>
      <w:r w:rsidR="00DE09FC">
        <w:rPr>
          <w:noProof/>
        </w:rPr>
        <w:t>that first contest</w:t>
      </w:r>
      <w:r w:rsidR="008D2343">
        <w:rPr>
          <w:noProof/>
        </w:rPr>
        <w:t xml:space="preserve">, 1,397 logs were submitted and just 16 IARU Headquarters stations participated (albeit, history records </w:t>
      </w:r>
      <w:r w:rsidR="00066BED">
        <w:rPr>
          <w:noProof/>
        </w:rPr>
        <w:t>those</w:t>
      </w:r>
      <w:r w:rsidR="008D2343">
        <w:rPr>
          <w:noProof/>
        </w:rPr>
        <w:t xml:space="preserve"> teams got on the air with relatively short notice).</w:t>
      </w:r>
    </w:p>
    <w:p w14:paraId="50CA60BD" w14:textId="37A6FA68" w:rsidR="00EE3041" w:rsidRPr="00EE3041" w:rsidRDefault="00EE3041" w:rsidP="009A54AB">
      <w:pPr>
        <w:pStyle w:val="NewsletterBody"/>
        <w:rPr>
          <w:b/>
          <w:bCs/>
          <w:noProof/>
        </w:rPr>
      </w:pPr>
      <w:r w:rsidRPr="00EE3041">
        <w:rPr>
          <w:b/>
          <w:bCs/>
          <w:noProof/>
        </w:rPr>
        <w:t>Propagation</w:t>
      </w:r>
    </w:p>
    <w:p w14:paraId="6B4E2E76" w14:textId="57F72EFA" w:rsidR="000F3472" w:rsidRDefault="000F3472" w:rsidP="009A54AB">
      <w:pPr>
        <w:pStyle w:val="NewsletterBody"/>
        <w:rPr>
          <w:noProof/>
        </w:rPr>
      </w:pPr>
      <w:r>
        <w:rPr>
          <w:noProof/>
        </w:rPr>
        <w:t xml:space="preserve">The 2025 edition will not go down as having the best conditions.  After enjoying </w:t>
      </w:r>
      <w:r w:rsidR="00EC5B52">
        <w:rPr>
          <w:noProof/>
        </w:rPr>
        <w:t>better</w:t>
      </w:r>
      <w:r>
        <w:rPr>
          <w:noProof/>
        </w:rPr>
        <w:t xml:space="preserve"> conditions last year, which benefited from a solar flux in the mid-230s, participants this year had hoped those elevated conditions might linger just a little longer, but were left lamenting what appears to be a solar cycle peak in the rearview mirror </w:t>
      </w:r>
      <w:r w:rsidRPr="003168B9">
        <w:rPr>
          <w:noProof/>
        </w:rPr>
        <w:t xml:space="preserve">with many describing </w:t>
      </w:r>
      <w:r>
        <w:rPr>
          <w:noProof/>
        </w:rPr>
        <w:t xml:space="preserve">in their </w:t>
      </w:r>
      <w:hyperlink r:id="rId10" w:history="1">
        <w:r w:rsidRPr="00F067BC">
          <w:rPr>
            <w:rStyle w:val="Hyperlink"/>
          </w:rPr>
          <w:t>3830scores.com</w:t>
        </w:r>
      </w:hyperlink>
      <w:r>
        <w:t xml:space="preserve"> </w:t>
      </w:r>
      <w:r>
        <w:rPr>
          <w:noProof/>
        </w:rPr>
        <w:t xml:space="preserve">posts conditions </w:t>
      </w:r>
      <w:r w:rsidR="00DE09FC">
        <w:rPr>
          <w:noProof/>
        </w:rPr>
        <w:t xml:space="preserve">that </w:t>
      </w:r>
      <w:r>
        <w:rPr>
          <w:noProof/>
        </w:rPr>
        <w:t xml:space="preserve">were </w:t>
      </w:r>
      <w:r w:rsidRPr="003168B9">
        <w:rPr>
          <w:noProof/>
        </w:rPr>
        <w:t>among the poorest they had experienced in years</w:t>
      </w:r>
      <w:r>
        <w:rPr>
          <w:noProof/>
        </w:rPr>
        <w:t>.</w:t>
      </w:r>
    </w:p>
    <w:p w14:paraId="383BDFCA" w14:textId="50666D3C" w:rsidR="000F3472" w:rsidRDefault="003D4DB4" w:rsidP="00340779">
      <w:pPr>
        <w:pStyle w:val="NewsletterBody"/>
        <w:rPr>
          <w:noProof/>
        </w:rPr>
      </w:pPr>
      <w:r>
        <w:rPr>
          <w:noProof/>
        </w:rPr>
        <w:t xml:space="preserve"> </w:t>
      </w:r>
    </w:p>
    <w:p w14:paraId="1CA84EC0" w14:textId="7FE1E840" w:rsidR="000F3472" w:rsidRDefault="000F3472" w:rsidP="00340779">
      <w:pPr>
        <w:pStyle w:val="NewsletterBody"/>
        <w:rPr>
          <w:noProof/>
        </w:rPr>
      </w:pPr>
      <w:r>
        <w:rPr>
          <w:noProof/>
        </w:rPr>
        <w:drawing>
          <wp:inline distT="0" distB="0" distL="0" distR="0" wp14:anchorId="1897CA8D" wp14:editId="17741880">
            <wp:extent cx="3227705" cy="3175000"/>
            <wp:effectExtent l="0" t="0" r="0" b="6350"/>
            <wp:docPr id="1383213160" name="Picture 3" descr="A person wearing headphones and holding a small woode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13160" name="Picture 3" descr="A person wearing headphones and holding a small wooden sig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7705" cy="3175000"/>
                    </a:xfrm>
                    <a:prstGeom prst="rect">
                      <a:avLst/>
                    </a:prstGeom>
                  </pic:spPr>
                </pic:pic>
              </a:graphicData>
            </a:graphic>
          </wp:inline>
        </w:drawing>
      </w:r>
    </w:p>
    <w:p w14:paraId="7BF30CB3" w14:textId="77777777" w:rsidR="000F3472" w:rsidRPr="000C0594" w:rsidRDefault="000F3472" w:rsidP="000F3472">
      <w:pPr>
        <w:pStyle w:val="NewsletterBody"/>
        <w:rPr>
          <w:rFonts w:asciiTheme="majorHAnsi" w:hAnsiTheme="majorHAnsi" w:cstheme="majorHAnsi"/>
          <w:noProof/>
          <w:sz w:val="20"/>
          <w:szCs w:val="20"/>
        </w:rPr>
      </w:pPr>
      <w:r>
        <w:rPr>
          <w:rFonts w:asciiTheme="majorHAnsi" w:hAnsiTheme="majorHAnsi" w:cstheme="majorHAnsi"/>
          <w:noProof/>
          <w:sz w:val="20"/>
          <w:szCs w:val="20"/>
        </w:rPr>
        <w:t xml:space="preserve">Josh, W9HT, operated part time from Belize as V31GT in the Single Operator Unlimited, Phone Only, High Power category </w:t>
      </w:r>
      <w:r w:rsidRPr="000C0594">
        <w:rPr>
          <w:rFonts w:asciiTheme="majorHAnsi" w:hAnsiTheme="majorHAnsi" w:cstheme="majorHAnsi"/>
          <w:noProof/>
          <w:sz w:val="20"/>
          <w:szCs w:val="20"/>
        </w:rPr>
        <w:t xml:space="preserve">(Photo courtesy of </w:t>
      </w:r>
      <w:r>
        <w:rPr>
          <w:rFonts w:asciiTheme="majorHAnsi" w:hAnsiTheme="majorHAnsi" w:cstheme="majorHAnsi"/>
          <w:noProof/>
          <w:sz w:val="20"/>
          <w:szCs w:val="20"/>
        </w:rPr>
        <w:t>W9HT</w:t>
      </w:r>
      <w:r w:rsidRPr="000C0594">
        <w:rPr>
          <w:rFonts w:asciiTheme="majorHAnsi" w:hAnsiTheme="majorHAnsi" w:cstheme="majorHAnsi"/>
          <w:noProof/>
          <w:sz w:val="20"/>
          <w:szCs w:val="20"/>
        </w:rPr>
        <w:t xml:space="preserve">) </w:t>
      </w:r>
    </w:p>
    <w:p w14:paraId="143D55B8" w14:textId="3B42A122" w:rsidR="00F067BC" w:rsidRDefault="00F067BC" w:rsidP="00F067BC">
      <w:pPr>
        <w:pStyle w:val="NewsletterBody"/>
        <w:rPr>
          <w:b/>
          <w:bCs/>
        </w:rPr>
      </w:pPr>
      <w:r>
        <w:t xml:space="preserve">Larry, </w:t>
      </w:r>
      <w:r w:rsidRPr="003168B9">
        <w:t>K4AB</w:t>
      </w:r>
      <w:r>
        <w:t xml:space="preserve">, </w:t>
      </w:r>
      <w:r w:rsidR="0087475D">
        <w:t xml:space="preserve">echoed </w:t>
      </w:r>
      <w:r>
        <w:t xml:space="preserve">a common refrain by many, summarizing </w:t>
      </w:r>
      <w:r w:rsidRPr="003168B9">
        <w:t>the weekend</w:t>
      </w:r>
      <w:r w:rsidR="0064102C">
        <w:t>,</w:t>
      </w:r>
      <w:r w:rsidRPr="003168B9">
        <w:t xml:space="preserve"> succinctly: </w:t>
      </w:r>
      <w:r w:rsidRPr="003168B9">
        <w:rPr>
          <w:b/>
          <w:bCs/>
        </w:rPr>
        <w:t>"</w:t>
      </w:r>
      <w:r w:rsidR="0087475D">
        <w:t>t</w:t>
      </w:r>
      <w:r w:rsidRPr="00F067BC">
        <w:t>his felt like contesting during a solar minimum.</w:t>
      </w:r>
      <w:r w:rsidRPr="003168B9">
        <w:rPr>
          <w:b/>
          <w:bCs/>
        </w:rPr>
        <w:t>"</w:t>
      </w:r>
    </w:p>
    <w:p w14:paraId="50E11CAD" w14:textId="53D7D8C1" w:rsidR="00E20F6E" w:rsidRDefault="00E20F6E" w:rsidP="000B6262">
      <w:pPr>
        <w:pStyle w:val="NewsletterBody"/>
        <w:jc w:val="left"/>
        <w:rPr>
          <w:i/>
          <w:iCs/>
        </w:rPr>
      </w:pPr>
      <w:r>
        <w:t xml:space="preserve">However, the conditions we experienced this year were somewhat normal.  In fact, looking back to the inaugural IARU HF World Championship in 1986, authors Robert Halprin, K1XA and Billy Lunt, KR1R, </w:t>
      </w:r>
      <w:r w:rsidR="005F2722">
        <w:t xml:space="preserve">described this </w:t>
      </w:r>
      <w:r>
        <w:t>North American perspective in the results article published</w:t>
      </w:r>
      <w:r w:rsidR="000B6262">
        <w:t xml:space="preserve"> in the February 1987 edition of QST:</w:t>
      </w:r>
      <w:r w:rsidR="000B6262">
        <w:rPr>
          <w:i/>
          <w:iCs/>
        </w:rPr>
        <w:br/>
      </w:r>
      <w:r w:rsidR="000F3472">
        <w:rPr>
          <w:i/>
          <w:iCs/>
        </w:rPr>
        <w:br/>
      </w:r>
      <w:r w:rsidRPr="00E20F6E">
        <w:rPr>
          <w:i/>
          <w:iCs/>
        </w:rPr>
        <w:t>“At least on this side of the Atlantic, the HF Championship was essentially a two-band contest</w:t>
      </w:r>
      <w:r w:rsidR="00DE09FC">
        <w:rPr>
          <w:i/>
          <w:iCs/>
        </w:rPr>
        <w:t xml:space="preserve"> </w:t>
      </w:r>
      <w:r w:rsidRPr="00E20F6E">
        <w:rPr>
          <w:i/>
          <w:iCs/>
        </w:rPr>
        <w:t>-</w:t>
      </w:r>
      <w:r w:rsidR="00DE09FC">
        <w:rPr>
          <w:i/>
          <w:iCs/>
        </w:rPr>
        <w:t xml:space="preserve"> </w:t>
      </w:r>
      <w:r w:rsidRPr="00E20F6E">
        <w:rPr>
          <w:i/>
          <w:iCs/>
        </w:rPr>
        <w:t>20 meters during the day and 40 at night. Conditions on those two bands were excellent. Contacts made on the other bands were limited, sort of like going through the motions, which is totally understandable based on the time of year and the lackluster conditions at this point in the sunspot cycle.”</w:t>
      </w:r>
    </w:p>
    <w:p w14:paraId="1B02FD2A" w14:textId="5FBFB01E" w:rsidR="00E20F6E" w:rsidRPr="00E20F6E" w:rsidRDefault="00D736E2" w:rsidP="00F067BC">
      <w:pPr>
        <w:pStyle w:val="NewsletterBody"/>
      </w:pPr>
      <w:r>
        <w:lastRenderedPageBreak/>
        <w:t>While 1986 was in a deeper part of the sunspot cycle than we are today, this s</w:t>
      </w:r>
      <w:r w:rsidR="00E20F6E">
        <w:t>ounds familiar.</w:t>
      </w:r>
    </w:p>
    <w:p w14:paraId="35EC260F" w14:textId="1FFAF7F5" w:rsidR="00BA3CD9" w:rsidRDefault="00D736E2" w:rsidP="00BA3CD9">
      <w:pPr>
        <w:pStyle w:val="NewsletterBody"/>
      </w:pPr>
      <w:r>
        <w:t>In 2025, i</w:t>
      </w:r>
      <w:r w:rsidR="00BA3CD9">
        <w:t>mpressions of 15</w:t>
      </w:r>
      <w:r w:rsidR="009842E7">
        <w:t>-</w:t>
      </w:r>
      <w:r w:rsidR="00BA3CD9">
        <w:t>meter conditions certainly varied depending on geographic location</w:t>
      </w:r>
      <w:r w:rsidR="000B6262">
        <w:t>. S</w:t>
      </w:r>
      <w:r w:rsidR="00BA3CD9">
        <w:t xml:space="preserve">tations located </w:t>
      </w:r>
      <w:r w:rsidR="004418E1">
        <w:t>south of the major population areas of Europe and North America report</w:t>
      </w:r>
      <w:r w:rsidR="000B6262">
        <w:t>ed</w:t>
      </w:r>
      <w:r w:rsidR="004418E1">
        <w:t xml:space="preserve"> 15 and 20 meters were their most productive bands, but others who relied more on east-west paths,</w:t>
      </w:r>
      <w:r w:rsidR="004418E1" w:rsidRPr="004418E1">
        <w:t xml:space="preserve"> </w:t>
      </w:r>
      <w:r w:rsidR="004418E1">
        <w:t xml:space="preserve">typically susceptible to higher absorption in the summer months, saw a significant reduction in </w:t>
      </w:r>
      <w:r w:rsidR="00BA3CD9">
        <w:t xml:space="preserve">propagation on 15 meters and shorter band </w:t>
      </w:r>
      <w:r w:rsidR="00DE09FC">
        <w:t>open</w:t>
      </w:r>
      <w:r w:rsidR="00BA3CD9">
        <w:t xml:space="preserve">ings in </w:t>
      </w:r>
      <w:r w:rsidR="00CE6A87">
        <w:t>t</w:t>
      </w:r>
      <w:r w:rsidR="00BA3CD9">
        <w:t xml:space="preserve">he evening on 20 meters.  </w:t>
      </w:r>
    </w:p>
    <w:p w14:paraId="7358EF95" w14:textId="4808B0EF" w:rsidR="00BA3CD9" w:rsidRPr="003168B9" w:rsidRDefault="00BA3CD9" w:rsidP="00F067BC">
      <w:pPr>
        <w:pStyle w:val="NewsletterBody"/>
      </w:pPr>
      <w:r>
        <w:t>With excellent 20</w:t>
      </w:r>
      <w:r w:rsidR="009842E7">
        <w:t>-</w:t>
      </w:r>
      <w:r>
        <w:t xml:space="preserve">meter conditions across common paths of darkness </w:t>
      </w:r>
      <w:r w:rsidR="004418E1">
        <w:t xml:space="preserve">in </w:t>
      </w:r>
      <w:r w:rsidR="003D50A8">
        <w:t xml:space="preserve">last year’s </w:t>
      </w:r>
      <w:r w:rsidR="004418E1">
        <w:t>IARU HF</w:t>
      </w:r>
      <w:r>
        <w:t xml:space="preserve">, many contesters opted to sacrifice low band numbers and, perhaps, avoid </w:t>
      </w:r>
      <w:r w:rsidR="000B6262">
        <w:t xml:space="preserve">the </w:t>
      </w:r>
      <w:r w:rsidR="001C41CD">
        <w:t xml:space="preserve">aural discomfort of </w:t>
      </w:r>
      <w:r>
        <w:t>summertime atmospheric noise in favor of quieter and more enjoyable conditions.  This  year, while propagation on 20 meters between some parts of the world</w:t>
      </w:r>
      <w:r w:rsidR="00CE6A87" w:rsidRPr="00CE6A87">
        <w:t xml:space="preserve"> </w:t>
      </w:r>
      <w:r w:rsidR="00CE6A87">
        <w:t>occurred</w:t>
      </w:r>
      <w:r w:rsidR="001C41CD">
        <w:t xml:space="preserve"> during the hours of darkness</w:t>
      </w:r>
      <w:r>
        <w:t xml:space="preserve">, there was a clear </w:t>
      </w:r>
      <w:r w:rsidR="00CE6A87">
        <w:t xml:space="preserve">activity </w:t>
      </w:r>
      <w:r>
        <w:t>shift to 40 meters in the</w:t>
      </w:r>
      <w:r w:rsidR="00F01B0C">
        <w:t xml:space="preserve"> local</w:t>
      </w:r>
      <w:r>
        <w:t xml:space="preserve"> evening hours.  </w:t>
      </w:r>
    </w:p>
    <w:p w14:paraId="39EB558A" w14:textId="715D0FB7" w:rsidR="00F067BC" w:rsidRDefault="00F067BC" w:rsidP="009A54AB">
      <w:pPr>
        <w:pStyle w:val="NewsletterBody"/>
        <w:rPr>
          <w:noProof/>
        </w:rPr>
      </w:pPr>
      <w:r>
        <w:rPr>
          <w:noProof/>
        </w:rPr>
        <w:t xml:space="preserve">Bill, K2PO, who led the West Coast </w:t>
      </w:r>
      <w:r w:rsidR="00F65419">
        <w:rPr>
          <w:noProof/>
        </w:rPr>
        <w:t>Region</w:t>
      </w:r>
      <w:r>
        <w:rPr>
          <w:noProof/>
        </w:rPr>
        <w:t xml:space="preserve"> in the Single Operator Unlimited</w:t>
      </w:r>
      <w:r w:rsidR="00CE6A87">
        <w:rPr>
          <w:noProof/>
        </w:rPr>
        <w:t>,</w:t>
      </w:r>
      <w:r>
        <w:rPr>
          <w:noProof/>
        </w:rPr>
        <w:t xml:space="preserve"> CW Only, High Power cate</w:t>
      </w:r>
      <w:r w:rsidR="00CE6A87">
        <w:rPr>
          <w:noProof/>
        </w:rPr>
        <w:t>g</w:t>
      </w:r>
      <w:r>
        <w:rPr>
          <w:noProof/>
        </w:rPr>
        <w:t xml:space="preserve">ory </w:t>
      </w:r>
      <w:r w:rsidR="00AF2BAF">
        <w:rPr>
          <w:noProof/>
        </w:rPr>
        <w:t>from his station in Oregon</w:t>
      </w:r>
      <w:r w:rsidR="00B70829">
        <w:rPr>
          <w:noProof/>
        </w:rPr>
        <w:t>,</w:t>
      </w:r>
      <w:r w:rsidR="00AF2BAF">
        <w:rPr>
          <w:noProof/>
        </w:rPr>
        <w:t xml:space="preserve"> </w:t>
      </w:r>
      <w:r w:rsidR="00F65419">
        <w:rPr>
          <w:noProof/>
        </w:rPr>
        <w:t>expected more opportunities on the higher bands to work Japan</w:t>
      </w:r>
      <w:r w:rsidR="00153693">
        <w:rPr>
          <w:noProof/>
        </w:rPr>
        <w:t>,</w:t>
      </w:r>
      <w:r>
        <w:rPr>
          <w:noProof/>
        </w:rPr>
        <w:t xml:space="preserve"> </w:t>
      </w:r>
      <w:r w:rsidR="00F65419">
        <w:rPr>
          <w:noProof/>
        </w:rPr>
        <w:t>stating in his</w:t>
      </w:r>
      <w:r w:rsidR="0087475D">
        <w:t xml:space="preserve"> post</w:t>
      </w:r>
      <w:r w:rsidR="00F65419">
        <w:t xml:space="preserve">, </w:t>
      </w:r>
      <w:r>
        <w:rPr>
          <w:noProof/>
        </w:rPr>
        <w:t>“</w:t>
      </w:r>
      <w:r w:rsidR="00FA1F30" w:rsidRPr="00FA1F30">
        <w:rPr>
          <w:noProof/>
        </w:rPr>
        <w:t>I expected 15</w:t>
      </w:r>
      <w:r w:rsidR="00453A69">
        <w:rPr>
          <w:noProof/>
        </w:rPr>
        <w:t xml:space="preserve"> [meters]</w:t>
      </w:r>
      <w:r w:rsidR="00FA1F30" w:rsidRPr="00FA1F30">
        <w:rPr>
          <w:noProof/>
        </w:rPr>
        <w:t xml:space="preserve"> to be a top band for JA QSOS, but I logged only three QSOs there</w:t>
      </w:r>
      <w:r w:rsidR="00FA1F30">
        <w:rPr>
          <w:noProof/>
        </w:rPr>
        <w:t>.”</w:t>
      </w:r>
    </w:p>
    <w:p w14:paraId="56716950" w14:textId="41793C50" w:rsidR="00B03482" w:rsidRPr="00BA3CD9" w:rsidRDefault="00B03482" w:rsidP="00B03482">
      <w:pPr>
        <w:pStyle w:val="NewsletterBody"/>
        <w:rPr>
          <w:color w:val="auto"/>
        </w:rPr>
      </w:pPr>
      <w:r>
        <w:rPr>
          <w:color w:val="auto"/>
        </w:rPr>
        <w:t xml:space="preserve">Jim, </w:t>
      </w:r>
      <w:r w:rsidRPr="00BA3CD9">
        <w:rPr>
          <w:color w:val="auto"/>
        </w:rPr>
        <w:t>VE7ZO</w:t>
      </w:r>
      <w:r>
        <w:rPr>
          <w:color w:val="auto"/>
        </w:rPr>
        <w:t xml:space="preserve">, who finished very close behind Bill in the standings </w:t>
      </w:r>
      <w:r w:rsidR="00901D8C">
        <w:rPr>
          <w:color w:val="auto"/>
        </w:rPr>
        <w:t>said,</w:t>
      </w:r>
      <w:r w:rsidRPr="00BA3CD9">
        <w:rPr>
          <w:color w:val="auto"/>
        </w:rPr>
        <w:t> </w:t>
      </w:r>
      <w:r w:rsidRPr="00BA3CD9">
        <w:rPr>
          <w:b/>
          <w:bCs/>
          <w:color w:val="auto"/>
        </w:rPr>
        <w:t>"</w:t>
      </w:r>
      <w:r w:rsidRPr="00BA3CD9">
        <w:rPr>
          <w:color w:val="auto"/>
        </w:rPr>
        <w:t>on Saturday evening, 40</w:t>
      </w:r>
      <w:r w:rsidR="00B70829">
        <w:rPr>
          <w:color w:val="auto"/>
        </w:rPr>
        <w:t xml:space="preserve"> [meters]</w:t>
      </w:r>
      <w:r w:rsidRPr="00BA3CD9">
        <w:rPr>
          <w:color w:val="auto"/>
        </w:rPr>
        <w:t xml:space="preserve"> was notable in that, in spite of a small coincidental darkness between Vancouver Island and EU, I was able to work a number of the HQ stations and several single ops at their sunrise.</w:t>
      </w:r>
      <w:r w:rsidRPr="00BA3CD9">
        <w:rPr>
          <w:b/>
          <w:bCs/>
          <w:color w:val="auto"/>
        </w:rPr>
        <w:t>"</w:t>
      </w:r>
    </w:p>
    <w:p w14:paraId="161C7C46" w14:textId="6C24B2BF" w:rsidR="00B03482" w:rsidRPr="003168B9" w:rsidRDefault="00B03482" w:rsidP="00B03482">
      <w:pPr>
        <w:pStyle w:val="NewsletterBody"/>
      </w:pPr>
      <w:r>
        <w:rPr>
          <w:noProof/>
        </w:rPr>
        <w:t xml:space="preserve">In the same </w:t>
      </w:r>
      <w:r w:rsidR="00B70829">
        <w:rPr>
          <w:noProof/>
        </w:rPr>
        <w:t>r</w:t>
      </w:r>
      <w:r>
        <w:rPr>
          <w:noProof/>
        </w:rPr>
        <w:t>egion and category, Roberto, K6KM, who was chasing Bill and Jim while operating from W6SRR in San Jose</w:t>
      </w:r>
      <w:r w:rsidR="00AD773C">
        <w:rPr>
          <w:noProof/>
        </w:rPr>
        <w:t>,</w:t>
      </w:r>
      <w:r>
        <w:rPr>
          <w:noProof/>
        </w:rPr>
        <w:t xml:space="preserve"> California, was left out of the marginal 40 meter path to Europe</w:t>
      </w:r>
      <w:r w:rsidR="000D57F7">
        <w:rPr>
          <w:noProof/>
        </w:rPr>
        <w:t xml:space="preserve"> altogether</w:t>
      </w:r>
      <w:r>
        <w:rPr>
          <w:noProof/>
        </w:rPr>
        <w:t xml:space="preserve">, saying </w:t>
      </w:r>
      <w:r w:rsidRPr="003168B9">
        <w:t>"</w:t>
      </w:r>
      <w:r>
        <w:t>[I worked] n</w:t>
      </w:r>
      <w:r w:rsidRPr="003168B9">
        <w:t xml:space="preserve">o </w:t>
      </w:r>
      <w:r>
        <w:t>[Europe]</w:t>
      </w:r>
      <w:r w:rsidRPr="003168B9">
        <w:t xml:space="preserve"> on 40m as we don't have much mutual darkness overlap with this side of the continent this time of the year."</w:t>
      </w:r>
    </w:p>
    <w:p w14:paraId="5DD8387C" w14:textId="10D04DC5" w:rsidR="00B03482" w:rsidRDefault="00B03482" w:rsidP="00B03482">
      <w:pPr>
        <w:pStyle w:val="NewsletterBody"/>
        <w:rPr>
          <w:b/>
          <w:bCs/>
        </w:rPr>
      </w:pPr>
      <w:r>
        <w:t>Across North America, t</w:t>
      </w:r>
      <w:r w:rsidRPr="003168B9">
        <w:t xml:space="preserve">he high bands </w:t>
      </w:r>
      <w:r>
        <w:t>simply did not deliver this year</w:t>
      </w:r>
      <w:r w:rsidRPr="003168B9">
        <w:t xml:space="preserve">. </w:t>
      </w:r>
      <w:r>
        <w:t xml:space="preserve">Further east in Michigan, Mike, </w:t>
      </w:r>
      <w:r w:rsidRPr="003168B9">
        <w:t>NE8P</w:t>
      </w:r>
      <w:r>
        <w:t xml:space="preserve">, </w:t>
      </w:r>
      <w:r w:rsidRPr="003168B9">
        <w:t xml:space="preserve"> </w:t>
      </w:r>
      <w:r>
        <w:t xml:space="preserve">took conditions as </w:t>
      </w:r>
      <w:r w:rsidR="001C41CD">
        <w:t>a</w:t>
      </w:r>
      <w:r>
        <w:t xml:space="preserve"> cue that it is time to plan ahead writing</w:t>
      </w:r>
      <w:r w:rsidR="001F1A72">
        <w:t>,</w:t>
      </w:r>
      <w:r>
        <w:t xml:space="preserve"> “t</w:t>
      </w:r>
      <w:r w:rsidRPr="0087475D">
        <w:t>ime to think about tuning up the lower band stuff!</w:t>
      </w:r>
      <w:r w:rsidRPr="003168B9">
        <w:rPr>
          <w:b/>
          <w:bCs/>
        </w:rPr>
        <w:t>"</w:t>
      </w:r>
    </w:p>
    <w:p w14:paraId="606B35CB" w14:textId="082D10F4" w:rsidR="00B70829" w:rsidRDefault="00031196" w:rsidP="00B03482">
      <w:pPr>
        <w:pStyle w:val="NewsletterBody"/>
        <w:rPr>
          <w:color w:val="auto"/>
        </w:rPr>
      </w:pPr>
      <w:r>
        <w:t xml:space="preserve">But there were still moments of joy.  </w:t>
      </w:r>
      <w:r w:rsidR="00B70829" w:rsidRPr="00B70829">
        <w:t xml:space="preserve">Jack, W6FB, who operated from his QTH in Louisiana </w:t>
      </w:r>
      <w:r w:rsidR="00426195">
        <w:t xml:space="preserve">said he </w:t>
      </w:r>
      <w:r w:rsidR="00B70829" w:rsidRPr="00B70829">
        <w:t>was</w:t>
      </w:r>
      <w:r w:rsidR="00B70829">
        <w:rPr>
          <w:b/>
          <w:bCs/>
        </w:rPr>
        <w:t xml:space="preserve"> </w:t>
      </w:r>
      <w:r w:rsidR="00B70829" w:rsidRPr="00B70829">
        <w:rPr>
          <w:color w:val="auto"/>
        </w:rPr>
        <w:t>"amazed at how my 35-ft 80 meter dipole did on 40</w:t>
      </w:r>
      <w:r w:rsidR="00B70829">
        <w:rPr>
          <w:color w:val="auto"/>
        </w:rPr>
        <w:t xml:space="preserve"> [meters]</w:t>
      </w:r>
      <w:r w:rsidR="00B70829" w:rsidRPr="00B70829">
        <w:rPr>
          <w:color w:val="auto"/>
        </w:rPr>
        <w:t xml:space="preserve">. </w:t>
      </w:r>
      <w:r w:rsidR="00B70829">
        <w:rPr>
          <w:color w:val="auto"/>
        </w:rPr>
        <w:t xml:space="preserve">[I] </w:t>
      </w:r>
      <w:r w:rsidR="00B70829">
        <w:rPr>
          <w:color w:val="auto"/>
        </w:rPr>
        <w:t>w</w:t>
      </w:r>
      <w:r w:rsidR="00B70829" w:rsidRPr="00B70829">
        <w:rPr>
          <w:color w:val="auto"/>
        </w:rPr>
        <w:t xml:space="preserve">orked several ZL </w:t>
      </w:r>
      <w:r w:rsidR="00B70829">
        <w:rPr>
          <w:color w:val="auto"/>
        </w:rPr>
        <w:t xml:space="preserve">(New Zealand) </w:t>
      </w:r>
      <w:r w:rsidR="00B70829" w:rsidRPr="00B70829">
        <w:rPr>
          <w:color w:val="auto"/>
        </w:rPr>
        <w:t xml:space="preserve">and VK </w:t>
      </w:r>
      <w:r w:rsidR="00B70829">
        <w:rPr>
          <w:color w:val="auto"/>
        </w:rPr>
        <w:t xml:space="preserve">(Australia) </w:t>
      </w:r>
      <w:r w:rsidR="00B70829" w:rsidRPr="00B70829">
        <w:rPr>
          <w:color w:val="auto"/>
        </w:rPr>
        <w:t xml:space="preserve">using it on 40 </w:t>
      </w:r>
      <w:r w:rsidR="00B70829">
        <w:rPr>
          <w:color w:val="auto"/>
        </w:rPr>
        <w:t xml:space="preserve">[meters] </w:t>
      </w:r>
      <w:r w:rsidR="00B70829" w:rsidRPr="00B70829">
        <w:rPr>
          <w:color w:val="auto"/>
        </w:rPr>
        <w:t>- a first for this QTH!"</w:t>
      </w:r>
    </w:p>
    <w:p w14:paraId="3E32E4FF" w14:textId="51DA6EBE" w:rsidR="002E326E" w:rsidRDefault="002E326E" w:rsidP="00183345">
      <w:pPr>
        <w:pStyle w:val="NewsletterBody"/>
        <w:rPr>
          <w:b/>
          <w:bCs/>
          <w:noProof/>
        </w:rPr>
      </w:pPr>
      <w:r>
        <w:rPr>
          <w:b/>
          <w:bCs/>
          <w:noProof/>
        </w:rPr>
        <w:t>We Wouldn’t Have As Much Fun Withou</w:t>
      </w:r>
      <w:r w:rsidR="008B1D52">
        <w:rPr>
          <w:b/>
          <w:bCs/>
          <w:noProof/>
        </w:rPr>
        <w:t>t These Folks</w:t>
      </w:r>
    </w:p>
    <w:p w14:paraId="5205049A" w14:textId="013B8385" w:rsidR="002E326E" w:rsidRDefault="002E326E" w:rsidP="00183345">
      <w:pPr>
        <w:pStyle w:val="NewsletterBody"/>
        <w:rPr>
          <w:noProof/>
        </w:rPr>
      </w:pPr>
      <w:r>
        <w:rPr>
          <w:noProof/>
        </w:rPr>
        <w:t>Before we get to the World and W/VE winners, it</w:t>
      </w:r>
      <w:r w:rsidR="000B6262">
        <w:rPr>
          <w:noProof/>
        </w:rPr>
        <w:t xml:space="preserve"> i</w:t>
      </w:r>
      <w:r>
        <w:rPr>
          <w:noProof/>
        </w:rPr>
        <w:t xml:space="preserve">s important to recognize that </w:t>
      </w:r>
      <w:r w:rsidR="00817069">
        <w:rPr>
          <w:noProof/>
        </w:rPr>
        <w:t xml:space="preserve">while </w:t>
      </w:r>
      <w:r>
        <w:rPr>
          <w:noProof/>
        </w:rPr>
        <w:t>the IARU HF World Championship is a major worldwide contest that attracts thousands of operators around the world</w:t>
      </w:r>
      <w:r w:rsidR="00817069">
        <w:rPr>
          <w:noProof/>
        </w:rPr>
        <w:t xml:space="preserve">, it </w:t>
      </w:r>
      <w:r>
        <w:rPr>
          <w:noProof/>
        </w:rPr>
        <w:t>has some of the fewest multiplier opportunities of all the major DX contests</w:t>
      </w:r>
      <w:r w:rsidR="005D7787">
        <w:rPr>
          <w:noProof/>
        </w:rPr>
        <w:t xml:space="preserve">.  This </w:t>
      </w:r>
      <w:r>
        <w:rPr>
          <w:noProof/>
        </w:rPr>
        <w:t xml:space="preserve">can present a challenge if not enough </w:t>
      </w:r>
      <w:r w:rsidR="00817069">
        <w:rPr>
          <w:noProof/>
        </w:rPr>
        <w:t xml:space="preserve">people in </w:t>
      </w:r>
      <w:r>
        <w:rPr>
          <w:noProof/>
        </w:rPr>
        <w:t xml:space="preserve">the </w:t>
      </w:r>
      <w:r w:rsidR="00817069">
        <w:rPr>
          <w:noProof/>
        </w:rPr>
        <w:t xml:space="preserve">right locations </w:t>
      </w:r>
      <w:r>
        <w:rPr>
          <w:noProof/>
        </w:rPr>
        <w:t xml:space="preserve">get on-the-air. </w:t>
      </w:r>
    </w:p>
    <w:p w14:paraId="001FC12F" w14:textId="4A1F8E07" w:rsidR="002E326E" w:rsidRDefault="002E326E" w:rsidP="00183345">
      <w:pPr>
        <w:pStyle w:val="NewsletterBody"/>
        <w:rPr>
          <w:noProof/>
        </w:rPr>
      </w:pPr>
      <w:r>
        <w:rPr>
          <w:noProof/>
        </w:rPr>
        <w:t>ITU Zones</w:t>
      </w:r>
      <w:r w:rsidR="005D7787">
        <w:rPr>
          <w:noProof/>
        </w:rPr>
        <w:t xml:space="preserve"> </w:t>
      </w:r>
      <w:r>
        <w:rPr>
          <w:noProof/>
        </w:rPr>
        <w:t>are</w:t>
      </w:r>
      <w:r w:rsidR="005D7787">
        <w:rPr>
          <w:noProof/>
        </w:rPr>
        <w:t xml:space="preserve">, </w:t>
      </w:r>
      <w:r>
        <w:rPr>
          <w:noProof/>
        </w:rPr>
        <w:t>in terms of surface area</w:t>
      </w:r>
      <w:r w:rsidR="005D7787">
        <w:rPr>
          <w:noProof/>
        </w:rPr>
        <w:t>,</w:t>
      </w:r>
      <w:r>
        <w:rPr>
          <w:noProof/>
        </w:rPr>
        <w:t xml:space="preserve"> the largest multipliers we have in contesting.  As mentioned in the opening paragraphs, fifty-two ITU Zones were activated this year.  When you combine </w:t>
      </w:r>
      <w:r w:rsidR="005D7787">
        <w:rPr>
          <w:noProof/>
        </w:rPr>
        <w:t xml:space="preserve">ITU Zones </w:t>
      </w:r>
      <w:r>
        <w:rPr>
          <w:noProof/>
        </w:rPr>
        <w:t xml:space="preserve">with the number of “Special Station” multipliers </w:t>
      </w:r>
      <w:r w:rsidR="00A166AC">
        <w:rPr>
          <w:noProof/>
        </w:rPr>
        <w:t>(</w:t>
      </w:r>
      <w:r>
        <w:rPr>
          <w:noProof/>
        </w:rPr>
        <w:t>Headquarters</w:t>
      </w:r>
      <w:r w:rsidR="00A166AC">
        <w:rPr>
          <w:noProof/>
        </w:rPr>
        <w:t xml:space="preserve">, </w:t>
      </w:r>
      <w:r>
        <w:rPr>
          <w:noProof/>
        </w:rPr>
        <w:t>Administrative Council and ITU Region stations</w:t>
      </w:r>
      <w:r w:rsidR="00A166AC">
        <w:rPr>
          <w:noProof/>
        </w:rPr>
        <w:t>)</w:t>
      </w:r>
      <w:r>
        <w:rPr>
          <w:noProof/>
        </w:rPr>
        <w:t xml:space="preserve">, there </w:t>
      </w:r>
      <w:r w:rsidR="008B1D52">
        <w:rPr>
          <w:noProof/>
        </w:rPr>
        <w:t xml:space="preserve">were </w:t>
      </w:r>
      <w:r>
        <w:rPr>
          <w:noProof/>
        </w:rPr>
        <w:t xml:space="preserve">only 108 potential multipliers on each band.  </w:t>
      </w:r>
    </w:p>
    <w:p w14:paraId="0483C955" w14:textId="48636DEA" w:rsidR="002E326E" w:rsidRDefault="002E326E" w:rsidP="00183345">
      <w:pPr>
        <w:pStyle w:val="NewsletterBody"/>
        <w:rPr>
          <w:noProof/>
        </w:rPr>
      </w:pPr>
      <w:r>
        <w:rPr>
          <w:noProof/>
        </w:rPr>
        <w:t>Here</w:t>
      </w:r>
      <w:r w:rsidR="005772C4">
        <w:rPr>
          <w:noProof/>
        </w:rPr>
        <w:t xml:space="preserve"> are two </w:t>
      </w:r>
      <w:r w:rsidR="00DD3D58">
        <w:rPr>
          <w:noProof/>
        </w:rPr>
        <w:t>interesting</w:t>
      </w:r>
      <w:r>
        <w:rPr>
          <w:noProof/>
        </w:rPr>
        <w:t xml:space="preserve"> </w:t>
      </w:r>
      <w:r w:rsidR="005772C4">
        <w:rPr>
          <w:noProof/>
        </w:rPr>
        <w:t>data points</w:t>
      </w:r>
      <w:r>
        <w:rPr>
          <w:noProof/>
        </w:rPr>
        <w:t>:</w:t>
      </w:r>
    </w:p>
    <w:p w14:paraId="0E885902" w14:textId="77777777" w:rsidR="005772C4" w:rsidRDefault="002E326E" w:rsidP="005772C4">
      <w:pPr>
        <w:pStyle w:val="NewsletterBody"/>
        <w:numPr>
          <w:ilvl w:val="0"/>
          <w:numId w:val="13"/>
        </w:numPr>
        <w:rPr>
          <w:noProof/>
        </w:rPr>
      </w:pPr>
      <w:r>
        <w:rPr>
          <w:noProof/>
        </w:rPr>
        <w:t xml:space="preserve">Sixty-seven percent of the multipliers we had a chance to work this year were activated by </w:t>
      </w:r>
      <w:r w:rsidR="005D7787">
        <w:rPr>
          <w:noProof/>
        </w:rPr>
        <w:t xml:space="preserve">just </w:t>
      </w:r>
      <w:r>
        <w:rPr>
          <w:noProof/>
        </w:rPr>
        <w:t xml:space="preserve">128 stations - only 2.5 percent of the </w:t>
      </w:r>
      <w:r w:rsidR="005D7787">
        <w:rPr>
          <w:noProof/>
        </w:rPr>
        <w:t xml:space="preserve">total </w:t>
      </w:r>
      <w:r>
        <w:rPr>
          <w:noProof/>
        </w:rPr>
        <w:t xml:space="preserve">number of </w:t>
      </w:r>
      <w:r w:rsidR="005D7787">
        <w:rPr>
          <w:noProof/>
        </w:rPr>
        <w:t>submit</w:t>
      </w:r>
      <w:r w:rsidR="003743FD">
        <w:rPr>
          <w:noProof/>
        </w:rPr>
        <w:t>t</w:t>
      </w:r>
      <w:r w:rsidR="005D7787">
        <w:rPr>
          <w:noProof/>
        </w:rPr>
        <w:t xml:space="preserve">ed </w:t>
      </w:r>
      <w:r>
        <w:rPr>
          <w:noProof/>
        </w:rPr>
        <w:t xml:space="preserve">logs.  </w:t>
      </w:r>
    </w:p>
    <w:p w14:paraId="58930669" w14:textId="77777777" w:rsidR="005772C4" w:rsidRDefault="005772C4" w:rsidP="005772C4">
      <w:pPr>
        <w:pStyle w:val="NewsletterBody"/>
        <w:numPr>
          <w:ilvl w:val="0"/>
          <w:numId w:val="13"/>
        </w:numPr>
        <w:rPr>
          <w:noProof/>
        </w:rPr>
      </w:pPr>
      <w:r>
        <w:rPr>
          <w:noProof/>
        </w:rPr>
        <w:t>F</w:t>
      </w:r>
      <w:r w:rsidR="005D7787">
        <w:rPr>
          <w:noProof/>
        </w:rPr>
        <w:t xml:space="preserve">orty-nine stations did Single Operator or Multioperator efforts in </w:t>
      </w:r>
      <w:r>
        <w:rPr>
          <w:noProof/>
        </w:rPr>
        <w:t xml:space="preserve">15 </w:t>
      </w:r>
      <w:r w:rsidR="005D7787">
        <w:rPr>
          <w:noProof/>
        </w:rPr>
        <w:t xml:space="preserve">ITU Zones that had 5 or fewer entries.  </w:t>
      </w:r>
    </w:p>
    <w:p w14:paraId="586F1D5F" w14:textId="545721E5" w:rsidR="002E326E" w:rsidRDefault="005D7787" w:rsidP="005772C4">
      <w:pPr>
        <w:pStyle w:val="NewsletterBody"/>
        <w:rPr>
          <w:noProof/>
        </w:rPr>
      </w:pPr>
      <w:r>
        <w:rPr>
          <w:noProof/>
        </w:rPr>
        <w:t xml:space="preserve">Along with acknowledging the dedicated </w:t>
      </w:r>
      <w:r w:rsidR="006F0958">
        <w:rPr>
          <w:noProof/>
        </w:rPr>
        <w:t xml:space="preserve">operators behind the “special stations” </w:t>
      </w:r>
      <w:r w:rsidR="002A0028">
        <w:rPr>
          <w:noProof/>
        </w:rPr>
        <w:t>later in the article</w:t>
      </w:r>
      <w:r>
        <w:rPr>
          <w:noProof/>
        </w:rPr>
        <w:t>, we’ll start by listing these operations as a thank you for facilitating the multiplier opportunities the rest of us enjoyed this year.</w:t>
      </w:r>
    </w:p>
    <w:tbl>
      <w:tblPr>
        <w:tblW w:w="5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178"/>
        <w:gridCol w:w="1701"/>
        <w:gridCol w:w="945"/>
      </w:tblGrid>
      <w:tr w:rsidR="00A279BD" w:rsidRPr="004D4796" w14:paraId="2F155AAE" w14:textId="77777777" w:rsidTr="001D60EA">
        <w:trPr>
          <w:trHeight w:val="81"/>
          <w:jc w:val="center"/>
        </w:trPr>
        <w:tc>
          <w:tcPr>
            <w:tcW w:w="5169" w:type="dxa"/>
            <w:gridSpan w:val="4"/>
            <w:tcBorders>
              <w:top w:val="single" w:sz="4" w:space="0" w:color="auto"/>
            </w:tcBorders>
            <w:shd w:val="clear" w:color="auto" w:fill="FDE9D9" w:themeFill="accent6" w:themeFillTint="33"/>
          </w:tcPr>
          <w:p w14:paraId="332860C6" w14:textId="69679875" w:rsidR="00A279BD" w:rsidRPr="004D4796" w:rsidRDefault="00A279BD" w:rsidP="001D60EA">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Operations from ITU Zones With 5 or Fewer Entries</w:t>
            </w:r>
          </w:p>
        </w:tc>
      </w:tr>
      <w:tr w:rsidR="00A279BD" w14:paraId="2009ADBC" w14:textId="77777777" w:rsidTr="001D60EA">
        <w:trPr>
          <w:trHeight w:val="81"/>
          <w:jc w:val="center"/>
        </w:trPr>
        <w:tc>
          <w:tcPr>
            <w:tcW w:w="5169" w:type="dxa"/>
            <w:gridSpan w:val="4"/>
            <w:tcBorders>
              <w:top w:val="single" w:sz="4" w:space="0" w:color="auto"/>
            </w:tcBorders>
            <w:shd w:val="clear" w:color="auto" w:fill="FDE9D9" w:themeFill="accent6" w:themeFillTint="33"/>
          </w:tcPr>
          <w:p w14:paraId="61449B60" w14:textId="416AF6D9" w:rsidR="00A279BD" w:rsidRDefault="00A279BD" w:rsidP="001D60EA">
            <w:pPr>
              <w:jc w:val="center"/>
              <w:rPr>
                <w:rFonts w:ascii="Calibri" w:eastAsia="Times New Roman" w:hAnsi="Calibri" w:cs="Calibri"/>
                <w:b/>
                <w:color w:val="000000"/>
                <w:sz w:val="20"/>
                <w:szCs w:val="20"/>
              </w:rPr>
            </w:pPr>
            <w:r>
              <w:rPr>
                <w:rFonts w:ascii="Arial" w:eastAsia="Times New Roman" w:hAnsi="Arial" w:cs="Arial"/>
                <w:sz w:val="16"/>
                <w:szCs w:val="16"/>
              </w:rPr>
              <w:t xml:space="preserve">MIX: Mixed Mode; CW: CW Only; PH: Phone Only; </w:t>
            </w:r>
            <w:r w:rsidR="00E317CC">
              <w:rPr>
                <w:rFonts w:ascii="Arial" w:eastAsia="Times New Roman" w:hAnsi="Arial" w:cs="Arial"/>
                <w:sz w:val="16"/>
                <w:szCs w:val="16"/>
              </w:rPr>
              <w:t xml:space="preserve">MS: Multioperator Single Transmitter; M2: Multioperator Two Transmitter; </w:t>
            </w:r>
            <w:r w:rsidR="00E317CC" w:rsidRPr="00094DE6">
              <w:rPr>
                <w:rFonts w:ascii="Arial" w:eastAsia="Times New Roman" w:hAnsi="Arial" w:cs="Arial"/>
                <w:sz w:val="16"/>
                <w:szCs w:val="16"/>
              </w:rPr>
              <w:t>HP: Over 15</w:t>
            </w:r>
            <w:r w:rsidR="00E317CC">
              <w:rPr>
                <w:rFonts w:ascii="Arial" w:eastAsia="Times New Roman" w:hAnsi="Arial" w:cs="Arial"/>
                <w:sz w:val="16"/>
                <w:szCs w:val="16"/>
              </w:rPr>
              <w:t>0</w:t>
            </w:r>
            <w:r w:rsidR="00E317CC" w:rsidRPr="00094DE6">
              <w:rPr>
                <w:rFonts w:ascii="Arial" w:eastAsia="Times New Roman" w:hAnsi="Arial" w:cs="Arial"/>
                <w:sz w:val="16"/>
                <w:szCs w:val="16"/>
              </w:rPr>
              <w:t>W; LP: 15</w:t>
            </w:r>
            <w:r w:rsidR="00E317CC">
              <w:rPr>
                <w:rFonts w:ascii="Arial" w:eastAsia="Times New Roman" w:hAnsi="Arial" w:cs="Arial"/>
                <w:sz w:val="16"/>
                <w:szCs w:val="16"/>
              </w:rPr>
              <w:t>0</w:t>
            </w:r>
            <w:r w:rsidR="00E317CC" w:rsidRPr="00094DE6">
              <w:rPr>
                <w:rFonts w:ascii="Arial" w:eastAsia="Times New Roman" w:hAnsi="Arial" w:cs="Arial"/>
                <w:sz w:val="16"/>
                <w:szCs w:val="16"/>
              </w:rPr>
              <w:t>W or less; QRP: 5W or less</w:t>
            </w:r>
            <w:r w:rsidR="00E317CC">
              <w:rPr>
                <w:rFonts w:ascii="Arial" w:eastAsia="Times New Roman" w:hAnsi="Arial" w:cs="Arial"/>
                <w:sz w:val="16"/>
                <w:szCs w:val="16"/>
              </w:rPr>
              <w:t>;</w:t>
            </w:r>
          </w:p>
        </w:tc>
      </w:tr>
      <w:tr w:rsidR="00A279BD" w:rsidRPr="004D4796" w14:paraId="5B8F18B0" w14:textId="77777777" w:rsidTr="005772C4">
        <w:trPr>
          <w:trHeight w:val="81"/>
          <w:jc w:val="center"/>
        </w:trPr>
        <w:tc>
          <w:tcPr>
            <w:tcW w:w="1345" w:type="dxa"/>
            <w:noWrap/>
            <w:vAlign w:val="bottom"/>
          </w:tcPr>
          <w:p w14:paraId="2E5AC271" w14:textId="2F53F1A4" w:rsidR="00A279BD" w:rsidRPr="004D4796" w:rsidRDefault="00A279BD" w:rsidP="001D60EA">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ITU Zone</w:t>
            </w:r>
          </w:p>
        </w:tc>
        <w:tc>
          <w:tcPr>
            <w:tcW w:w="1178" w:type="dxa"/>
          </w:tcPr>
          <w:p w14:paraId="6AE224EB" w14:textId="77777777" w:rsidR="00A279BD" w:rsidRPr="004D4796" w:rsidRDefault="00A279BD" w:rsidP="001D60EA">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Category</w:t>
            </w:r>
          </w:p>
        </w:tc>
        <w:tc>
          <w:tcPr>
            <w:tcW w:w="1701" w:type="dxa"/>
          </w:tcPr>
          <w:p w14:paraId="00AF2A3C" w14:textId="77777777" w:rsidR="00A279BD" w:rsidRDefault="00A279BD" w:rsidP="001D60EA">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Callsign</w:t>
            </w:r>
          </w:p>
        </w:tc>
        <w:tc>
          <w:tcPr>
            <w:tcW w:w="945" w:type="dxa"/>
            <w:noWrap/>
            <w:vAlign w:val="bottom"/>
          </w:tcPr>
          <w:p w14:paraId="5AF3F1C6" w14:textId="77777777" w:rsidR="00A279BD" w:rsidRPr="004D4796" w:rsidRDefault="00A279BD" w:rsidP="001D60EA">
            <w:pPr>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Score</w:t>
            </w:r>
          </w:p>
        </w:tc>
      </w:tr>
      <w:tr w:rsidR="00E317CC" w:rsidRPr="00234541" w14:paraId="472E5E73" w14:textId="77777777" w:rsidTr="005772C4">
        <w:trPr>
          <w:trHeight w:val="81"/>
          <w:jc w:val="center"/>
        </w:trPr>
        <w:tc>
          <w:tcPr>
            <w:tcW w:w="1345" w:type="dxa"/>
            <w:noWrap/>
            <w:vAlign w:val="bottom"/>
          </w:tcPr>
          <w:p w14:paraId="1BB3027D" w14:textId="5C077764"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1</w:t>
            </w:r>
          </w:p>
        </w:tc>
        <w:tc>
          <w:tcPr>
            <w:tcW w:w="1178" w:type="dxa"/>
            <w:vAlign w:val="bottom"/>
          </w:tcPr>
          <w:p w14:paraId="3D733420" w14:textId="257C2254"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MSHP</w:t>
            </w:r>
          </w:p>
        </w:tc>
        <w:tc>
          <w:tcPr>
            <w:tcW w:w="1701" w:type="dxa"/>
            <w:vAlign w:val="bottom"/>
          </w:tcPr>
          <w:p w14:paraId="07A38ABE" w14:textId="263DB2AE"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KL5DX</w:t>
            </w:r>
          </w:p>
        </w:tc>
        <w:tc>
          <w:tcPr>
            <w:tcW w:w="945" w:type="dxa"/>
            <w:noWrap/>
            <w:vAlign w:val="bottom"/>
          </w:tcPr>
          <w:p w14:paraId="280E49B5" w14:textId="3F8CBA20"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802</w:t>
            </w:r>
            <w:r>
              <w:rPr>
                <w:rFonts w:ascii="Calibri" w:hAnsi="Calibri" w:cs="Calibri"/>
                <w:color w:val="000000"/>
                <w:sz w:val="18"/>
                <w:szCs w:val="18"/>
              </w:rPr>
              <w:t>,</w:t>
            </w:r>
            <w:r w:rsidRPr="00E317CC">
              <w:rPr>
                <w:rFonts w:ascii="Calibri" w:hAnsi="Calibri" w:cs="Calibri"/>
                <w:color w:val="000000"/>
                <w:sz w:val="18"/>
                <w:szCs w:val="18"/>
              </w:rPr>
              <w:t>800</w:t>
            </w:r>
          </w:p>
        </w:tc>
      </w:tr>
      <w:tr w:rsidR="00E317CC" w:rsidRPr="00234541" w14:paraId="6215AB31" w14:textId="77777777" w:rsidTr="005772C4">
        <w:trPr>
          <w:trHeight w:val="81"/>
          <w:jc w:val="center"/>
        </w:trPr>
        <w:tc>
          <w:tcPr>
            <w:tcW w:w="1345" w:type="dxa"/>
            <w:noWrap/>
            <w:vAlign w:val="bottom"/>
          </w:tcPr>
          <w:p w14:paraId="47FE8015" w14:textId="1CB7E7E0"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1</w:t>
            </w:r>
          </w:p>
        </w:tc>
        <w:tc>
          <w:tcPr>
            <w:tcW w:w="1178" w:type="dxa"/>
            <w:vAlign w:val="bottom"/>
          </w:tcPr>
          <w:p w14:paraId="09848637" w14:textId="5647474D"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SO-PH-HP</w:t>
            </w:r>
          </w:p>
        </w:tc>
        <w:tc>
          <w:tcPr>
            <w:tcW w:w="1701" w:type="dxa"/>
            <w:vAlign w:val="bottom"/>
          </w:tcPr>
          <w:p w14:paraId="3C1DA4A0" w14:textId="07874764"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NL7V</w:t>
            </w:r>
          </w:p>
        </w:tc>
        <w:tc>
          <w:tcPr>
            <w:tcW w:w="945" w:type="dxa"/>
            <w:noWrap/>
            <w:vAlign w:val="bottom"/>
          </w:tcPr>
          <w:p w14:paraId="58417440" w14:textId="14CD288E"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15</w:t>
            </w:r>
            <w:r>
              <w:rPr>
                <w:rFonts w:ascii="Calibri" w:hAnsi="Calibri" w:cs="Calibri"/>
                <w:color w:val="000000"/>
                <w:sz w:val="18"/>
                <w:szCs w:val="18"/>
              </w:rPr>
              <w:t>,</w:t>
            </w:r>
            <w:r w:rsidRPr="00E317CC">
              <w:rPr>
                <w:rFonts w:ascii="Calibri" w:hAnsi="Calibri" w:cs="Calibri"/>
                <w:color w:val="000000"/>
                <w:sz w:val="18"/>
                <w:szCs w:val="18"/>
              </w:rPr>
              <w:t>488</w:t>
            </w:r>
          </w:p>
        </w:tc>
      </w:tr>
      <w:tr w:rsidR="00E317CC" w:rsidRPr="00234541" w14:paraId="0DB36928" w14:textId="77777777" w:rsidTr="005772C4">
        <w:trPr>
          <w:trHeight w:val="81"/>
          <w:jc w:val="center"/>
        </w:trPr>
        <w:tc>
          <w:tcPr>
            <w:tcW w:w="1345" w:type="dxa"/>
            <w:noWrap/>
            <w:vAlign w:val="bottom"/>
          </w:tcPr>
          <w:p w14:paraId="1F4CF8B3" w14:textId="53EF8A53"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1</w:t>
            </w:r>
          </w:p>
        </w:tc>
        <w:tc>
          <w:tcPr>
            <w:tcW w:w="1178" w:type="dxa"/>
            <w:vAlign w:val="bottom"/>
          </w:tcPr>
          <w:p w14:paraId="66EDB50E" w14:textId="279A683F"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SOU-CW-LP</w:t>
            </w:r>
          </w:p>
        </w:tc>
        <w:tc>
          <w:tcPr>
            <w:tcW w:w="1701" w:type="dxa"/>
            <w:vAlign w:val="bottom"/>
          </w:tcPr>
          <w:p w14:paraId="4847C59C" w14:textId="0A70EE46"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KL</w:t>
            </w:r>
            <w:r w:rsidR="00957FF8" w:rsidRPr="00C96A18">
              <w:rPr>
                <w:rFonts w:ascii="Calibri" w:hAnsi="Calibri" w:cs="Calibri"/>
                <w:color w:val="000000"/>
                <w:sz w:val="18"/>
                <w:szCs w:val="18"/>
              </w:rPr>
              <w:t>Ø</w:t>
            </w:r>
            <w:r w:rsidRPr="00E317CC">
              <w:rPr>
                <w:rFonts w:ascii="Calibri" w:hAnsi="Calibri" w:cs="Calibri"/>
                <w:color w:val="000000"/>
                <w:sz w:val="18"/>
                <w:szCs w:val="18"/>
              </w:rPr>
              <w:t>D</w:t>
            </w:r>
          </w:p>
        </w:tc>
        <w:tc>
          <w:tcPr>
            <w:tcW w:w="945" w:type="dxa"/>
            <w:noWrap/>
            <w:vAlign w:val="bottom"/>
          </w:tcPr>
          <w:p w14:paraId="0474BE41" w14:textId="1D999BA4"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w:t>
            </w:r>
            <w:r>
              <w:rPr>
                <w:rFonts w:ascii="Calibri" w:hAnsi="Calibri" w:cs="Calibri"/>
                <w:color w:val="000000"/>
                <w:sz w:val="18"/>
                <w:szCs w:val="18"/>
              </w:rPr>
              <w:t>,</w:t>
            </w:r>
            <w:r w:rsidRPr="00E317CC">
              <w:rPr>
                <w:rFonts w:ascii="Calibri" w:hAnsi="Calibri" w:cs="Calibri"/>
                <w:color w:val="000000"/>
                <w:sz w:val="18"/>
                <w:szCs w:val="18"/>
              </w:rPr>
              <w:t>221</w:t>
            </w:r>
          </w:p>
        </w:tc>
      </w:tr>
      <w:tr w:rsidR="00E317CC" w:rsidRPr="00234541" w14:paraId="6DFF927A" w14:textId="77777777" w:rsidTr="005772C4">
        <w:trPr>
          <w:trHeight w:val="81"/>
          <w:jc w:val="center"/>
        </w:trPr>
        <w:tc>
          <w:tcPr>
            <w:tcW w:w="1345" w:type="dxa"/>
            <w:noWrap/>
            <w:vAlign w:val="bottom"/>
          </w:tcPr>
          <w:p w14:paraId="064B7CB4" w14:textId="06021D6D"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1</w:t>
            </w:r>
          </w:p>
        </w:tc>
        <w:tc>
          <w:tcPr>
            <w:tcW w:w="1178" w:type="dxa"/>
            <w:vAlign w:val="bottom"/>
          </w:tcPr>
          <w:p w14:paraId="18FBBCC4" w14:textId="1A2F9AC5"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SO-MIX-LP</w:t>
            </w:r>
          </w:p>
        </w:tc>
        <w:tc>
          <w:tcPr>
            <w:tcW w:w="1701" w:type="dxa"/>
            <w:vAlign w:val="bottom"/>
          </w:tcPr>
          <w:p w14:paraId="0C856799" w14:textId="2F512593"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AL7JX</w:t>
            </w:r>
          </w:p>
        </w:tc>
        <w:tc>
          <w:tcPr>
            <w:tcW w:w="945" w:type="dxa"/>
            <w:noWrap/>
            <w:vAlign w:val="bottom"/>
          </w:tcPr>
          <w:p w14:paraId="74E41B7D" w14:textId="571B401C"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266</w:t>
            </w:r>
          </w:p>
        </w:tc>
      </w:tr>
      <w:tr w:rsidR="00E317CC" w:rsidRPr="00234541" w14:paraId="2592BC5E" w14:textId="77777777" w:rsidTr="005772C4">
        <w:trPr>
          <w:trHeight w:val="81"/>
          <w:jc w:val="center"/>
        </w:trPr>
        <w:tc>
          <w:tcPr>
            <w:tcW w:w="1345" w:type="dxa"/>
            <w:noWrap/>
            <w:vAlign w:val="bottom"/>
          </w:tcPr>
          <w:p w14:paraId="276791E2" w14:textId="4B77457E"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1</w:t>
            </w:r>
          </w:p>
        </w:tc>
        <w:tc>
          <w:tcPr>
            <w:tcW w:w="1178" w:type="dxa"/>
            <w:vAlign w:val="bottom"/>
          </w:tcPr>
          <w:p w14:paraId="4B544758" w14:textId="39B1CC04"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SOU-PH-HP</w:t>
            </w:r>
          </w:p>
        </w:tc>
        <w:tc>
          <w:tcPr>
            <w:tcW w:w="1701" w:type="dxa"/>
            <w:vAlign w:val="bottom"/>
          </w:tcPr>
          <w:p w14:paraId="7B41D64E" w14:textId="74EC75BD"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K1TAQ</w:t>
            </w:r>
          </w:p>
        </w:tc>
        <w:tc>
          <w:tcPr>
            <w:tcW w:w="945" w:type="dxa"/>
            <w:noWrap/>
            <w:vAlign w:val="bottom"/>
          </w:tcPr>
          <w:p w14:paraId="27C75849" w14:textId="2E6DCE05"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3</w:t>
            </w:r>
          </w:p>
        </w:tc>
      </w:tr>
      <w:tr w:rsidR="00E317CC" w:rsidRPr="00234541" w14:paraId="1071F591" w14:textId="77777777" w:rsidTr="005772C4">
        <w:trPr>
          <w:trHeight w:val="81"/>
          <w:jc w:val="center"/>
        </w:trPr>
        <w:tc>
          <w:tcPr>
            <w:tcW w:w="1345" w:type="dxa"/>
            <w:noWrap/>
            <w:vAlign w:val="bottom"/>
          </w:tcPr>
          <w:p w14:paraId="43888BA9" w14:textId="4585611F"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3</w:t>
            </w:r>
          </w:p>
        </w:tc>
        <w:tc>
          <w:tcPr>
            <w:tcW w:w="1178" w:type="dxa"/>
            <w:vAlign w:val="bottom"/>
          </w:tcPr>
          <w:p w14:paraId="6862B6DF" w14:textId="28EBAACB"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SO-PH-HP</w:t>
            </w:r>
          </w:p>
        </w:tc>
        <w:tc>
          <w:tcPr>
            <w:tcW w:w="1701" w:type="dxa"/>
            <w:vAlign w:val="bottom"/>
          </w:tcPr>
          <w:p w14:paraId="2E0E791B" w14:textId="740400FD"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VE4SG</w:t>
            </w:r>
          </w:p>
        </w:tc>
        <w:tc>
          <w:tcPr>
            <w:tcW w:w="945" w:type="dxa"/>
            <w:noWrap/>
            <w:vAlign w:val="bottom"/>
          </w:tcPr>
          <w:p w14:paraId="7C48D074" w14:textId="28F4A411"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58</w:t>
            </w:r>
            <w:r>
              <w:rPr>
                <w:rFonts w:ascii="Calibri" w:hAnsi="Calibri" w:cs="Calibri"/>
                <w:color w:val="000000"/>
                <w:sz w:val="18"/>
                <w:szCs w:val="18"/>
              </w:rPr>
              <w:t>,</w:t>
            </w:r>
            <w:r w:rsidRPr="00E317CC">
              <w:rPr>
                <w:rFonts w:ascii="Calibri" w:hAnsi="Calibri" w:cs="Calibri"/>
                <w:color w:val="000000"/>
                <w:sz w:val="18"/>
                <w:szCs w:val="18"/>
              </w:rPr>
              <w:t>344</w:t>
            </w:r>
          </w:p>
        </w:tc>
      </w:tr>
      <w:tr w:rsidR="00E317CC" w:rsidRPr="00234541" w14:paraId="1D43A845" w14:textId="77777777" w:rsidTr="005772C4">
        <w:trPr>
          <w:trHeight w:val="81"/>
          <w:jc w:val="center"/>
        </w:trPr>
        <w:tc>
          <w:tcPr>
            <w:tcW w:w="1345" w:type="dxa"/>
            <w:noWrap/>
            <w:vAlign w:val="bottom"/>
          </w:tcPr>
          <w:p w14:paraId="67A08FEA" w14:textId="154DD96C"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3</w:t>
            </w:r>
          </w:p>
        </w:tc>
        <w:tc>
          <w:tcPr>
            <w:tcW w:w="1178" w:type="dxa"/>
            <w:vAlign w:val="bottom"/>
          </w:tcPr>
          <w:p w14:paraId="15BDE977" w14:textId="669ABF6D"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SO-CW-LP</w:t>
            </w:r>
          </w:p>
        </w:tc>
        <w:tc>
          <w:tcPr>
            <w:tcW w:w="1701" w:type="dxa"/>
            <w:vAlign w:val="bottom"/>
          </w:tcPr>
          <w:p w14:paraId="31B22B76" w14:textId="59AEA578"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VE5GC</w:t>
            </w:r>
          </w:p>
        </w:tc>
        <w:tc>
          <w:tcPr>
            <w:tcW w:w="945" w:type="dxa"/>
            <w:noWrap/>
            <w:vAlign w:val="bottom"/>
          </w:tcPr>
          <w:p w14:paraId="1B3A0E4F" w14:textId="4C46F093"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5</w:t>
            </w:r>
            <w:r>
              <w:rPr>
                <w:rFonts w:ascii="Calibri" w:hAnsi="Calibri" w:cs="Calibri"/>
                <w:color w:val="000000"/>
                <w:sz w:val="18"/>
                <w:szCs w:val="18"/>
              </w:rPr>
              <w:t>,</w:t>
            </w:r>
            <w:r w:rsidRPr="00E317CC">
              <w:rPr>
                <w:rFonts w:ascii="Calibri" w:hAnsi="Calibri" w:cs="Calibri"/>
                <w:color w:val="000000"/>
                <w:sz w:val="18"/>
                <w:szCs w:val="18"/>
              </w:rPr>
              <w:t>740</w:t>
            </w:r>
          </w:p>
        </w:tc>
      </w:tr>
      <w:tr w:rsidR="00E317CC" w:rsidRPr="00234541" w14:paraId="36F0CFC1" w14:textId="77777777" w:rsidTr="005772C4">
        <w:trPr>
          <w:trHeight w:val="81"/>
          <w:jc w:val="center"/>
        </w:trPr>
        <w:tc>
          <w:tcPr>
            <w:tcW w:w="1345" w:type="dxa"/>
            <w:noWrap/>
            <w:vAlign w:val="bottom"/>
          </w:tcPr>
          <w:p w14:paraId="7552848F" w14:textId="7D6F4709"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3</w:t>
            </w:r>
          </w:p>
        </w:tc>
        <w:tc>
          <w:tcPr>
            <w:tcW w:w="1178" w:type="dxa"/>
            <w:vAlign w:val="bottom"/>
          </w:tcPr>
          <w:p w14:paraId="79B44D51" w14:textId="31052B4B"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SO-CW-LP</w:t>
            </w:r>
          </w:p>
        </w:tc>
        <w:tc>
          <w:tcPr>
            <w:tcW w:w="1701" w:type="dxa"/>
            <w:vAlign w:val="bottom"/>
          </w:tcPr>
          <w:p w14:paraId="150727DF" w14:textId="2E5A9C03"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VE4IM</w:t>
            </w:r>
          </w:p>
        </w:tc>
        <w:tc>
          <w:tcPr>
            <w:tcW w:w="945" w:type="dxa"/>
            <w:noWrap/>
            <w:vAlign w:val="bottom"/>
          </w:tcPr>
          <w:p w14:paraId="4E914AD6" w14:textId="58880D6B"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w:t>
            </w:r>
            <w:r>
              <w:rPr>
                <w:rFonts w:ascii="Calibri" w:hAnsi="Calibri" w:cs="Calibri"/>
                <w:color w:val="000000"/>
                <w:sz w:val="18"/>
                <w:szCs w:val="18"/>
              </w:rPr>
              <w:t>,</w:t>
            </w:r>
            <w:r w:rsidRPr="00E317CC">
              <w:rPr>
                <w:rFonts w:ascii="Calibri" w:hAnsi="Calibri" w:cs="Calibri"/>
                <w:color w:val="000000"/>
                <w:sz w:val="18"/>
                <w:szCs w:val="18"/>
              </w:rPr>
              <w:t>584</w:t>
            </w:r>
          </w:p>
        </w:tc>
      </w:tr>
      <w:tr w:rsidR="00E317CC" w:rsidRPr="00234541" w14:paraId="3DD05838" w14:textId="77777777" w:rsidTr="005772C4">
        <w:trPr>
          <w:trHeight w:val="81"/>
          <w:jc w:val="center"/>
        </w:trPr>
        <w:tc>
          <w:tcPr>
            <w:tcW w:w="1345" w:type="dxa"/>
            <w:noWrap/>
            <w:vAlign w:val="bottom"/>
          </w:tcPr>
          <w:p w14:paraId="551F483B" w14:textId="142DD033"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3</w:t>
            </w:r>
          </w:p>
        </w:tc>
        <w:tc>
          <w:tcPr>
            <w:tcW w:w="1178" w:type="dxa"/>
            <w:vAlign w:val="bottom"/>
          </w:tcPr>
          <w:p w14:paraId="2C22F047" w14:textId="3C98F378"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SO-MIX-LP</w:t>
            </w:r>
          </w:p>
        </w:tc>
        <w:tc>
          <w:tcPr>
            <w:tcW w:w="1701" w:type="dxa"/>
            <w:vAlign w:val="bottom"/>
          </w:tcPr>
          <w:p w14:paraId="53689C66" w14:textId="52C10C3F"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VA6RCN/VA5</w:t>
            </w:r>
          </w:p>
        </w:tc>
        <w:tc>
          <w:tcPr>
            <w:tcW w:w="945" w:type="dxa"/>
            <w:noWrap/>
            <w:vAlign w:val="bottom"/>
          </w:tcPr>
          <w:p w14:paraId="6F44CF44" w14:textId="7677AFCA"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w:t>
            </w:r>
            <w:r>
              <w:rPr>
                <w:rFonts w:ascii="Calibri" w:hAnsi="Calibri" w:cs="Calibri"/>
                <w:color w:val="000000"/>
                <w:sz w:val="18"/>
                <w:szCs w:val="18"/>
              </w:rPr>
              <w:t>,</w:t>
            </w:r>
            <w:r w:rsidRPr="00E317CC">
              <w:rPr>
                <w:rFonts w:ascii="Calibri" w:hAnsi="Calibri" w:cs="Calibri"/>
                <w:color w:val="000000"/>
                <w:sz w:val="18"/>
                <w:szCs w:val="18"/>
              </w:rPr>
              <w:t>170</w:t>
            </w:r>
          </w:p>
        </w:tc>
      </w:tr>
      <w:tr w:rsidR="00E317CC" w:rsidRPr="00234541" w14:paraId="3B0057A3" w14:textId="77777777" w:rsidTr="005772C4">
        <w:trPr>
          <w:trHeight w:val="81"/>
          <w:jc w:val="center"/>
        </w:trPr>
        <w:tc>
          <w:tcPr>
            <w:tcW w:w="1345" w:type="dxa"/>
            <w:noWrap/>
            <w:vAlign w:val="bottom"/>
          </w:tcPr>
          <w:p w14:paraId="3533B8AF" w14:textId="37D97AA5"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3</w:t>
            </w:r>
          </w:p>
        </w:tc>
        <w:tc>
          <w:tcPr>
            <w:tcW w:w="1178" w:type="dxa"/>
            <w:vAlign w:val="bottom"/>
          </w:tcPr>
          <w:p w14:paraId="1C40D4DD" w14:textId="2D42D5F9"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SO-PH-LP</w:t>
            </w:r>
          </w:p>
        </w:tc>
        <w:tc>
          <w:tcPr>
            <w:tcW w:w="1701" w:type="dxa"/>
            <w:vAlign w:val="bottom"/>
          </w:tcPr>
          <w:p w14:paraId="7E32DA1A" w14:textId="7817769D"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VE4NOL</w:t>
            </w:r>
          </w:p>
        </w:tc>
        <w:tc>
          <w:tcPr>
            <w:tcW w:w="945" w:type="dxa"/>
            <w:noWrap/>
            <w:vAlign w:val="bottom"/>
          </w:tcPr>
          <w:p w14:paraId="7FE62402" w14:textId="372E57FA"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68</w:t>
            </w:r>
          </w:p>
        </w:tc>
      </w:tr>
      <w:tr w:rsidR="00E317CC" w:rsidRPr="00234541" w14:paraId="13E116A5" w14:textId="77777777" w:rsidTr="005772C4">
        <w:trPr>
          <w:trHeight w:val="81"/>
          <w:jc w:val="center"/>
        </w:trPr>
        <w:tc>
          <w:tcPr>
            <w:tcW w:w="1345" w:type="dxa"/>
            <w:noWrap/>
            <w:vAlign w:val="bottom"/>
          </w:tcPr>
          <w:p w14:paraId="08C3C82F" w14:textId="07F1DDE0"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17</w:t>
            </w:r>
          </w:p>
        </w:tc>
        <w:tc>
          <w:tcPr>
            <w:tcW w:w="1178" w:type="dxa"/>
            <w:vAlign w:val="bottom"/>
          </w:tcPr>
          <w:p w14:paraId="59E37922" w14:textId="64D99BDC"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SO-PH-HP</w:t>
            </w:r>
          </w:p>
        </w:tc>
        <w:tc>
          <w:tcPr>
            <w:tcW w:w="1701" w:type="dxa"/>
            <w:vAlign w:val="bottom"/>
          </w:tcPr>
          <w:p w14:paraId="06AAE0D3" w14:textId="0B3D3DB0"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TF2LL</w:t>
            </w:r>
          </w:p>
        </w:tc>
        <w:tc>
          <w:tcPr>
            <w:tcW w:w="945" w:type="dxa"/>
            <w:noWrap/>
            <w:vAlign w:val="bottom"/>
          </w:tcPr>
          <w:p w14:paraId="647FBF77" w14:textId="689FC421"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207</w:t>
            </w:r>
            <w:r>
              <w:rPr>
                <w:rFonts w:ascii="Calibri" w:hAnsi="Calibri" w:cs="Calibri"/>
                <w:color w:val="000000"/>
                <w:sz w:val="18"/>
                <w:szCs w:val="18"/>
              </w:rPr>
              <w:t>,</w:t>
            </w:r>
            <w:r w:rsidRPr="00E317CC">
              <w:rPr>
                <w:rFonts w:ascii="Calibri" w:hAnsi="Calibri" w:cs="Calibri"/>
                <w:color w:val="000000"/>
                <w:sz w:val="18"/>
                <w:szCs w:val="18"/>
              </w:rPr>
              <w:t>009</w:t>
            </w:r>
          </w:p>
        </w:tc>
      </w:tr>
      <w:tr w:rsidR="00E317CC" w:rsidRPr="00234541" w14:paraId="6AB0E0AA" w14:textId="77777777" w:rsidTr="005772C4">
        <w:trPr>
          <w:trHeight w:val="81"/>
          <w:jc w:val="center"/>
        </w:trPr>
        <w:tc>
          <w:tcPr>
            <w:tcW w:w="1345" w:type="dxa"/>
            <w:noWrap/>
            <w:vAlign w:val="bottom"/>
          </w:tcPr>
          <w:p w14:paraId="2898D8F7" w14:textId="50ABE6C6"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17</w:t>
            </w:r>
          </w:p>
        </w:tc>
        <w:tc>
          <w:tcPr>
            <w:tcW w:w="1178" w:type="dxa"/>
            <w:vAlign w:val="bottom"/>
          </w:tcPr>
          <w:p w14:paraId="0AC83581" w14:textId="6DC125AD"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SO-CW-HP</w:t>
            </w:r>
          </w:p>
        </w:tc>
        <w:tc>
          <w:tcPr>
            <w:tcW w:w="1701" w:type="dxa"/>
            <w:vAlign w:val="bottom"/>
          </w:tcPr>
          <w:p w14:paraId="3DB94B10" w14:textId="25CF3F55"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TF3W</w:t>
            </w:r>
          </w:p>
        </w:tc>
        <w:tc>
          <w:tcPr>
            <w:tcW w:w="945" w:type="dxa"/>
            <w:noWrap/>
            <w:vAlign w:val="bottom"/>
          </w:tcPr>
          <w:p w14:paraId="08817D4E" w14:textId="5434079E"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113</w:t>
            </w:r>
            <w:r>
              <w:rPr>
                <w:rFonts w:ascii="Calibri" w:hAnsi="Calibri" w:cs="Calibri"/>
                <w:color w:val="000000"/>
                <w:sz w:val="18"/>
                <w:szCs w:val="18"/>
              </w:rPr>
              <w:t>,</w:t>
            </w:r>
            <w:r w:rsidRPr="00E317CC">
              <w:rPr>
                <w:rFonts w:ascii="Calibri" w:hAnsi="Calibri" w:cs="Calibri"/>
                <w:color w:val="000000"/>
                <w:sz w:val="18"/>
                <w:szCs w:val="18"/>
              </w:rPr>
              <w:t>274</w:t>
            </w:r>
          </w:p>
        </w:tc>
      </w:tr>
      <w:tr w:rsidR="00E317CC" w:rsidRPr="00234541" w14:paraId="74115400" w14:textId="77777777" w:rsidTr="005772C4">
        <w:trPr>
          <w:trHeight w:val="81"/>
          <w:jc w:val="center"/>
        </w:trPr>
        <w:tc>
          <w:tcPr>
            <w:tcW w:w="1345" w:type="dxa"/>
            <w:noWrap/>
            <w:vAlign w:val="bottom"/>
          </w:tcPr>
          <w:p w14:paraId="70AD93C5" w14:textId="6E0546C7"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17</w:t>
            </w:r>
          </w:p>
        </w:tc>
        <w:tc>
          <w:tcPr>
            <w:tcW w:w="1178" w:type="dxa"/>
            <w:vAlign w:val="bottom"/>
          </w:tcPr>
          <w:p w14:paraId="4E0AF17D" w14:textId="5B79309C"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SOU-PH-LP</w:t>
            </w:r>
          </w:p>
        </w:tc>
        <w:tc>
          <w:tcPr>
            <w:tcW w:w="1701" w:type="dxa"/>
            <w:vAlign w:val="bottom"/>
          </w:tcPr>
          <w:p w14:paraId="14DF2B3E" w14:textId="534AB54D"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TF3AO</w:t>
            </w:r>
          </w:p>
        </w:tc>
        <w:tc>
          <w:tcPr>
            <w:tcW w:w="945" w:type="dxa"/>
            <w:noWrap/>
            <w:vAlign w:val="bottom"/>
          </w:tcPr>
          <w:p w14:paraId="508AB367" w14:textId="741A22A3"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372</w:t>
            </w:r>
          </w:p>
        </w:tc>
      </w:tr>
      <w:tr w:rsidR="00E317CC" w:rsidRPr="00234541" w14:paraId="7F2934C7" w14:textId="77777777" w:rsidTr="005772C4">
        <w:trPr>
          <w:trHeight w:val="81"/>
          <w:jc w:val="center"/>
        </w:trPr>
        <w:tc>
          <w:tcPr>
            <w:tcW w:w="1345" w:type="dxa"/>
            <w:noWrap/>
            <w:vAlign w:val="bottom"/>
          </w:tcPr>
          <w:p w14:paraId="7B2E8B2B" w14:textId="29AFB4FD"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19</w:t>
            </w:r>
          </w:p>
        </w:tc>
        <w:tc>
          <w:tcPr>
            <w:tcW w:w="1178" w:type="dxa"/>
            <w:vAlign w:val="bottom"/>
          </w:tcPr>
          <w:p w14:paraId="439DDA58" w14:textId="54BF056E"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SOU-MIX-HP</w:t>
            </w:r>
          </w:p>
        </w:tc>
        <w:tc>
          <w:tcPr>
            <w:tcW w:w="1701" w:type="dxa"/>
            <w:vAlign w:val="bottom"/>
          </w:tcPr>
          <w:p w14:paraId="19CE4733" w14:textId="3F403DA7"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RZ1OK</w:t>
            </w:r>
          </w:p>
        </w:tc>
        <w:tc>
          <w:tcPr>
            <w:tcW w:w="945" w:type="dxa"/>
            <w:noWrap/>
            <w:vAlign w:val="bottom"/>
          </w:tcPr>
          <w:p w14:paraId="198E3237" w14:textId="1E8A10B4"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208740</w:t>
            </w:r>
          </w:p>
        </w:tc>
      </w:tr>
      <w:tr w:rsidR="00E317CC" w:rsidRPr="00234541" w14:paraId="538DF926" w14:textId="77777777" w:rsidTr="005772C4">
        <w:trPr>
          <w:trHeight w:val="81"/>
          <w:jc w:val="center"/>
        </w:trPr>
        <w:tc>
          <w:tcPr>
            <w:tcW w:w="1345" w:type="dxa"/>
            <w:noWrap/>
            <w:vAlign w:val="bottom"/>
          </w:tcPr>
          <w:p w14:paraId="2A650C97" w14:textId="31AF857C"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lastRenderedPageBreak/>
              <w:t>19</w:t>
            </w:r>
          </w:p>
        </w:tc>
        <w:tc>
          <w:tcPr>
            <w:tcW w:w="1178" w:type="dxa"/>
            <w:vAlign w:val="bottom"/>
          </w:tcPr>
          <w:p w14:paraId="01A0CB16" w14:textId="35A0B373"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SO-CW-LP</w:t>
            </w:r>
          </w:p>
        </w:tc>
        <w:tc>
          <w:tcPr>
            <w:tcW w:w="1701" w:type="dxa"/>
            <w:vAlign w:val="bottom"/>
          </w:tcPr>
          <w:p w14:paraId="109BB062" w14:textId="71110E9A"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UA1F</w:t>
            </w:r>
          </w:p>
        </w:tc>
        <w:tc>
          <w:tcPr>
            <w:tcW w:w="945" w:type="dxa"/>
            <w:noWrap/>
            <w:vAlign w:val="bottom"/>
          </w:tcPr>
          <w:p w14:paraId="3FCA6B95" w14:textId="6B152C3C"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128</w:t>
            </w:r>
            <w:r>
              <w:rPr>
                <w:rFonts w:ascii="Calibri" w:hAnsi="Calibri" w:cs="Calibri"/>
                <w:color w:val="000000"/>
                <w:sz w:val="18"/>
                <w:szCs w:val="18"/>
              </w:rPr>
              <w:t>,</w:t>
            </w:r>
            <w:r w:rsidRPr="00E317CC">
              <w:rPr>
                <w:rFonts w:ascii="Calibri" w:hAnsi="Calibri" w:cs="Calibri"/>
                <w:color w:val="000000"/>
                <w:sz w:val="18"/>
                <w:szCs w:val="18"/>
              </w:rPr>
              <w:t>576</w:t>
            </w:r>
          </w:p>
        </w:tc>
      </w:tr>
      <w:tr w:rsidR="00E317CC" w:rsidRPr="00234541" w14:paraId="126B98ED" w14:textId="77777777" w:rsidTr="005772C4">
        <w:trPr>
          <w:trHeight w:val="81"/>
          <w:jc w:val="center"/>
        </w:trPr>
        <w:tc>
          <w:tcPr>
            <w:tcW w:w="1345" w:type="dxa"/>
            <w:noWrap/>
            <w:vAlign w:val="bottom"/>
          </w:tcPr>
          <w:p w14:paraId="079C6188" w14:textId="20D75174"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19</w:t>
            </w:r>
          </w:p>
        </w:tc>
        <w:tc>
          <w:tcPr>
            <w:tcW w:w="1178" w:type="dxa"/>
            <w:vAlign w:val="bottom"/>
          </w:tcPr>
          <w:p w14:paraId="15566511" w14:textId="7F5C84A3"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SO-CW-LP</w:t>
            </w:r>
          </w:p>
        </w:tc>
        <w:tc>
          <w:tcPr>
            <w:tcW w:w="1701" w:type="dxa"/>
            <w:vAlign w:val="bottom"/>
          </w:tcPr>
          <w:p w14:paraId="2E6FFBAB" w14:textId="1B595595"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R1BH</w:t>
            </w:r>
          </w:p>
        </w:tc>
        <w:tc>
          <w:tcPr>
            <w:tcW w:w="945" w:type="dxa"/>
            <w:noWrap/>
            <w:vAlign w:val="bottom"/>
          </w:tcPr>
          <w:p w14:paraId="19169555" w14:textId="264EF2F5"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5</w:t>
            </w:r>
            <w:r>
              <w:rPr>
                <w:rFonts w:ascii="Calibri" w:hAnsi="Calibri" w:cs="Calibri"/>
                <w:color w:val="000000"/>
                <w:sz w:val="18"/>
                <w:szCs w:val="18"/>
              </w:rPr>
              <w:t>,</w:t>
            </w:r>
            <w:r w:rsidRPr="00E317CC">
              <w:rPr>
                <w:rFonts w:ascii="Calibri" w:hAnsi="Calibri" w:cs="Calibri"/>
                <w:color w:val="000000"/>
                <w:sz w:val="18"/>
                <w:szCs w:val="18"/>
              </w:rPr>
              <w:t>680</w:t>
            </w:r>
          </w:p>
        </w:tc>
      </w:tr>
      <w:tr w:rsidR="00E317CC" w:rsidRPr="00234541" w14:paraId="7F39451B" w14:textId="77777777" w:rsidTr="005772C4">
        <w:trPr>
          <w:trHeight w:val="81"/>
          <w:jc w:val="center"/>
        </w:trPr>
        <w:tc>
          <w:tcPr>
            <w:tcW w:w="1345" w:type="dxa"/>
            <w:noWrap/>
            <w:vAlign w:val="bottom"/>
          </w:tcPr>
          <w:p w14:paraId="60E59FAC" w14:textId="02508E09"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20</w:t>
            </w:r>
          </w:p>
        </w:tc>
        <w:tc>
          <w:tcPr>
            <w:tcW w:w="1178" w:type="dxa"/>
            <w:vAlign w:val="bottom"/>
          </w:tcPr>
          <w:p w14:paraId="642B639F" w14:textId="6765A48B"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MSHP</w:t>
            </w:r>
          </w:p>
        </w:tc>
        <w:tc>
          <w:tcPr>
            <w:tcW w:w="1701" w:type="dxa"/>
            <w:vAlign w:val="bottom"/>
          </w:tcPr>
          <w:p w14:paraId="6F99B84E" w14:textId="416647F5"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RC9X</w:t>
            </w:r>
          </w:p>
        </w:tc>
        <w:tc>
          <w:tcPr>
            <w:tcW w:w="945" w:type="dxa"/>
            <w:noWrap/>
            <w:vAlign w:val="bottom"/>
          </w:tcPr>
          <w:p w14:paraId="7740779A" w14:textId="3DCB6FE7"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145</w:t>
            </w:r>
            <w:r>
              <w:rPr>
                <w:rFonts w:ascii="Calibri" w:hAnsi="Calibri" w:cs="Calibri"/>
                <w:color w:val="000000"/>
                <w:sz w:val="18"/>
                <w:szCs w:val="18"/>
              </w:rPr>
              <w:t>,</w:t>
            </w:r>
            <w:r w:rsidRPr="00E317CC">
              <w:rPr>
                <w:rFonts w:ascii="Calibri" w:hAnsi="Calibri" w:cs="Calibri"/>
                <w:color w:val="000000"/>
                <w:sz w:val="18"/>
                <w:szCs w:val="18"/>
              </w:rPr>
              <w:t>750</w:t>
            </w:r>
          </w:p>
        </w:tc>
      </w:tr>
      <w:tr w:rsidR="00E317CC" w:rsidRPr="00234541" w14:paraId="2B9A153F" w14:textId="77777777" w:rsidTr="005772C4">
        <w:trPr>
          <w:trHeight w:val="81"/>
          <w:jc w:val="center"/>
        </w:trPr>
        <w:tc>
          <w:tcPr>
            <w:tcW w:w="1345" w:type="dxa"/>
            <w:noWrap/>
            <w:vAlign w:val="bottom"/>
          </w:tcPr>
          <w:p w14:paraId="51C4454B" w14:textId="2C559E7F"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20</w:t>
            </w:r>
          </w:p>
        </w:tc>
        <w:tc>
          <w:tcPr>
            <w:tcW w:w="1178" w:type="dxa"/>
            <w:vAlign w:val="bottom"/>
          </w:tcPr>
          <w:p w14:paraId="71A32888" w14:textId="6BAE32EB"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SO-CW-LP</w:t>
            </w:r>
          </w:p>
        </w:tc>
        <w:tc>
          <w:tcPr>
            <w:tcW w:w="1701" w:type="dxa"/>
            <w:vAlign w:val="bottom"/>
          </w:tcPr>
          <w:p w14:paraId="1B56E4E4" w14:textId="14E457D6"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RX9CC</w:t>
            </w:r>
          </w:p>
        </w:tc>
        <w:tc>
          <w:tcPr>
            <w:tcW w:w="945" w:type="dxa"/>
            <w:noWrap/>
            <w:vAlign w:val="bottom"/>
          </w:tcPr>
          <w:p w14:paraId="6F97BF7D" w14:textId="4090D506"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115</w:t>
            </w:r>
            <w:r>
              <w:rPr>
                <w:rFonts w:ascii="Calibri" w:hAnsi="Calibri" w:cs="Calibri"/>
                <w:color w:val="000000"/>
                <w:sz w:val="18"/>
                <w:szCs w:val="18"/>
              </w:rPr>
              <w:t>,</w:t>
            </w:r>
            <w:r w:rsidRPr="00E317CC">
              <w:rPr>
                <w:rFonts w:ascii="Calibri" w:hAnsi="Calibri" w:cs="Calibri"/>
                <w:color w:val="000000"/>
                <w:sz w:val="18"/>
                <w:szCs w:val="18"/>
              </w:rPr>
              <w:t>206</w:t>
            </w:r>
          </w:p>
        </w:tc>
      </w:tr>
      <w:tr w:rsidR="00E317CC" w:rsidRPr="00234541" w14:paraId="64727381" w14:textId="77777777" w:rsidTr="005772C4">
        <w:trPr>
          <w:trHeight w:val="81"/>
          <w:jc w:val="center"/>
        </w:trPr>
        <w:tc>
          <w:tcPr>
            <w:tcW w:w="1345" w:type="dxa"/>
            <w:noWrap/>
            <w:vAlign w:val="bottom"/>
          </w:tcPr>
          <w:p w14:paraId="488E9BC9" w14:textId="051CCA61"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20</w:t>
            </w:r>
          </w:p>
        </w:tc>
        <w:tc>
          <w:tcPr>
            <w:tcW w:w="1178" w:type="dxa"/>
            <w:vAlign w:val="bottom"/>
          </w:tcPr>
          <w:p w14:paraId="21FB4816" w14:textId="3C8CAB01"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SOU-CW-LP</w:t>
            </w:r>
          </w:p>
        </w:tc>
        <w:tc>
          <w:tcPr>
            <w:tcW w:w="1701" w:type="dxa"/>
            <w:vAlign w:val="bottom"/>
          </w:tcPr>
          <w:p w14:paraId="40093435" w14:textId="7B890EF1"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RW9C</w:t>
            </w:r>
          </w:p>
        </w:tc>
        <w:tc>
          <w:tcPr>
            <w:tcW w:w="945" w:type="dxa"/>
            <w:noWrap/>
            <w:vAlign w:val="bottom"/>
          </w:tcPr>
          <w:p w14:paraId="3C24A248" w14:textId="0F49146F"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70</w:t>
            </w:r>
            <w:r>
              <w:rPr>
                <w:rFonts w:ascii="Calibri" w:hAnsi="Calibri" w:cs="Calibri"/>
                <w:color w:val="000000"/>
                <w:sz w:val="18"/>
                <w:szCs w:val="18"/>
              </w:rPr>
              <w:t>,</w:t>
            </w:r>
            <w:r w:rsidRPr="00E317CC">
              <w:rPr>
                <w:rFonts w:ascii="Calibri" w:hAnsi="Calibri" w:cs="Calibri"/>
                <w:color w:val="000000"/>
                <w:sz w:val="18"/>
                <w:szCs w:val="18"/>
              </w:rPr>
              <w:t>400</w:t>
            </w:r>
          </w:p>
        </w:tc>
      </w:tr>
      <w:tr w:rsidR="00E317CC" w:rsidRPr="00234541" w14:paraId="48D66FA1" w14:textId="77777777" w:rsidTr="005772C4">
        <w:trPr>
          <w:trHeight w:val="81"/>
          <w:jc w:val="center"/>
        </w:trPr>
        <w:tc>
          <w:tcPr>
            <w:tcW w:w="1345" w:type="dxa"/>
            <w:noWrap/>
            <w:vAlign w:val="bottom"/>
          </w:tcPr>
          <w:p w14:paraId="3A47472E" w14:textId="62A3AE80"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20</w:t>
            </w:r>
          </w:p>
        </w:tc>
        <w:tc>
          <w:tcPr>
            <w:tcW w:w="1178" w:type="dxa"/>
            <w:vAlign w:val="bottom"/>
          </w:tcPr>
          <w:p w14:paraId="5B827086" w14:textId="3C6A5B7D"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SO-CW-LP</w:t>
            </w:r>
          </w:p>
        </w:tc>
        <w:tc>
          <w:tcPr>
            <w:tcW w:w="1701" w:type="dxa"/>
            <w:vAlign w:val="bottom"/>
          </w:tcPr>
          <w:p w14:paraId="3623A317" w14:textId="57448EF8"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R9XS</w:t>
            </w:r>
          </w:p>
        </w:tc>
        <w:tc>
          <w:tcPr>
            <w:tcW w:w="945" w:type="dxa"/>
            <w:noWrap/>
            <w:vAlign w:val="bottom"/>
          </w:tcPr>
          <w:p w14:paraId="10347E1A" w14:textId="01A1A438"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47</w:t>
            </w:r>
            <w:r>
              <w:rPr>
                <w:rFonts w:ascii="Calibri" w:hAnsi="Calibri" w:cs="Calibri"/>
                <w:color w:val="000000"/>
                <w:sz w:val="18"/>
                <w:szCs w:val="18"/>
              </w:rPr>
              <w:t>,</w:t>
            </w:r>
            <w:r w:rsidRPr="00E317CC">
              <w:rPr>
                <w:rFonts w:ascii="Calibri" w:hAnsi="Calibri" w:cs="Calibri"/>
                <w:color w:val="000000"/>
                <w:sz w:val="18"/>
                <w:szCs w:val="18"/>
              </w:rPr>
              <w:t>235</w:t>
            </w:r>
          </w:p>
        </w:tc>
      </w:tr>
      <w:tr w:rsidR="00E317CC" w:rsidRPr="00234541" w14:paraId="14C1EBEE" w14:textId="77777777" w:rsidTr="005772C4">
        <w:trPr>
          <w:trHeight w:val="81"/>
          <w:jc w:val="center"/>
        </w:trPr>
        <w:tc>
          <w:tcPr>
            <w:tcW w:w="1345" w:type="dxa"/>
            <w:noWrap/>
            <w:vAlign w:val="bottom"/>
          </w:tcPr>
          <w:p w14:paraId="3B036DA0" w14:textId="7D9F4A2C"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20</w:t>
            </w:r>
          </w:p>
        </w:tc>
        <w:tc>
          <w:tcPr>
            <w:tcW w:w="1178" w:type="dxa"/>
            <w:vAlign w:val="bottom"/>
          </w:tcPr>
          <w:p w14:paraId="0D916FBD" w14:textId="62ED7756"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SO-CW-LP</w:t>
            </w:r>
          </w:p>
        </w:tc>
        <w:tc>
          <w:tcPr>
            <w:tcW w:w="1701" w:type="dxa"/>
            <w:vAlign w:val="bottom"/>
          </w:tcPr>
          <w:p w14:paraId="1F786C9F" w14:textId="4B081A19"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UA9XBJ</w:t>
            </w:r>
          </w:p>
        </w:tc>
        <w:tc>
          <w:tcPr>
            <w:tcW w:w="945" w:type="dxa"/>
            <w:noWrap/>
            <w:vAlign w:val="bottom"/>
          </w:tcPr>
          <w:p w14:paraId="69EBC3C2" w14:textId="10DE1497"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858</w:t>
            </w:r>
          </w:p>
        </w:tc>
      </w:tr>
      <w:tr w:rsidR="00E317CC" w:rsidRPr="00234541" w14:paraId="75C3B808" w14:textId="77777777" w:rsidTr="005772C4">
        <w:trPr>
          <w:trHeight w:val="81"/>
          <w:jc w:val="center"/>
        </w:trPr>
        <w:tc>
          <w:tcPr>
            <w:tcW w:w="1345" w:type="dxa"/>
            <w:noWrap/>
            <w:vAlign w:val="bottom"/>
          </w:tcPr>
          <w:p w14:paraId="6906340B" w14:textId="32C8A0B9"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21</w:t>
            </w:r>
          </w:p>
        </w:tc>
        <w:tc>
          <w:tcPr>
            <w:tcW w:w="1178" w:type="dxa"/>
            <w:vAlign w:val="bottom"/>
          </w:tcPr>
          <w:p w14:paraId="2E0778F7" w14:textId="55CAB811"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MSHP</w:t>
            </w:r>
          </w:p>
        </w:tc>
        <w:tc>
          <w:tcPr>
            <w:tcW w:w="1701" w:type="dxa"/>
            <w:vAlign w:val="bottom"/>
          </w:tcPr>
          <w:p w14:paraId="6FB875F1" w14:textId="5D043C5D"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RC9J</w:t>
            </w:r>
          </w:p>
        </w:tc>
        <w:tc>
          <w:tcPr>
            <w:tcW w:w="945" w:type="dxa"/>
            <w:noWrap/>
            <w:vAlign w:val="bottom"/>
          </w:tcPr>
          <w:p w14:paraId="12919311" w14:textId="3125AD2B"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864</w:t>
            </w:r>
            <w:r>
              <w:rPr>
                <w:rFonts w:ascii="Calibri" w:hAnsi="Calibri" w:cs="Calibri"/>
                <w:color w:val="000000"/>
                <w:sz w:val="18"/>
                <w:szCs w:val="18"/>
              </w:rPr>
              <w:t>,</w:t>
            </w:r>
            <w:r w:rsidRPr="00E317CC">
              <w:rPr>
                <w:rFonts w:ascii="Calibri" w:hAnsi="Calibri" w:cs="Calibri"/>
                <w:color w:val="000000"/>
                <w:sz w:val="18"/>
                <w:szCs w:val="18"/>
              </w:rPr>
              <w:t>878</w:t>
            </w:r>
          </w:p>
        </w:tc>
      </w:tr>
      <w:tr w:rsidR="00E317CC" w:rsidRPr="00234541" w14:paraId="3F6C4484" w14:textId="77777777" w:rsidTr="005772C4">
        <w:trPr>
          <w:trHeight w:val="81"/>
          <w:jc w:val="center"/>
        </w:trPr>
        <w:tc>
          <w:tcPr>
            <w:tcW w:w="1345" w:type="dxa"/>
            <w:noWrap/>
            <w:vAlign w:val="bottom"/>
          </w:tcPr>
          <w:p w14:paraId="4FED8E33" w14:textId="5EE1186B"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21</w:t>
            </w:r>
          </w:p>
        </w:tc>
        <w:tc>
          <w:tcPr>
            <w:tcW w:w="1178" w:type="dxa"/>
            <w:vAlign w:val="bottom"/>
          </w:tcPr>
          <w:p w14:paraId="67752154" w14:textId="7C72AD37"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SO-CW-LP</w:t>
            </w:r>
          </w:p>
        </w:tc>
        <w:tc>
          <w:tcPr>
            <w:tcW w:w="1701" w:type="dxa"/>
            <w:vAlign w:val="bottom"/>
          </w:tcPr>
          <w:p w14:paraId="138C7573" w14:textId="566C09D8"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RA9JM</w:t>
            </w:r>
          </w:p>
        </w:tc>
        <w:tc>
          <w:tcPr>
            <w:tcW w:w="945" w:type="dxa"/>
            <w:noWrap/>
            <w:vAlign w:val="bottom"/>
          </w:tcPr>
          <w:p w14:paraId="0E827FC4" w14:textId="0D7126A3"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18</w:t>
            </w:r>
            <w:r>
              <w:rPr>
                <w:rFonts w:ascii="Calibri" w:hAnsi="Calibri" w:cs="Calibri"/>
                <w:color w:val="000000"/>
                <w:sz w:val="18"/>
                <w:szCs w:val="18"/>
              </w:rPr>
              <w:t>,</w:t>
            </w:r>
            <w:r w:rsidRPr="00E317CC">
              <w:rPr>
                <w:rFonts w:ascii="Calibri" w:hAnsi="Calibri" w:cs="Calibri"/>
                <w:color w:val="000000"/>
                <w:sz w:val="18"/>
                <w:szCs w:val="18"/>
              </w:rPr>
              <w:t>720</w:t>
            </w:r>
          </w:p>
        </w:tc>
      </w:tr>
      <w:tr w:rsidR="00E317CC" w:rsidRPr="00234541" w14:paraId="70CE00C4" w14:textId="77777777" w:rsidTr="005772C4">
        <w:trPr>
          <w:trHeight w:val="81"/>
          <w:jc w:val="center"/>
        </w:trPr>
        <w:tc>
          <w:tcPr>
            <w:tcW w:w="1345" w:type="dxa"/>
            <w:noWrap/>
            <w:vAlign w:val="bottom"/>
          </w:tcPr>
          <w:p w14:paraId="35512E91" w14:textId="07EEB31D"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23</w:t>
            </w:r>
          </w:p>
        </w:tc>
        <w:tc>
          <w:tcPr>
            <w:tcW w:w="1178" w:type="dxa"/>
            <w:vAlign w:val="bottom"/>
          </w:tcPr>
          <w:p w14:paraId="067444D3" w14:textId="6B5A0D50"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SOU-CW-LP</w:t>
            </w:r>
          </w:p>
        </w:tc>
        <w:tc>
          <w:tcPr>
            <w:tcW w:w="1701" w:type="dxa"/>
            <w:vAlign w:val="bottom"/>
          </w:tcPr>
          <w:p w14:paraId="35810574" w14:textId="6FEDB71F"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R</w:t>
            </w:r>
            <w:r w:rsidR="00957FF8" w:rsidRPr="00C96A18">
              <w:rPr>
                <w:rFonts w:ascii="Calibri" w:hAnsi="Calibri" w:cs="Calibri"/>
                <w:color w:val="000000"/>
                <w:sz w:val="18"/>
                <w:szCs w:val="18"/>
              </w:rPr>
              <w:t>Ø</w:t>
            </w:r>
            <w:r w:rsidRPr="00E317CC">
              <w:rPr>
                <w:rFonts w:ascii="Calibri" w:hAnsi="Calibri" w:cs="Calibri"/>
                <w:color w:val="000000"/>
                <w:sz w:val="18"/>
                <w:szCs w:val="18"/>
              </w:rPr>
              <w:t>QC</w:t>
            </w:r>
          </w:p>
        </w:tc>
        <w:tc>
          <w:tcPr>
            <w:tcW w:w="945" w:type="dxa"/>
            <w:noWrap/>
            <w:vAlign w:val="bottom"/>
          </w:tcPr>
          <w:p w14:paraId="31BB12D3" w14:textId="48E3FC4A"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71</w:t>
            </w:r>
            <w:r>
              <w:rPr>
                <w:rFonts w:ascii="Calibri" w:hAnsi="Calibri" w:cs="Calibri"/>
                <w:color w:val="000000"/>
                <w:sz w:val="18"/>
                <w:szCs w:val="18"/>
              </w:rPr>
              <w:t>,</w:t>
            </w:r>
            <w:r w:rsidRPr="00E317CC">
              <w:rPr>
                <w:rFonts w:ascii="Calibri" w:hAnsi="Calibri" w:cs="Calibri"/>
                <w:color w:val="000000"/>
                <w:sz w:val="18"/>
                <w:szCs w:val="18"/>
              </w:rPr>
              <w:t>400</w:t>
            </w:r>
          </w:p>
        </w:tc>
      </w:tr>
      <w:tr w:rsidR="00E317CC" w:rsidRPr="00234541" w14:paraId="2E6AAA30" w14:textId="77777777" w:rsidTr="005772C4">
        <w:trPr>
          <w:trHeight w:val="81"/>
          <w:jc w:val="center"/>
        </w:trPr>
        <w:tc>
          <w:tcPr>
            <w:tcW w:w="1345" w:type="dxa"/>
            <w:noWrap/>
            <w:vAlign w:val="bottom"/>
          </w:tcPr>
          <w:p w14:paraId="47A91902" w14:textId="22A0E311"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42</w:t>
            </w:r>
          </w:p>
        </w:tc>
        <w:tc>
          <w:tcPr>
            <w:tcW w:w="1178" w:type="dxa"/>
            <w:vAlign w:val="bottom"/>
          </w:tcPr>
          <w:p w14:paraId="3D313A5E" w14:textId="1133CCC2"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SOU-MIX-HP</w:t>
            </w:r>
          </w:p>
        </w:tc>
        <w:tc>
          <w:tcPr>
            <w:tcW w:w="1701" w:type="dxa"/>
            <w:vAlign w:val="bottom"/>
          </w:tcPr>
          <w:p w14:paraId="2498FD6B" w14:textId="7949AC76"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BG</w:t>
            </w:r>
            <w:r w:rsidR="00957FF8" w:rsidRPr="00C96A18">
              <w:rPr>
                <w:rFonts w:ascii="Calibri" w:hAnsi="Calibri" w:cs="Calibri"/>
                <w:color w:val="000000"/>
                <w:sz w:val="18"/>
                <w:szCs w:val="18"/>
              </w:rPr>
              <w:t>Ø</w:t>
            </w:r>
            <w:r w:rsidRPr="00E317CC">
              <w:rPr>
                <w:rFonts w:ascii="Calibri" w:hAnsi="Calibri" w:cs="Calibri"/>
                <w:color w:val="000000"/>
                <w:sz w:val="18"/>
                <w:szCs w:val="18"/>
              </w:rPr>
              <w:t>DLA</w:t>
            </w:r>
          </w:p>
        </w:tc>
        <w:tc>
          <w:tcPr>
            <w:tcW w:w="945" w:type="dxa"/>
            <w:noWrap/>
            <w:vAlign w:val="bottom"/>
          </w:tcPr>
          <w:p w14:paraId="1C3EC079" w14:textId="11FEB5F8"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w:t>
            </w:r>
            <w:r>
              <w:rPr>
                <w:rFonts w:ascii="Calibri" w:hAnsi="Calibri" w:cs="Calibri"/>
                <w:color w:val="000000"/>
                <w:sz w:val="18"/>
                <w:szCs w:val="18"/>
              </w:rPr>
              <w:t>,</w:t>
            </w:r>
            <w:r w:rsidRPr="00E317CC">
              <w:rPr>
                <w:rFonts w:ascii="Calibri" w:hAnsi="Calibri" w:cs="Calibri"/>
                <w:color w:val="000000"/>
                <w:sz w:val="18"/>
                <w:szCs w:val="18"/>
              </w:rPr>
              <w:t>041</w:t>
            </w:r>
            <w:r>
              <w:rPr>
                <w:rFonts w:ascii="Calibri" w:hAnsi="Calibri" w:cs="Calibri"/>
                <w:color w:val="000000"/>
                <w:sz w:val="18"/>
                <w:szCs w:val="18"/>
              </w:rPr>
              <w:t>,</w:t>
            </w:r>
            <w:r w:rsidRPr="00E317CC">
              <w:rPr>
                <w:rFonts w:ascii="Calibri" w:hAnsi="Calibri" w:cs="Calibri"/>
                <w:color w:val="000000"/>
                <w:sz w:val="18"/>
                <w:szCs w:val="18"/>
              </w:rPr>
              <w:t>132</w:t>
            </w:r>
          </w:p>
        </w:tc>
      </w:tr>
      <w:tr w:rsidR="00E317CC" w:rsidRPr="00234541" w14:paraId="72C39B79" w14:textId="77777777" w:rsidTr="005772C4">
        <w:trPr>
          <w:trHeight w:val="81"/>
          <w:jc w:val="center"/>
        </w:trPr>
        <w:tc>
          <w:tcPr>
            <w:tcW w:w="1345" w:type="dxa"/>
            <w:noWrap/>
            <w:vAlign w:val="bottom"/>
          </w:tcPr>
          <w:p w14:paraId="32E115CC" w14:textId="3F77B0AE"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42</w:t>
            </w:r>
          </w:p>
        </w:tc>
        <w:tc>
          <w:tcPr>
            <w:tcW w:w="1178" w:type="dxa"/>
            <w:vAlign w:val="bottom"/>
          </w:tcPr>
          <w:p w14:paraId="000E04A3" w14:textId="6DC1CBE4"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M2LP</w:t>
            </w:r>
          </w:p>
        </w:tc>
        <w:tc>
          <w:tcPr>
            <w:tcW w:w="1701" w:type="dxa"/>
            <w:vAlign w:val="bottom"/>
          </w:tcPr>
          <w:p w14:paraId="34D4864E" w14:textId="73C15D5A"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BY</w:t>
            </w:r>
            <w:r w:rsidR="00957FF8" w:rsidRPr="00C96A18">
              <w:rPr>
                <w:rFonts w:ascii="Calibri" w:hAnsi="Calibri" w:cs="Calibri"/>
                <w:color w:val="000000"/>
                <w:sz w:val="18"/>
                <w:szCs w:val="18"/>
              </w:rPr>
              <w:t>Ø</w:t>
            </w:r>
            <w:r w:rsidRPr="00E317CC">
              <w:rPr>
                <w:rFonts w:ascii="Calibri" w:hAnsi="Calibri" w:cs="Calibri"/>
                <w:color w:val="000000"/>
                <w:sz w:val="18"/>
                <w:szCs w:val="18"/>
              </w:rPr>
              <w:t>AC</w:t>
            </w:r>
          </w:p>
        </w:tc>
        <w:tc>
          <w:tcPr>
            <w:tcW w:w="945" w:type="dxa"/>
            <w:noWrap/>
            <w:vAlign w:val="bottom"/>
          </w:tcPr>
          <w:p w14:paraId="583134CE" w14:textId="73979A12"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179</w:t>
            </w:r>
            <w:r>
              <w:rPr>
                <w:rFonts w:ascii="Calibri" w:hAnsi="Calibri" w:cs="Calibri"/>
                <w:color w:val="000000"/>
                <w:sz w:val="18"/>
                <w:szCs w:val="18"/>
              </w:rPr>
              <w:t>,</w:t>
            </w:r>
            <w:r w:rsidRPr="00E317CC">
              <w:rPr>
                <w:rFonts w:ascii="Calibri" w:hAnsi="Calibri" w:cs="Calibri"/>
                <w:color w:val="000000"/>
                <w:sz w:val="18"/>
                <w:szCs w:val="18"/>
              </w:rPr>
              <w:t>634</w:t>
            </w:r>
          </w:p>
        </w:tc>
      </w:tr>
      <w:tr w:rsidR="00E317CC" w:rsidRPr="00234541" w14:paraId="7DDDD6B3" w14:textId="77777777" w:rsidTr="005772C4">
        <w:trPr>
          <w:trHeight w:val="81"/>
          <w:jc w:val="center"/>
        </w:trPr>
        <w:tc>
          <w:tcPr>
            <w:tcW w:w="1345" w:type="dxa"/>
            <w:noWrap/>
            <w:vAlign w:val="bottom"/>
          </w:tcPr>
          <w:p w14:paraId="2E4D7F25" w14:textId="4A1ED64A"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42</w:t>
            </w:r>
          </w:p>
        </w:tc>
        <w:tc>
          <w:tcPr>
            <w:tcW w:w="1178" w:type="dxa"/>
            <w:vAlign w:val="bottom"/>
          </w:tcPr>
          <w:p w14:paraId="6E137146" w14:textId="1C0FC3B4"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SO-CW-QRP</w:t>
            </w:r>
          </w:p>
        </w:tc>
        <w:tc>
          <w:tcPr>
            <w:tcW w:w="1701" w:type="dxa"/>
            <w:vAlign w:val="bottom"/>
          </w:tcPr>
          <w:p w14:paraId="7AED8B87" w14:textId="23D39CAB"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BG4SE</w:t>
            </w:r>
          </w:p>
        </w:tc>
        <w:tc>
          <w:tcPr>
            <w:tcW w:w="945" w:type="dxa"/>
            <w:noWrap/>
            <w:vAlign w:val="bottom"/>
          </w:tcPr>
          <w:p w14:paraId="060EB90D" w14:textId="19FEA079"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25</w:t>
            </w:r>
            <w:r>
              <w:rPr>
                <w:rFonts w:ascii="Calibri" w:hAnsi="Calibri" w:cs="Calibri"/>
                <w:color w:val="000000"/>
                <w:sz w:val="18"/>
                <w:szCs w:val="18"/>
              </w:rPr>
              <w:t>,</w:t>
            </w:r>
            <w:r w:rsidRPr="00E317CC">
              <w:rPr>
                <w:rFonts w:ascii="Calibri" w:hAnsi="Calibri" w:cs="Calibri"/>
                <w:color w:val="000000"/>
                <w:sz w:val="18"/>
                <w:szCs w:val="18"/>
              </w:rPr>
              <w:t>752</w:t>
            </w:r>
          </w:p>
        </w:tc>
      </w:tr>
      <w:tr w:rsidR="00E317CC" w:rsidRPr="00234541" w14:paraId="38AAD1A4" w14:textId="77777777" w:rsidTr="005772C4">
        <w:trPr>
          <w:trHeight w:val="81"/>
          <w:jc w:val="center"/>
        </w:trPr>
        <w:tc>
          <w:tcPr>
            <w:tcW w:w="1345" w:type="dxa"/>
            <w:noWrap/>
            <w:vAlign w:val="bottom"/>
          </w:tcPr>
          <w:p w14:paraId="4F04493D" w14:textId="6CEEE5FC"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42</w:t>
            </w:r>
          </w:p>
        </w:tc>
        <w:tc>
          <w:tcPr>
            <w:tcW w:w="1178" w:type="dxa"/>
            <w:vAlign w:val="bottom"/>
          </w:tcPr>
          <w:p w14:paraId="727A85B2" w14:textId="23F9F20E"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SO-CW-LP</w:t>
            </w:r>
          </w:p>
        </w:tc>
        <w:tc>
          <w:tcPr>
            <w:tcW w:w="1701" w:type="dxa"/>
            <w:vAlign w:val="bottom"/>
          </w:tcPr>
          <w:p w14:paraId="6167E404" w14:textId="695DFE20"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BG</w:t>
            </w:r>
            <w:r w:rsidR="00957FF8" w:rsidRPr="00C96A18">
              <w:rPr>
                <w:rFonts w:ascii="Calibri" w:hAnsi="Calibri" w:cs="Calibri"/>
                <w:color w:val="000000"/>
                <w:sz w:val="18"/>
                <w:szCs w:val="18"/>
              </w:rPr>
              <w:t>Ø</w:t>
            </w:r>
            <w:r w:rsidRPr="00E317CC">
              <w:rPr>
                <w:rFonts w:ascii="Calibri" w:hAnsi="Calibri" w:cs="Calibri"/>
                <w:color w:val="000000"/>
                <w:sz w:val="18"/>
                <w:szCs w:val="18"/>
              </w:rPr>
              <w:t>DKV</w:t>
            </w:r>
          </w:p>
        </w:tc>
        <w:tc>
          <w:tcPr>
            <w:tcW w:w="945" w:type="dxa"/>
            <w:noWrap/>
            <w:vAlign w:val="bottom"/>
          </w:tcPr>
          <w:p w14:paraId="69A34C16" w14:textId="7823736D"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w:t>
            </w:r>
          </w:p>
        </w:tc>
      </w:tr>
      <w:tr w:rsidR="00E317CC" w:rsidRPr="00234541" w14:paraId="6BA5F9FD" w14:textId="77777777" w:rsidTr="005772C4">
        <w:trPr>
          <w:trHeight w:val="81"/>
          <w:jc w:val="center"/>
        </w:trPr>
        <w:tc>
          <w:tcPr>
            <w:tcW w:w="1345" w:type="dxa"/>
            <w:noWrap/>
            <w:vAlign w:val="bottom"/>
          </w:tcPr>
          <w:p w14:paraId="39D8F875" w14:textId="031025F2"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46</w:t>
            </w:r>
          </w:p>
        </w:tc>
        <w:tc>
          <w:tcPr>
            <w:tcW w:w="1178" w:type="dxa"/>
            <w:vAlign w:val="bottom"/>
          </w:tcPr>
          <w:p w14:paraId="53C066A3" w14:textId="1D8C6672"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SO-CW-LP</w:t>
            </w:r>
          </w:p>
        </w:tc>
        <w:tc>
          <w:tcPr>
            <w:tcW w:w="1701" w:type="dxa"/>
            <w:vAlign w:val="bottom"/>
          </w:tcPr>
          <w:p w14:paraId="172E55A8" w14:textId="2E42D95E"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TY5FR</w:t>
            </w:r>
          </w:p>
        </w:tc>
        <w:tc>
          <w:tcPr>
            <w:tcW w:w="945" w:type="dxa"/>
            <w:noWrap/>
            <w:vAlign w:val="bottom"/>
          </w:tcPr>
          <w:p w14:paraId="6798CAB9" w14:textId="585F0637"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376</w:t>
            </w:r>
            <w:r>
              <w:rPr>
                <w:rFonts w:ascii="Calibri" w:hAnsi="Calibri" w:cs="Calibri"/>
                <w:color w:val="000000"/>
                <w:sz w:val="18"/>
                <w:szCs w:val="18"/>
              </w:rPr>
              <w:t>,</w:t>
            </w:r>
            <w:r w:rsidRPr="00E317CC">
              <w:rPr>
                <w:rFonts w:ascii="Calibri" w:hAnsi="Calibri" w:cs="Calibri"/>
                <w:color w:val="000000"/>
                <w:sz w:val="18"/>
                <w:szCs w:val="18"/>
              </w:rPr>
              <w:t>845</w:t>
            </w:r>
          </w:p>
        </w:tc>
      </w:tr>
      <w:tr w:rsidR="00E317CC" w:rsidRPr="00234541" w14:paraId="0975AA49" w14:textId="77777777" w:rsidTr="005772C4">
        <w:trPr>
          <w:trHeight w:val="81"/>
          <w:jc w:val="center"/>
        </w:trPr>
        <w:tc>
          <w:tcPr>
            <w:tcW w:w="1345" w:type="dxa"/>
            <w:noWrap/>
            <w:vAlign w:val="bottom"/>
          </w:tcPr>
          <w:p w14:paraId="2A79E104" w14:textId="0397B895"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46</w:t>
            </w:r>
          </w:p>
        </w:tc>
        <w:tc>
          <w:tcPr>
            <w:tcW w:w="1178" w:type="dxa"/>
            <w:vAlign w:val="bottom"/>
          </w:tcPr>
          <w:p w14:paraId="20BA207C" w14:textId="6E90E12D"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SO-PH-LP</w:t>
            </w:r>
          </w:p>
        </w:tc>
        <w:tc>
          <w:tcPr>
            <w:tcW w:w="1701" w:type="dxa"/>
            <w:vAlign w:val="bottom"/>
          </w:tcPr>
          <w:p w14:paraId="1F7CFA35" w14:textId="471B6C44"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D44PM</w:t>
            </w:r>
          </w:p>
        </w:tc>
        <w:tc>
          <w:tcPr>
            <w:tcW w:w="945" w:type="dxa"/>
            <w:noWrap/>
            <w:vAlign w:val="bottom"/>
          </w:tcPr>
          <w:p w14:paraId="18978FD5" w14:textId="507E5807"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184</w:t>
            </w:r>
            <w:r>
              <w:rPr>
                <w:rFonts w:ascii="Calibri" w:hAnsi="Calibri" w:cs="Calibri"/>
                <w:color w:val="000000"/>
                <w:sz w:val="18"/>
                <w:szCs w:val="18"/>
              </w:rPr>
              <w:t>,</w:t>
            </w:r>
            <w:r w:rsidRPr="00E317CC">
              <w:rPr>
                <w:rFonts w:ascii="Calibri" w:hAnsi="Calibri" w:cs="Calibri"/>
                <w:color w:val="000000"/>
                <w:sz w:val="18"/>
                <w:szCs w:val="18"/>
              </w:rPr>
              <w:t>228</w:t>
            </w:r>
          </w:p>
        </w:tc>
      </w:tr>
      <w:tr w:rsidR="00E317CC" w:rsidRPr="00234541" w14:paraId="035233E0" w14:textId="77777777" w:rsidTr="005772C4">
        <w:trPr>
          <w:trHeight w:val="81"/>
          <w:jc w:val="center"/>
        </w:trPr>
        <w:tc>
          <w:tcPr>
            <w:tcW w:w="1345" w:type="dxa"/>
            <w:noWrap/>
            <w:vAlign w:val="bottom"/>
          </w:tcPr>
          <w:p w14:paraId="69D67C8C" w14:textId="03B925C3"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46</w:t>
            </w:r>
          </w:p>
        </w:tc>
        <w:tc>
          <w:tcPr>
            <w:tcW w:w="1178" w:type="dxa"/>
            <w:vAlign w:val="bottom"/>
          </w:tcPr>
          <w:p w14:paraId="6474E56B" w14:textId="70EA4DE1"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SO-CW-LP</w:t>
            </w:r>
          </w:p>
        </w:tc>
        <w:tc>
          <w:tcPr>
            <w:tcW w:w="1701" w:type="dxa"/>
            <w:vAlign w:val="bottom"/>
          </w:tcPr>
          <w:p w14:paraId="73921C8D" w14:textId="67BAAFBB"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EL2DT</w:t>
            </w:r>
          </w:p>
        </w:tc>
        <w:tc>
          <w:tcPr>
            <w:tcW w:w="945" w:type="dxa"/>
            <w:noWrap/>
            <w:vAlign w:val="bottom"/>
          </w:tcPr>
          <w:p w14:paraId="475E2F87" w14:textId="1A03DB8A"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36</w:t>
            </w:r>
            <w:r>
              <w:rPr>
                <w:rFonts w:ascii="Calibri" w:hAnsi="Calibri" w:cs="Calibri"/>
                <w:color w:val="000000"/>
                <w:sz w:val="18"/>
                <w:szCs w:val="18"/>
              </w:rPr>
              <w:t>,</w:t>
            </w:r>
            <w:r w:rsidRPr="00E317CC">
              <w:rPr>
                <w:rFonts w:ascii="Calibri" w:hAnsi="Calibri" w:cs="Calibri"/>
                <w:color w:val="000000"/>
                <w:sz w:val="18"/>
                <w:szCs w:val="18"/>
              </w:rPr>
              <w:t>718</w:t>
            </w:r>
          </w:p>
        </w:tc>
      </w:tr>
      <w:tr w:rsidR="00E317CC" w:rsidRPr="00234541" w14:paraId="640C69E4" w14:textId="77777777" w:rsidTr="005772C4">
        <w:trPr>
          <w:trHeight w:val="81"/>
          <w:jc w:val="center"/>
        </w:trPr>
        <w:tc>
          <w:tcPr>
            <w:tcW w:w="1345" w:type="dxa"/>
            <w:noWrap/>
            <w:vAlign w:val="bottom"/>
          </w:tcPr>
          <w:p w14:paraId="33E33572" w14:textId="62ACC787"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48</w:t>
            </w:r>
          </w:p>
        </w:tc>
        <w:tc>
          <w:tcPr>
            <w:tcW w:w="1178" w:type="dxa"/>
            <w:vAlign w:val="bottom"/>
          </w:tcPr>
          <w:p w14:paraId="2E86177E" w14:textId="196F6D5F"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SO-MIX-HP</w:t>
            </w:r>
          </w:p>
        </w:tc>
        <w:tc>
          <w:tcPr>
            <w:tcW w:w="1701" w:type="dxa"/>
            <w:vAlign w:val="bottom"/>
          </w:tcPr>
          <w:p w14:paraId="693FFA06" w14:textId="62C39B7E"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5Z4VJ</w:t>
            </w:r>
          </w:p>
        </w:tc>
        <w:tc>
          <w:tcPr>
            <w:tcW w:w="945" w:type="dxa"/>
            <w:noWrap/>
            <w:vAlign w:val="bottom"/>
          </w:tcPr>
          <w:p w14:paraId="5667B80B" w14:textId="14B6C9FA"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w:t>
            </w:r>
            <w:r>
              <w:rPr>
                <w:rFonts w:ascii="Calibri" w:hAnsi="Calibri" w:cs="Calibri"/>
                <w:color w:val="000000"/>
                <w:sz w:val="18"/>
                <w:szCs w:val="18"/>
              </w:rPr>
              <w:t>,</w:t>
            </w:r>
            <w:r w:rsidRPr="00E317CC">
              <w:rPr>
                <w:rFonts w:ascii="Calibri" w:hAnsi="Calibri" w:cs="Calibri"/>
                <w:color w:val="000000"/>
                <w:sz w:val="18"/>
                <w:szCs w:val="18"/>
              </w:rPr>
              <w:t>129</w:t>
            </w:r>
            <w:r>
              <w:rPr>
                <w:rFonts w:ascii="Calibri" w:hAnsi="Calibri" w:cs="Calibri"/>
                <w:color w:val="000000"/>
                <w:sz w:val="18"/>
                <w:szCs w:val="18"/>
              </w:rPr>
              <w:t>,</w:t>
            </w:r>
            <w:r w:rsidRPr="00E317CC">
              <w:rPr>
                <w:rFonts w:ascii="Calibri" w:hAnsi="Calibri" w:cs="Calibri"/>
                <w:color w:val="000000"/>
                <w:sz w:val="18"/>
                <w:szCs w:val="18"/>
              </w:rPr>
              <w:t>692</w:t>
            </w:r>
          </w:p>
        </w:tc>
      </w:tr>
      <w:tr w:rsidR="00E317CC" w:rsidRPr="00234541" w14:paraId="6E362268" w14:textId="77777777" w:rsidTr="005772C4">
        <w:trPr>
          <w:trHeight w:val="81"/>
          <w:jc w:val="center"/>
        </w:trPr>
        <w:tc>
          <w:tcPr>
            <w:tcW w:w="1345" w:type="dxa"/>
            <w:noWrap/>
            <w:vAlign w:val="bottom"/>
          </w:tcPr>
          <w:p w14:paraId="3F036A93" w14:textId="49310F83"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52</w:t>
            </w:r>
          </w:p>
        </w:tc>
        <w:tc>
          <w:tcPr>
            <w:tcW w:w="1178" w:type="dxa"/>
            <w:vAlign w:val="bottom"/>
          </w:tcPr>
          <w:p w14:paraId="011C6172" w14:textId="7A2CF29F"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SO-MIX-QRP</w:t>
            </w:r>
          </w:p>
        </w:tc>
        <w:tc>
          <w:tcPr>
            <w:tcW w:w="1701" w:type="dxa"/>
            <w:vAlign w:val="bottom"/>
          </w:tcPr>
          <w:p w14:paraId="38D3164D" w14:textId="2964BC64"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D2UY</w:t>
            </w:r>
          </w:p>
        </w:tc>
        <w:tc>
          <w:tcPr>
            <w:tcW w:w="945" w:type="dxa"/>
            <w:noWrap/>
            <w:vAlign w:val="bottom"/>
          </w:tcPr>
          <w:p w14:paraId="150B512F" w14:textId="436F3BCF"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517</w:t>
            </w:r>
            <w:r>
              <w:rPr>
                <w:rFonts w:ascii="Calibri" w:hAnsi="Calibri" w:cs="Calibri"/>
                <w:color w:val="000000"/>
                <w:sz w:val="18"/>
                <w:szCs w:val="18"/>
              </w:rPr>
              <w:t>,</w:t>
            </w:r>
            <w:r w:rsidRPr="00E317CC">
              <w:rPr>
                <w:rFonts w:ascii="Calibri" w:hAnsi="Calibri" w:cs="Calibri"/>
                <w:color w:val="000000"/>
                <w:sz w:val="18"/>
                <w:szCs w:val="18"/>
              </w:rPr>
              <w:t>842</w:t>
            </w:r>
          </w:p>
        </w:tc>
      </w:tr>
      <w:tr w:rsidR="00E317CC" w:rsidRPr="00234541" w14:paraId="7F7CDE85" w14:textId="77777777" w:rsidTr="005772C4">
        <w:trPr>
          <w:trHeight w:val="81"/>
          <w:jc w:val="center"/>
        </w:trPr>
        <w:tc>
          <w:tcPr>
            <w:tcW w:w="1345" w:type="dxa"/>
            <w:noWrap/>
            <w:vAlign w:val="bottom"/>
          </w:tcPr>
          <w:p w14:paraId="1397EFF5" w14:textId="38B51ED8"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53</w:t>
            </w:r>
          </w:p>
        </w:tc>
        <w:tc>
          <w:tcPr>
            <w:tcW w:w="1178" w:type="dxa"/>
            <w:vAlign w:val="bottom"/>
          </w:tcPr>
          <w:p w14:paraId="46DD462C" w14:textId="176D28F3"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MSHP</w:t>
            </w:r>
          </w:p>
        </w:tc>
        <w:tc>
          <w:tcPr>
            <w:tcW w:w="1701" w:type="dxa"/>
            <w:vAlign w:val="bottom"/>
          </w:tcPr>
          <w:p w14:paraId="31D9DA5B" w14:textId="51C8BC02"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TO7K</w:t>
            </w:r>
          </w:p>
        </w:tc>
        <w:tc>
          <w:tcPr>
            <w:tcW w:w="945" w:type="dxa"/>
            <w:noWrap/>
            <w:vAlign w:val="bottom"/>
          </w:tcPr>
          <w:p w14:paraId="0D9A9CC5" w14:textId="1D5652B0"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206</w:t>
            </w:r>
            <w:r>
              <w:rPr>
                <w:rFonts w:ascii="Calibri" w:hAnsi="Calibri" w:cs="Calibri"/>
                <w:color w:val="000000"/>
                <w:sz w:val="18"/>
                <w:szCs w:val="18"/>
              </w:rPr>
              <w:t>,</w:t>
            </w:r>
            <w:r w:rsidRPr="00E317CC">
              <w:rPr>
                <w:rFonts w:ascii="Calibri" w:hAnsi="Calibri" w:cs="Calibri"/>
                <w:color w:val="000000"/>
                <w:sz w:val="18"/>
                <w:szCs w:val="18"/>
              </w:rPr>
              <w:t>486</w:t>
            </w:r>
          </w:p>
        </w:tc>
      </w:tr>
      <w:tr w:rsidR="00E317CC" w:rsidRPr="00234541" w14:paraId="3F43A2EA" w14:textId="77777777" w:rsidTr="005772C4">
        <w:trPr>
          <w:trHeight w:val="81"/>
          <w:jc w:val="center"/>
        </w:trPr>
        <w:tc>
          <w:tcPr>
            <w:tcW w:w="1345" w:type="dxa"/>
            <w:noWrap/>
            <w:vAlign w:val="bottom"/>
          </w:tcPr>
          <w:p w14:paraId="6B7C116B" w14:textId="0E6E07F0"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53</w:t>
            </w:r>
          </w:p>
        </w:tc>
        <w:tc>
          <w:tcPr>
            <w:tcW w:w="1178" w:type="dxa"/>
            <w:vAlign w:val="bottom"/>
          </w:tcPr>
          <w:p w14:paraId="11B53075" w14:textId="2E334C98"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SO-MIX-LP</w:t>
            </w:r>
          </w:p>
        </w:tc>
        <w:tc>
          <w:tcPr>
            <w:tcW w:w="1701" w:type="dxa"/>
            <w:vAlign w:val="bottom"/>
          </w:tcPr>
          <w:p w14:paraId="6F10B245" w14:textId="010E24DC"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9J2FI</w:t>
            </w:r>
          </w:p>
        </w:tc>
        <w:tc>
          <w:tcPr>
            <w:tcW w:w="945" w:type="dxa"/>
            <w:noWrap/>
            <w:vAlign w:val="bottom"/>
          </w:tcPr>
          <w:p w14:paraId="6E9402FD" w14:textId="13AEDF4A"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156</w:t>
            </w:r>
            <w:r>
              <w:rPr>
                <w:rFonts w:ascii="Calibri" w:hAnsi="Calibri" w:cs="Calibri"/>
                <w:color w:val="000000"/>
                <w:sz w:val="18"/>
                <w:szCs w:val="18"/>
              </w:rPr>
              <w:t>,</w:t>
            </w:r>
            <w:r w:rsidRPr="00E317CC">
              <w:rPr>
                <w:rFonts w:ascii="Calibri" w:hAnsi="Calibri" w:cs="Calibri"/>
                <w:color w:val="000000"/>
                <w:sz w:val="18"/>
                <w:szCs w:val="18"/>
              </w:rPr>
              <w:t>900</w:t>
            </w:r>
          </w:p>
        </w:tc>
      </w:tr>
      <w:tr w:rsidR="00E317CC" w:rsidRPr="00234541" w14:paraId="2E35CD07" w14:textId="77777777" w:rsidTr="005772C4">
        <w:trPr>
          <w:trHeight w:val="81"/>
          <w:jc w:val="center"/>
        </w:trPr>
        <w:tc>
          <w:tcPr>
            <w:tcW w:w="1345" w:type="dxa"/>
            <w:noWrap/>
            <w:vAlign w:val="bottom"/>
          </w:tcPr>
          <w:p w14:paraId="0472D8B9" w14:textId="636FF5F7"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53</w:t>
            </w:r>
          </w:p>
        </w:tc>
        <w:tc>
          <w:tcPr>
            <w:tcW w:w="1178" w:type="dxa"/>
            <w:vAlign w:val="bottom"/>
          </w:tcPr>
          <w:p w14:paraId="44F0DF83" w14:textId="593BFEE6"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SO-CW-LP</w:t>
            </w:r>
          </w:p>
        </w:tc>
        <w:tc>
          <w:tcPr>
            <w:tcW w:w="1701" w:type="dxa"/>
            <w:vAlign w:val="bottom"/>
          </w:tcPr>
          <w:p w14:paraId="67BB882B" w14:textId="6DAEB0F1"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3B8HK</w:t>
            </w:r>
          </w:p>
        </w:tc>
        <w:tc>
          <w:tcPr>
            <w:tcW w:w="945" w:type="dxa"/>
            <w:noWrap/>
            <w:vAlign w:val="bottom"/>
          </w:tcPr>
          <w:p w14:paraId="2063C2D3" w14:textId="36B8D9F3"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w:t>
            </w:r>
            <w:r>
              <w:rPr>
                <w:rFonts w:ascii="Calibri" w:hAnsi="Calibri" w:cs="Calibri"/>
                <w:color w:val="000000"/>
                <w:sz w:val="18"/>
                <w:szCs w:val="18"/>
              </w:rPr>
              <w:t>,</w:t>
            </w:r>
            <w:r w:rsidRPr="00E317CC">
              <w:rPr>
                <w:rFonts w:ascii="Calibri" w:hAnsi="Calibri" w:cs="Calibri"/>
                <w:color w:val="000000"/>
                <w:sz w:val="18"/>
                <w:szCs w:val="18"/>
              </w:rPr>
              <w:t>045</w:t>
            </w:r>
          </w:p>
        </w:tc>
      </w:tr>
      <w:tr w:rsidR="00E317CC" w:rsidRPr="00234541" w14:paraId="1BA7E5E8" w14:textId="77777777" w:rsidTr="005772C4">
        <w:trPr>
          <w:trHeight w:val="81"/>
          <w:jc w:val="center"/>
        </w:trPr>
        <w:tc>
          <w:tcPr>
            <w:tcW w:w="1345" w:type="dxa"/>
            <w:noWrap/>
            <w:vAlign w:val="bottom"/>
          </w:tcPr>
          <w:p w14:paraId="2B4B4E6F" w14:textId="2AD508F8"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53</w:t>
            </w:r>
          </w:p>
        </w:tc>
        <w:tc>
          <w:tcPr>
            <w:tcW w:w="1178" w:type="dxa"/>
            <w:vAlign w:val="bottom"/>
          </w:tcPr>
          <w:p w14:paraId="030CC97A" w14:textId="49C5CD96"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SO-PH-LP</w:t>
            </w:r>
          </w:p>
        </w:tc>
        <w:tc>
          <w:tcPr>
            <w:tcW w:w="1701" w:type="dxa"/>
            <w:vAlign w:val="bottom"/>
          </w:tcPr>
          <w:p w14:paraId="1C99F5EF" w14:textId="446CD5E0"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7Q7EB</w:t>
            </w:r>
          </w:p>
        </w:tc>
        <w:tc>
          <w:tcPr>
            <w:tcW w:w="945" w:type="dxa"/>
            <w:noWrap/>
            <w:vAlign w:val="bottom"/>
          </w:tcPr>
          <w:p w14:paraId="597C9689" w14:textId="1E55B8CF"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21</w:t>
            </w:r>
          </w:p>
        </w:tc>
      </w:tr>
      <w:tr w:rsidR="00E317CC" w:rsidRPr="00234541" w14:paraId="2CAE3BC9" w14:textId="77777777" w:rsidTr="005772C4">
        <w:trPr>
          <w:trHeight w:val="81"/>
          <w:jc w:val="center"/>
        </w:trPr>
        <w:tc>
          <w:tcPr>
            <w:tcW w:w="1345" w:type="dxa"/>
            <w:noWrap/>
            <w:vAlign w:val="bottom"/>
          </w:tcPr>
          <w:p w14:paraId="19927C92" w14:textId="599FAD25"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53</w:t>
            </w:r>
          </w:p>
        </w:tc>
        <w:tc>
          <w:tcPr>
            <w:tcW w:w="1178" w:type="dxa"/>
            <w:vAlign w:val="bottom"/>
          </w:tcPr>
          <w:p w14:paraId="23C1AB75" w14:textId="5DC25D60"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SO-PH-LP</w:t>
            </w:r>
          </w:p>
        </w:tc>
        <w:tc>
          <w:tcPr>
            <w:tcW w:w="1701" w:type="dxa"/>
            <w:vAlign w:val="bottom"/>
          </w:tcPr>
          <w:p w14:paraId="57DB66BE" w14:textId="04850C29"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5H8HZ</w:t>
            </w:r>
          </w:p>
        </w:tc>
        <w:tc>
          <w:tcPr>
            <w:tcW w:w="945" w:type="dxa"/>
            <w:noWrap/>
            <w:vAlign w:val="bottom"/>
          </w:tcPr>
          <w:p w14:paraId="17016C8E" w14:textId="7F304407"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16</w:t>
            </w:r>
          </w:p>
        </w:tc>
      </w:tr>
      <w:tr w:rsidR="00E317CC" w:rsidRPr="00234541" w14:paraId="7CA80970" w14:textId="77777777" w:rsidTr="005772C4">
        <w:trPr>
          <w:trHeight w:val="81"/>
          <w:jc w:val="center"/>
        </w:trPr>
        <w:tc>
          <w:tcPr>
            <w:tcW w:w="1345" w:type="dxa"/>
            <w:noWrap/>
            <w:vAlign w:val="bottom"/>
          </w:tcPr>
          <w:p w14:paraId="791F25EB" w14:textId="79AEB727"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57</w:t>
            </w:r>
          </w:p>
        </w:tc>
        <w:tc>
          <w:tcPr>
            <w:tcW w:w="1178" w:type="dxa"/>
            <w:vAlign w:val="bottom"/>
          </w:tcPr>
          <w:p w14:paraId="3AFEB28A" w14:textId="3EB541B0"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SOU-CW-HP</w:t>
            </w:r>
          </w:p>
        </w:tc>
        <w:tc>
          <w:tcPr>
            <w:tcW w:w="1701" w:type="dxa"/>
            <w:vAlign w:val="bottom"/>
          </w:tcPr>
          <w:p w14:paraId="58142FDF" w14:textId="4AA5D3C7"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ZS1C</w:t>
            </w:r>
          </w:p>
        </w:tc>
        <w:tc>
          <w:tcPr>
            <w:tcW w:w="945" w:type="dxa"/>
            <w:noWrap/>
            <w:vAlign w:val="bottom"/>
          </w:tcPr>
          <w:p w14:paraId="197D72C1" w14:textId="6C8DFE5D"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244</w:t>
            </w:r>
            <w:r>
              <w:rPr>
                <w:rFonts w:ascii="Calibri" w:hAnsi="Calibri" w:cs="Calibri"/>
                <w:color w:val="000000"/>
                <w:sz w:val="18"/>
                <w:szCs w:val="18"/>
              </w:rPr>
              <w:t>,</w:t>
            </w:r>
            <w:r w:rsidRPr="00E317CC">
              <w:rPr>
                <w:rFonts w:ascii="Calibri" w:hAnsi="Calibri" w:cs="Calibri"/>
                <w:color w:val="000000"/>
                <w:sz w:val="18"/>
                <w:szCs w:val="18"/>
              </w:rPr>
              <w:t>620</w:t>
            </w:r>
          </w:p>
        </w:tc>
      </w:tr>
      <w:tr w:rsidR="00E317CC" w:rsidRPr="00234541" w14:paraId="4143DFB5" w14:textId="77777777" w:rsidTr="005772C4">
        <w:trPr>
          <w:trHeight w:val="81"/>
          <w:jc w:val="center"/>
        </w:trPr>
        <w:tc>
          <w:tcPr>
            <w:tcW w:w="1345" w:type="dxa"/>
            <w:noWrap/>
            <w:vAlign w:val="bottom"/>
          </w:tcPr>
          <w:p w14:paraId="76CD4AFB" w14:textId="48138E7E"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57</w:t>
            </w:r>
          </w:p>
        </w:tc>
        <w:tc>
          <w:tcPr>
            <w:tcW w:w="1178" w:type="dxa"/>
            <w:vAlign w:val="bottom"/>
          </w:tcPr>
          <w:p w14:paraId="3CC271FE" w14:textId="314E5D61"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SO-MIX-LP</w:t>
            </w:r>
          </w:p>
        </w:tc>
        <w:tc>
          <w:tcPr>
            <w:tcW w:w="1701" w:type="dxa"/>
            <w:vAlign w:val="bottom"/>
          </w:tcPr>
          <w:p w14:paraId="0A9BF9D0" w14:textId="26611168"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V55AF</w:t>
            </w:r>
          </w:p>
        </w:tc>
        <w:tc>
          <w:tcPr>
            <w:tcW w:w="945" w:type="dxa"/>
            <w:noWrap/>
            <w:vAlign w:val="bottom"/>
          </w:tcPr>
          <w:p w14:paraId="1CCB608E" w14:textId="1E6433BE"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9</w:t>
            </w:r>
            <w:r>
              <w:rPr>
                <w:rFonts w:ascii="Calibri" w:hAnsi="Calibri" w:cs="Calibri"/>
                <w:color w:val="000000"/>
                <w:sz w:val="18"/>
                <w:szCs w:val="18"/>
              </w:rPr>
              <w:t>,</w:t>
            </w:r>
            <w:r w:rsidRPr="00E317CC">
              <w:rPr>
                <w:rFonts w:ascii="Calibri" w:hAnsi="Calibri" w:cs="Calibri"/>
                <w:color w:val="000000"/>
                <w:sz w:val="18"/>
                <w:szCs w:val="18"/>
              </w:rPr>
              <w:t>415</w:t>
            </w:r>
          </w:p>
        </w:tc>
      </w:tr>
      <w:tr w:rsidR="00E317CC" w:rsidRPr="00234541" w14:paraId="4B3D510A" w14:textId="77777777" w:rsidTr="005772C4">
        <w:trPr>
          <w:trHeight w:val="81"/>
          <w:jc w:val="center"/>
        </w:trPr>
        <w:tc>
          <w:tcPr>
            <w:tcW w:w="1345" w:type="dxa"/>
            <w:noWrap/>
            <w:vAlign w:val="bottom"/>
          </w:tcPr>
          <w:p w14:paraId="1BB1B705" w14:textId="22ABAB81"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57</w:t>
            </w:r>
          </w:p>
        </w:tc>
        <w:tc>
          <w:tcPr>
            <w:tcW w:w="1178" w:type="dxa"/>
            <w:vAlign w:val="bottom"/>
          </w:tcPr>
          <w:p w14:paraId="0BC6F663" w14:textId="2EDF2FE2"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SO-CW-LP</w:t>
            </w:r>
          </w:p>
        </w:tc>
        <w:tc>
          <w:tcPr>
            <w:tcW w:w="1701" w:type="dxa"/>
            <w:vAlign w:val="bottom"/>
          </w:tcPr>
          <w:p w14:paraId="6AE6F6F3" w14:textId="433CB789"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ZS5XT</w:t>
            </w:r>
          </w:p>
        </w:tc>
        <w:tc>
          <w:tcPr>
            <w:tcW w:w="945" w:type="dxa"/>
            <w:noWrap/>
            <w:vAlign w:val="bottom"/>
          </w:tcPr>
          <w:p w14:paraId="399CB0F4" w14:textId="73D4DC15"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w:t>
            </w:r>
            <w:r>
              <w:rPr>
                <w:rFonts w:ascii="Calibri" w:hAnsi="Calibri" w:cs="Calibri"/>
                <w:color w:val="000000"/>
                <w:sz w:val="18"/>
                <w:szCs w:val="18"/>
              </w:rPr>
              <w:t>,</w:t>
            </w:r>
            <w:r w:rsidRPr="00E317CC">
              <w:rPr>
                <w:rFonts w:ascii="Calibri" w:hAnsi="Calibri" w:cs="Calibri"/>
                <w:color w:val="000000"/>
                <w:sz w:val="18"/>
                <w:szCs w:val="18"/>
              </w:rPr>
              <w:t>140</w:t>
            </w:r>
          </w:p>
        </w:tc>
      </w:tr>
      <w:tr w:rsidR="00E317CC" w:rsidRPr="00234541" w14:paraId="5BC7BE33" w14:textId="77777777" w:rsidTr="005772C4">
        <w:trPr>
          <w:trHeight w:val="81"/>
          <w:jc w:val="center"/>
        </w:trPr>
        <w:tc>
          <w:tcPr>
            <w:tcW w:w="1345" w:type="dxa"/>
            <w:noWrap/>
            <w:vAlign w:val="bottom"/>
          </w:tcPr>
          <w:p w14:paraId="2BE01EBE" w14:textId="0FF5AF6B"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57</w:t>
            </w:r>
          </w:p>
        </w:tc>
        <w:tc>
          <w:tcPr>
            <w:tcW w:w="1178" w:type="dxa"/>
            <w:vAlign w:val="bottom"/>
          </w:tcPr>
          <w:p w14:paraId="50081AAA" w14:textId="5F5755CA"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SO-PH-LP</w:t>
            </w:r>
          </w:p>
        </w:tc>
        <w:tc>
          <w:tcPr>
            <w:tcW w:w="1701" w:type="dxa"/>
            <w:vAlign w:val="bottom"/>
          </w:tcPr>
          <w:p w14:paraId="61F3DC13" w14:textId="34830FE2"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ZS6ELI</w:t>
            </w:r>
          </w:p>
        </w:tc>
        <w:tc>
          <w:tcPr>
            <w:tcW w:w="945" w:type="dxa"/>
            <w:noWrap/>
            <w:vAlign w:val="bottom"/>
          </w:tcPr>
          <w:p w14:paraId="634EA974" w14:textId="2305215A"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108</w:t>
            </w:r>
          </w:p>
        </w:tc>
      </w:tr>
      <w:tr w:rsidR="00E317CC" w:rsidRPr="00234541" w14:paraId="31153863" w14:textId="77777777" w:rsidTr="005772C4">
        <w:trPr>
          <w:trHeight w:val="81"/>
          <w:jc w:val="center"/>
        </w:trPr>
        <w:tc>
          <w:tcPr>
            <w:tcW w:w="1345" w:type="dxa"/>
            <w:noWrap/>
            <w:vAlign w:val="bottom"/>
          </w:tcPr>
          <w:p w14:paraId="60C83EE3" w14:textId="16DD41C7"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57</w:t>
            </w:r>
          </w:p>
        </w:tc>
        <w:tc>
          <w:tcPr>
            <w:tcW w:w="1178" w:type="dxa"/>
            <w:vAlign w:val="bottom"/>
          </w:tcPr>
          <w:p w14:paraId="7D216CFE" w14:textId="41313F18"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SO-PH-LP</w:t>
            </w:r>
          </w:p>
        </w:tc>
        <w:tc>
          <w:tcPr>
            <w:tcW w:w="1701" w:type="dxa"/>
            <w:vAlign w:val="bottom"/>
          </w:tcPr>
          <w:p w14:paraId="065F4703" w14:textId="330706FF"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3DA</w:t>
            </w:r>
            <w:r w:rsidR="00957FF8" w:rsidRPr="00C96A18">
              <w:rPr>
                <w:rFonts w:ascii="Calibri" w:hAnsi="Calibri" w:cs="Calibri"/>
                <w:color w:val="000000"/>
                <w:sz w:val="18"/>
                <w:szCs w:val="18"/>
              </w:rPr>
              <w:t>Ø</w:t>
            </w:r>
            <w:r w:rsidRPr="00E317CC">
              <w:rPr>
                <w:rFonts w:ascii="Calibri" w:hAnsi="Calibri" w:cs="Calibri"/>
                <w:color w:val="000000"/>
                <w:sz w:val="18"/>
                <w:szCs w:val="18"/>
              </w:rPr>
              <w:t>PA</w:t>
            </w:r>
          </w:p>
        </w:tc>
        <w:tc>
          <w:tcPr>
            <w:tcW w:w="945" w:type="dxa"/>
            <w:noWrap/>
            <w:vAlign w:val="bottom"/>
          </w:tcPr>
          <w:p w14:paraId="1033DF96" w14:textId="6A07A538"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4</w:t>
            </w:r>
          </w:p>
        </w:tc>
      </w:tr>
      <w:tr w:rsidR="00E317CC" w:rsidRPr="00234541" w14:paraId="253290D6" w14:textId="77777777" w:rsidTr="005772C4">
        <w:trPr>
          <w:trHeight w:val="81"/>
          <w:jc w:val="center"/>
        </w:trPr>
        <w:tc>
          <w:tcPr>
            <w:tcW w:w="1345" w:type="dxa"/>
            <w:noWrap/>
            <w:vAlign w:val="bottom"/>
          </w:tcPr>
          <w:p w14:paraId="1E0C4A57" w14:textId="425A3E18"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65</w:t>
            </w:r>
          </w:p>
        </w:tc>
        <w:tc>
          <w:tcPr>
            <w:tcW w:w="1178" w:type="dxa"/>
            <w:vAlign w:val="bottom"/>
          </w:tcPr>
          <w:p w14:paraId="588C9FC1" w14:textId="1B0CF603"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SO-CW-LP</w:t>
            </w:r>
          </w:p>
        </w:tc>
        <w:tc>
          <w:tcPr>
            <w:tcW w:w="1701" w:type="dxa"/>
            <w:vAlign w:val="bottom"/>
          </w:tcPr>
          <w:p w14:paraId="25D99924" w14:textId="470CAD63"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T3</w:t>
            </w:r>
            <w:r w:rsidR="00957FF8" w:rsidRPr="00C96A18">
              <w:rPr>
                <w:rFonts w:ascii="Calibri" w:hAnsi="Calibri" w:cs="Calibri"/>
                <w:color w:val="000000"/>
                <w:sz w:val="18"/>
                <w:szCs w:val="18"/>
              </w:rPr>
              <w:t>Ø</w:t>
            </w:r>
            <w:r w:rsidRPr="00E317CC">
              <w:rPr>
                <w:rFonts w:ascii="Calibri" w:hAnsi="Calibri" w:cs="Calibri"/>
                <w:color w:val="000000"/>
                <w:sz w:val="18"/>
                <w:szCs w:val="18"/>
              </w:rPr>
              <w:t>TTT</w:t>
            </w:r>
          </w:p>
        </w:tc>
        <w:tc>
          <w:tcPr>
            <w:tcW w:w="945" w:type="dxa"/>
            <w:noWrap/>
            <w:vAlign w:val="bottom"/>
          </w:tcPr>
          <w:p w14:paraId="27D4AE61" w14:textId="480C1893"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124</w:t>
            </w:r>
            <w:r>
              <w:rPr>
                <w:rFonts w:ascii="Calibri" w:hAnsi="Calibri" w:cs="Calibri"/>
                <w:color w:val="000000"/>
                <w:sz w:val="18"/>
                <w:szCs w:val="18"/>
              </w:rPr>
              <w:t>,</w:t>
            </w:r>
            <w:r w:rsidRPr="00E317CC">
              <w:rPr>
                <w:rFonts w:ascii="Calibri" w:hAnsi="Calibri" w:cs="Calibri"/>
                <w:color w:val="000000"/>
                <w:sz w:val="18"/>
                <w:szCs w:val="18"/>
              </w:rPr>
              <w:t>072</w:t>
            </w:r>
          </w:p>
        </w:tc>
      </w:tr>
      <w:tr w:rsidR="00E317CC" w:rsidRPr="00234541" w14:paraId="3F6A60E9" w14:textId="77777777" w:rsidTr="005772C4">
        <w:trPr>
          <w:trHeight w:val="81"/>
          <w:jc w:val="center"/>
        </w:trPr>
        <w:tc>
          <w:tcPr>
            <w:tcW w:w="1345" w:type="dxa"/>
            <w:noWrap/>
            <w:vAlign w:val="bottom"/>
          </w:tcPr>
          <w:p w14:paraId="79459CCF" w14:textId="21582780"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66</w:t>
            </w:r>
          </w:p>
        </w:tc>
        <w:tc>
          <w:tcPr>
            <w:tcW w:w="1178" w:type="dxa"/>
            <w:vAlign w:val="bottom"/>
          </w:tcPr>
          <w:p w14:paraId="7E9DAA34" w14:textId="4DF029E6"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SO-CW-LP</w:t>
            </w:r>
          </w:p>
        </w:tc>
        <w:tc>
          <w:tcPr>
            <w:tcW w:w="1701" w:type="dxa"/>
            <w:vAlign w:val="bottom"/>
          </w:tcPr>
          <w:p w14:paraId="01979A96" w14:textId="11843293"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ZD7TIM</w:t>
            </w:r>
          </w:p>
        </w:tc>
        <w:tc>
          <w:tcPr>
            <w:tcW w:w="945" w:type="dxa"/>
            <w:noWrap/>
            <w:vAlign w:val="bottom"/>
          </w:tcPr>
          <w:p w14:paraId="30120C30" w14:textId="13179E7D"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284</w:t>
            </w:r>
            <w:r>
              <w:rPr>
                <w:rFonts w:ascii="Calibri" w:hAnsi="Calibri" w:cs="Calibri"/>
                <w:color w:val="000000"/>
                <w:sz w:val="18"/>
                <w:szCs w:val="18"/>
              </w:rPr>
              <w:t>,</w:t>
            </w:r>
            <w:r w:rsidRPr="00E317CC">
              <w:rPr>
                <w:rFonts w:ascii="Calibri" w:hAnsi="Calibri" w:cs="Calibri"/>
                <w:color w:val="000000"/>
                <w:sz w:val="18"/>
                <w:szCs w:val="18"/>
              </w:rPr>
              <w:t>886</w:t>
            </w:r>
          </w:p>
        </w:tc>
      </w:tr>
      <w:tr w:rsidR="00E317CC" w:rsidRPr="00234541" w14:paraId="1FF2A684" w14:textId="77777777" w:rsidTr="005772C4">
        <w:trPr>
          <w:trHeight w:val="81"/>
          <w:jc w:val="center"/>
        </w:trPr>
        <w:tc>
          <w:tcPr>
            <w:tcW w:w="1345" w:type="dxa"/>
            <w:noWrap/>
            <w:vAlign w:val="bottom"/>
          </w:tcPr>
          <w:p w14:paraId="211AC9EF" w14:textId="491FBAC0"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66</w:t>
            </w:r>
          </w:p>
        </w:tc>
        <w:tc>
          <w:tcPr>
            <w:tcW w:w="1178" w:type="dxa"/>
            <w:vAlign w:val="bottom"/>
          </w:tcPr>
          <w:p w14:paraId="1BC18AE0" w14:textId="614C393B"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SO-CW-HP</w:t>
            </w:r>
          </w:p>
        </w:tc>
        <w:tc>
          <w:tcPr>
            <w:tcW w:w="1701" w:type="dxa"/>
            <w:vAlign w:val="bottom"/>
          </w:tcPr>
          <w:p w14:paraId="6AF97DED" w14:textId="443C7256"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ZD7BG</w:t>
            </w:r>
          </w:p>
        </w:tc>
        <w:tc>
          <w:tcPr>
            <w:tcW w:w="945" w:type="dxa"/>
            <w:noWrap/>
            <w:vAlign w:val="bottom"/>
          </w:tcPr>
          <w:p w14:paraId="0060E30A" w14:textId="0C27E825"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103</w:t>
            </w:r>
            <w:r>
              <w:rPr>
                <w:rFonts w:ascii="Calibri" w:hAnsi="Calibri" w:cs="Calibri"/>
                <w:color w:val="000000"/>
                <w:sz w:val="18"/>
                <w:szCs w:val="18"/>
              </w:rPr>
              <w:t>,</w:t>
            </w:r>
            <w:r w:rsidRPr="00E317CC">
              <w:rPr>
                <w:rFonts w:ascii="Calibri" w:hAnsi="Calibri" w:cs="Calibri"/>
                <w:color w:val="000000"/>
                <w:sz w:val="18"/>
                <w:szCs w:val="18"/>
              </w:rPr>
              <w:t>569</w:t>
            </w:r>
          </w:p>
        </w:tc>
      </w:tr>
      <w:tr w:rsidR="00E317CC" w:rsidRPr="00234541" w14:paraId="15FC3623" w14:textId="77777777" w:rsidTr="005772C4">
        <w:trPr>
          <w:trHeight w:val="81"/>
          <w:jc w:val="center"/>
        </w:trPr>
        <w:tc>
          <w:tcPr>
            <w:tcW w:w="1345" w:type="dxa"/>
            <w:noWrap/>
            <w:vAlign w:val="bottom"/>
          </w:tcPr>
          <w:p w14:paraId="47079C6C" w14:textId="0745203C"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75</w:t>
            </w:r>
          </w:p>
        </w:tc>
        <w:tc>
          <w:tcPr>
            <w:tcW w:w="1178" w:type="dxa"/>
            <w:vAlign w:val="bottom"/>
          </w:tcPr>
          <w:p w14:paraId="0A08C44A" w14:textId="01F25B9E"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SOU-MIX-HP</w:t>
            </w:r>
          </w:p>
        </w:tc>
        <w:tc>
          <w:tcPr>
            <w:tcW w:w="1701" w:type="dxa"/>
            <w:vAlign w:val="bottom"/>
          </w:tcPr>
          <w:p w14:paraId="0D5EF153" w14:textId="49B16A41"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RD1A/MM</w:t>
            </w:r>
          </w:p>
        </w:tc>
        <w:tc>
          <w:tcPr>
            <w:tcW w:w="945" w:type="dxa"/>
            <w:noWrap/>
            <w:vAlign w:val="bottom"/>
          </w:tcPr>
          <w:p w14:paraId="0E5CB79A" w14:textId="720198E6"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45</w:t>
            </w:r>
            <w:r>
              <w:rPr>
                <w:rFonts w:ascii="Calibri" w:hAnsi="Calibri" w:cs="Calibri"/>
                <w:color w:val="000000"/>
                <w:sz w:val="18"/>
                <w:szCs w:val="18"/>
              </w:rPr>
              <w:t>,</w:t>
            </w:r>
            <w:r w:rsidRPr="00E317CC">
              <w:rPr>
                <w:rFonts w:ascii="Calibri" w:hAnsi="Calibri" w:cs="Calibri"/>
                <w:color w:val="000000"/>
                <w:sz w:val="18"/>
                <w:szCs w:val="18"/>
              </w:rPr>
              <w:t>322</w:t>
            </w:r>
          </w:p>
        </w:tc>
      </w:tr>
      <w:tr w:rsidR="00E317CC" w:rsidRPr="00234541" w14:paraId="7728944E" w14:textId="77777777" w:rsidTr="005772C4">
        <w:trPr>
          <w:trHeight w:val="81"/>
          <w:jc w:val="center"/>
        </w:trPr>
        <w:tc>
          <w:tcPr>
            <w:tcW w:w="1345" w:type="dxa"/>
            <w:noWrap/>
            <w:vAlign w:val="bottom"/>
          </w:tcPr>
          <w:p w14:paraId="2891E656" w14:textId="3B3CD4F4"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75</w:t>
            </w:r>
          </w:p>
        </w:tc>
        <w:tc>
          <w:tcPr>
            <w:tcW w:w="1178" w:type="dxa"/>
            <w:vAlign w:val="bottom"/>
          </w:tcPr>
          <w:p w14:paraId="003E2B9E" w14:textId="27C26411"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SOU-MIX-HP</w:t>
            </w:r>
          </w:p>
        </w:tc>
        <w:tc>
          <w:tcPr>
            <w:tcW w:w="1701" w:type="dxa"/>
            <w:vAlign w:val="bottom"/>
          </w:tcPr>
          <w:p w14:paraId="6C1BEC9E" w14:textId="461DCCD0"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VY</w:t>
            </w:r>
            <w:r w:rsidR="00957FF8" w:rsidRPr="00C96A18">
              <w:rPr>
                <w:rFonts w:ascii="Calibri" w:hAnsi="Calibri" w:cs="Calibri"/>
                <w:color w:val="000000"/>
                <w:sz w:val="18"/>
                <w:szCs w:val="18"/>
              </w:rPr>
              <w:t>Ø</w:t>
            </w:r>
            <w:r w:rsidRPr="00E317CC">
              <w:rPr>
                <w:rFonts w:ascii="Calibri" w:hAnsi="Calibri" w:cs="Calibri"/>
                <w:color w:val="000000"/>
                <w:sz w:val="18"/>
                <w:szCs w:val="18"/>
              </w:rPr>
              <w:t>ERC</w:t>
            </w:r>
          </w:p>
        </w:tc>
        <w:tc>
          <w:tcPr>
            <w:tcW w:w="945" w:type="dxa"/>
            <w:noWrap/>
            <w:vAlign w:val="bottom"/>
          </w:tcPr>
          <w:p w14:paraId="0651474A" w14:textId="42539801"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20</w:t>
            </w:r>
            <w:r>
              <w:rPr>
                <w:rFonts w:ascii="Calibri" w:hAnsi="Calibri" w:cs="Calibri"/>
                <w:color w:val="000000"/>
                <w:sz w:val="18"/>
                <w:szCs w:val="18"/>
              </w:rPr>
              <w:t>,</w:t>
            </w:r>
            <w:r w:rsidRPr="00E317CC">
              <w:rPr>
                <w:rFonts w:ascii="Calibri" w:hAnsi="Calibri" w:cs="Calibri"/>
                <w:color w:val="000000"/>
                <w:sz w:val="18"/>
                <w:szCs w:val="18"/>
              </w:rPr>
              <w:t>416</w:t>
            </w:r>
          </w:p>
        </w:tc>
      </w:tr>
      <w:tr w:rsidR="00E317CC" w:rsidRPr="00234541" w14:paraId="66A4540A" w14:textId="77777777" w:rsidTr="005772C4">
        <w:trPr>
          <w:trHeight w:val="81"/>
          <w:jc w:val="center"/>
        </w:trPr>
        <w:tc>
          <w:tcPr>
            <w:tcW w:w="1345" w:type="dxa"/>
            <w:noWrap/>
            <w:vAlign w:val="bottom"/>
          </w:tcPr>
          <w:p w14:paraId="54D48C60" w14:textId="0C3AEFD2"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75</w:t>
            </w:r>
          </w:p>
        </w:tc>
        <w:tc>
          <w:tcPr>
            <w:tcW w:w="1178" w:type="dxa"/>
            <w:vAlign w:val="bottom"/>
          </w:tcPr>
          <w:p w14:paraId="791A2C44" w14:textId="4C0F0DD3" w:rsidR="00E317CC" w:rsidRPr="00E317CC" w:rsidRDefault="00E317CC" w:rsidP="00E317CC">
            <w:pPr>
              <w:rPr>
                <w:rFonts w:ascii="Calibri" w:hAnsi="Calibri" w:cs="Calibri"/>
                <w:color w:val="000000"/>
                <w:sz w:val="18"/>
                <w:szCs w:val="18"/>
              </w:rPr>
            </w:pPr>
            <w:r w:rsidRPr="00E317CC">
              <w:rPr>
                <w:rFonts w:ascii="Calibri" w:hAnsi="Calibri" w:cs="Calibri"/>
                <w:color w:val="000000"/>
                <w:sz w:val="18"/>
                <w:szCs w:val="18"/>
              </w:rPr>
              <w:t>SO-MIX-HP</w:t>
            </w:r>
          </w:p>
        </w:tc>
        <w:tc>
          <w:tcPr>
            <w:tcW w:w="1701" w:type="dxa"/>
            <w:vAlign w:val="bottom"/>
          </w:tcPr>
          <w:p w14:paraId="7C213465" w14:textId="4301A7CA" w:rsidR="00E317CC" w:rsidRPr="00E317CC" w:rsidRDefault="00E317CC" w:rsidP="00E317CC">
            <w:pPr>
              <w:rPr>
                <w:rFonts w:ascii="Calibri" w:hAnsi="Calibri" w:cs="Calibri"/>
                <w:b/>
                <w:bCs/>
                <w:color w:val="000000"/>
                <w:sz w:val="18"/>
                <w:szCs w:val="18"/>
              </w:rPr>
            </w:pPr>
            <w:r w:rsidRPr="00E317CC">
              <w:rPr>
                <w:rFonts w:ascii="Calibri" w:hAnsi="Calibri" w:cs="Calibri"/>
                <w:color w:val="000000"/>
                <w:sz w:val="18"/>
                <w:szCs w:val="18"/>
              </w:rPr>
              <w:t>DP</w:t>
            </w:r>
            <w:r w:rsidR="00957FF8" w:rsidRPr="00C96A18">
              <w:rPr>
                <w:rFonts w:ascii="Calibri" w:hAnsi="Calibri" w:cs="Calibri"/>
                <w:color w:val="000000"/>
                <w:sz w:val="18"/>
                <w:szCs w:val="18"/>
              </w:rPr>
              <w:t>Ø</w:t>
            </w:r>
            <w:r w:rsidRPr="00E317CC">
              <w:rPr>
                <w:rFonts w:ascii="Calibri" w:hAnsi="Calibri" w:cs="Calibri"/>
                <w:color w:val="000000"/>
                <w:sz w:val="18"/>
                <w:szCs w:val="18"/>
              </w:rPr>
              <w:t>POL/MM</w:t>
            </w:r>
          </w:p>
        </w:tc>
        <w:tc>
          <w:tcPr>
            <w:tcW w:w="945" w:type="dxa"/>
            <w:noWrap/>
            <w:vAlign w:val="bottom"/>
          </w:tcPr>
          <w:p w14:paraId="20E40519" w14:textId="1D366CCA" w:rsidR="00E317CC" w:rsidRPr="00E317CC" w:rsidRDefault="00E317CC" w:rsidP="00E317CC">
            <w:pPr>
              <w:jc w:val="right"/>
              <w:rPr>
                <w:rFonts w:ascii="Calibri" w:hAnsi="Calibri" w:cs="Calibri"/>
                <w:b/>
                <w:bCs/>
                <w:color w:val="000000"/>
                <w:sz w:val="18"/>
                <w:szCs w:val="18"/>
              </w:rPr>
            </w:pPr>
            <w:r w:rsidRPr="00E317CC">
              <w:rPr>
                <w:rFonts w:ascii="Calibri" w:hAnsi="Calibri" w:cs="Calibri"/>
                <w:color w:val="000000"/>
                <w:sz w:val="18"/>
                <w:szCs w:val="18"/>
              </w:rPr>
              <w:t>602</w:t>
            </w:r>
          </w:p>
        </w:tc>
      </w:tr>
    </w:tbl>
    <w:p w14:paraId="704BAD36" w14:textId="77777777" w:rsidR="000B6262" w:rsidRDefault="000B6262" w:rsidP="00183345">
      <w:pPr>
        <w:pStyle w:val="NewsletterBody"/>
        <w:rPr>
          <w:b/>
          <w:bCs/>
          <w:noProof/>
        </w:rPr>
      </w:pPr>
    </w:p>
    <w:p w14:paraId="3DA151A2" w14:textId="63312B01" w:rsidR="00183345" w:rsidRDefault="00183345" w:rsidP="00183345">
      <w:pPr>
        <w:pStyle w:val="NewsletterBody"/>
        <w:rPr>
          <w:b/>
          <w:bCs/>
          <w:noProof/>
        </w:rPr>
      </w:pPr>
      <w:r w:rsidRPr="00193A3F">
        <w:rPr>
          <w:b/>
          <w:bCs/>
          <w:noProof/>
        </w:rPr>
        <w:t>Single Operator</w:t>
      </w:r>
    </w:p>
    <w:p w14:paraId="6687B781" w14:textId="17D65087" w:rsidR="002A68DF" w:rsidRPr="00B70829" w:rsidRDefault="007047AD" w:rsidP="002A68DF">
      <w:pPr>
        <w:jc w:val="both"/>
        <w:rPr>
          <w:rFonts w:eastAsia="Times New Roman" w:cstheme="minorHAnsi"/>
          <w:color w:val="000000"/>
          <w:sz w:val="22"/>
          <w:szCs w:val="22"/>
        </w:rPr>
      </w:pPr>
      <w:r w:rsidRPr="00B70829">
        <w:rPr>
          <w:rFonts w:eastAsia="Times New Roman" w:cstheme="minorHAnsi"/>
          <w:color w:val="000000"/>
          <w:sz w:val="22"/>
          <w:szCs w:val="22"/>
        </w:rPr>
        <w:t xml:space="preserve">On the heels of </w:t>
      </w:r>
      <w:r w:rsidR="00C10CAF">
        <w:rPr>
          <w:rFonts w:eastAsia="Times New Roman" w:cstheme="minorHAnsi"/>
          <w:color w:val="000000"/>
          <w:sz w:val="22"/>
          <w:szCs w:val="22"/>
        </w:rPr>
        <w:t xml:space="preserve">last year’s impressive </w:t>
      </w:r>
      <w:r w:rsidRPr="00B70829">
        <w:rPr>
          <w:rFonts w:eastAsia="Times New Roman" w:cstheme="minorHAnsi"/>
          <w:color w:val="000000"/>
          <w:sz w:val="22"/>
          <w:szCs w:val="22"/>
        </w:rPr>
        <w:t xml:space="preserve">W/VE Mixed Mode, High Power </w:t>
      </w:r>
      <w:r w:rsidR="00C10CAF">
        <w:rPr>
          <w:rFonts w:eastAsia="Times New Roman" w:cstheme="minorHAnsi"/>
          <w:color w:val="000000"/>
          <w:sz w:val="22"/>
          <w:szCs w:val="22"/>
        </w:rPr>
        <w:t xml:space="preserve">victory </w:t>
      </w:r>
      <w:r w:rsidRPr="00B70829">
        <w:rPr>
          <w:rFonts w:eastAsia="Times New Roman" w:cstheme="minorHAnsi"/>
          <w:color w:val="000000"/>
          <w:sz w:val="22"/>
          <w:szCs w:val="22"/>
        </w:rPr>
        <w:t xml:space="preserve">from N6WIN’s station in </w:t>
      </w:r>
      <w:r w:rsidR="00C10CAF">
        <w:rPr>
          <w:rFonts w:eastAsia="Times New Roman" w:cstheme="minorHAnsi"/>
          <w:color w:val="000000"/>
          <w:sz w:val="22"/>
          <w:szCs w:val="22"/>
        </w:rPr>
        <w:t>ITU Zone 6</w:t>
      </w:r>
      <w:r w:rsidRPr="00B70829">
        <w:rPr>
          <w:rFonts w:eastAsia="Times New Roman" w:cstheme="minorHAnsi"/>
          <w:color w:val="000000"/>
          <w:sz w:val="22"/>
          <w:szCs w:val="22"/>
        </w:rPr>
        <w:t xml:space="preserve">, Dan, </w:t>
      </w:r>
      <w:r w:rsidR="003F746B" w:rsidRPr="00B70829">
        <w:rPr>
          <w:rFonts w:eastAsia="Times New Roman" w:cstheme="minorHAnsi"/>
          <w:color w:val="000000"/>
          <w:sz w:val="22"/>
          <w:szCs w:val="22"/>
        </w:rPr>
        <w:t>N6MJ</w:t>
      </w:r>
      <w:r w:rsidRPr="00B70829">
        <w:rPr>
          <w:rFonts w:eastAsia="Times New Roman" w:cstheme="minorHAnsi"/>
          <w:color w:val="000000"/>
          <w:sz w:val="22"/>
          <w:szCs w:val="22"/>
        </w:rPr>
        <w:t xml:space="preserve">, </w:t>
      </w:r>
      <w:r w:rsidR="003F746B" w:rsidRPr="00B70829">
        <w:rPr>
          <w:rFonts w:eastAsia="Times New Roman" w:cstheme="minorHAnsi"/>
          <w:color w:val="000000"/>
          <w:sz w:val="22"/>
          <w:szCs w:val="22"/>
        </w:rPr>
        <w:t xml:space="preserve"> </w:t>
      </w:r>
      <w:r w:rsidRPr="00B70829">
        <w:rPr>
          <w:rFonts w:eastAsia="Times New Roman" w:cstheme="minorHAnsi"/>
          <w:color w:val="000000"/>
          <w:sz w:val="22"/>
          <w:szCs w:val="22"/>
        </w:rPr>
        <w:t xml:space="preserve">traveled </w:t>
      </w:r>
      <w:r w:rsidR="00C10CAF">
        <w:rPr>
          <w:rFonts w:eastAsia="Times New Roman" w:cstheme="minorHAnsi"/>
          <w:color w:val="000000"/>
          <w:sz w:val="22"/>
          <w:szCs w:val="22"/>
        </w:rPr>
        <w:t xml:space="preserve">east </w:t>
      </w:r>
      <w:r w:rsidR="00ED3473">
        <w:rPr>
          <w:rFonts w:eastAsia="Times New Roman" w:cstheme="minorHAnsi"/>
          <w:color w:val="000000"/>
          <w:sz w:val="22"/>
          <w:szCs w:val="22"/>
        </w:rPr>
        <w:t xml:space="preserve">to New York to operate in person at </w:t>
      </w:r>
      <w:r w:rsidR="00FB7F03" w:rsidRPr="00B70829">
        <w:rPr>
          <w:rFonts w:eastAsia="Times New Roman" w:cstheme="minorHAnsi"/>
          <w:color w:val="000000"/>
          <w:sz w:val="22"/>
          <w:szCs w:val="22"/>
        </w:rPr>
        <w:t xml:space="preserve">N2QV </w:t>
      </w:r>
      <w:r w:rsidR="00C10CAF">
        <w:rPr>
          <w:rFonts w:eastAsia="Times New Roman" w:cstheme="minorHAnsi"/>
          <w:color w:val="000000"/>
          <w:sz w:val="22"/>
          <w:szCs w:val="22"/>
        </w:rPr>
        <w:t xml:space="preserve">– this time capturing </w:t>
      </w:r>
      <w:r w:rsidRPr="00B70829">
        <w:rPr>
          <w:rFonts w:eastAsia="Times New Roman" w:cstheme="minorHAnsi"/>
          <w:color w:val="000000"/>
          <w:sz w:val="22"/>
          <w:szCs w:val="22"/>
        </w:rPr>
        <w:t>1</w:t>
      </w:r>
      <w:r w:rsidRPr="00B70829">
        <w:rPr>
          <w:rFonts w:eastAsia="Times New Roman" w:cstheme="minorHAnsi"/>
          <w:color w:val="000000"/>
          <w:sz w:val="22"/>
          <w:szCs w:val="22"/>
          <w:vertAlign w:val="superscript"/>
        </w:rPr>
        <w:t>st</w:t>
      </w:r>
      <w:r w:rsidRPr="00B70829">
        <w:rPr>
          <w:rFonts w:eastAsia="Times New Roman" w:cstheme="minorHAnsi"/>
          <w:color w:val="000000"/>
          <w:sz w:val="22"/>
          <w:szCs w:val="22"/>
        </w:rPr>
        <w:t xml:space="preserve"> place </w:t>
      </w:r>
      <w:r w:rsidR="00031196">
        <w:rPr>
          <w:rFonts w:eastAsia="Times New Roman" w:cstheme="minorHAnsi"/>
          <w:color w:val="000000"/>
          <w:sz w:val="22"/>
          <w:szCs w:val="22"/>
        </w:rPr>
        <w:t xml:space="preserve">World </w:t>
      </w:r>
      <w:r w:rsidRPr="00B70829">
        <w:rPr>
          <w:rFonts w:eastAsia="Times New Roman" w:cstheme="minorHAnsi"/>
          <w:color w:val="000000"/>
          <w:sz w:val="22"/>
          <w:szCs w:val="22"/>
        </w:rPr>
        <w:t>in the same category</w:t>
      </w:r>
      <w:r w:rsidR="006C14AF" w:rsidRPr="00B70829">
        <w:rPr>
          <w:rFonts w:eastAsia="Times New Roman" w:cstheme="minorHAnsi"/>
          <w:color w:val="000000"/>
          <w:sz w:val="22"/>
          <w:szCs w:val="22"/>
        </w:rPr>
        <w:t xml:space="preserve"> while holding off a fine challenge by Timo, OH1TM, operating as OG1F</w:t>
      </w:r>
      <w:r w:rsidR="00C10CAF">
        <w:rPr>
          <w:rFonts w:eastAsia="Times New Roman" w:cstheme="minorHAnsi"/>
          <w:color w:val="000000"/>
          <w:sz w:val="22"/>
          <w:szCs w:val="22"/>
        </w:rPr>
        <w:t>.  Timo</w:t>
      </w:r>
      <w:r w:rsidR="00B8772B">
        <w:rPr>
          <w:rFonts w:eastAsia="Times New Roman" w:cstheme="minorHAnsi"/>
          <w:color w:val="000000"/>
          <w:sz w:val="22"/>
          <w:szCs w:val="22"/>
        </w:rPr>
        <w:t xml:space="preserve"> finished with the top European Single Operator score across all mode and power categories</w:t>
      </w:r>
      <w:r w:rsidRPr="00B70829">
        <w:rPr>
          <w:rFonts w:eastAsia="Times New Roman" w:cstheme="minorHAnsi"/>
          <w:color w:val="000000"/>
          <w:sz w:val="22"/>
          <w:szCs w:val="22"/>
        </w:rPr>
        <w:t>.</w:t>
      </w:r>
    </w:p>
    <w:p w14:paraId="148AB4B1" w14:textId="4829E3E1" w:rsidR="003F746B" w:rsidRPr="00B70829" w:rsidRDefault="003F746B" w:rsidP="003F746B">
      <w:pPr>
        <w:jc w:val="both"/>
        <w:rPr>
          <w:rFonts w:eastAsia="Times New Roman" w:cstheme="minorHAnsi"/>
          <w:color w:val="000000"/>
          <w:sz w:val="22"/>
          <w:szCs w:val="22"/>
        </w:rPr>
      </w:pPr>
    </w:p>
    <w:p w14:paraId="49702DB1" w14:textId="3296EF11" w:rsidR="003F746B" w:rsidRPr="00B70829" w:rsidRDefault="006C14AF" w:rsidP="003F746B">
      <w:pPr>
        <w:jc w:val="both"/>
        <w:rPr>
          <w:rFonts w:eastAsia="Times New Roman" w:cstheme="minorHAnsi"/>
          <w:color w:val="000000"/>
          <w:sz w:val="22"/>
          <w:szCs w:val="22"/>
        </w:rPr>
      </w:pPr>
      <w:r w:rsidRPr="00B70829">
        <w:rPr>
          <w:rFonts w:eastAsia="Times New Roman" w:cstheme="minorHAnsi"/>
          <w:color w:val="000000"/>
          <w:sz w:val="22"/>
          <w:szCs w:val="22"/>
        </w:rPr>
        <w:t>The b</w:t>
      </w:r>
      <w:r w:rsidR="003F746B" w:rsidRPr="00B70829">
        <w:rPr>
          <w:rFonts w:eastAsia="Times New Roman" w:cstheme="minorHAnsi"/>
          <w:color w:val="000000"/>
          <w:sz w:val="22"/>
          <w:szCs w:val="22"/>
        </w:rPr>
        <w:t xml:space="preserve">attle for second place </w:t>
      </w:r>
      <w:r w:rsidR="006F0958">
        <w:rPr>
          <w:rFonts w:eastAsia="Times New Roman" w:cstheme="minorHAnsi"/>
          <w:color w:val="000000"/>
          <w:sz w:val="22"/>
          <w:szCs w:val="22"/>
        </w:rPr>
        <w:t xml:space="preserve">in the </w:t>
      </w:r>
      <w:r w:rsidR="005619A8" w:rsidRPr="00B70829">
        <w:rPr>
          <w:rFonts w:eastAsia="Times New Roman" w:cstheme="minorHAnsi"/>
          <w:color w:val="000000"/>
          <w:sz w:val="22"/>
          <w:szCs w:val="22"/>
        </w:rPr>
        <w:t xml:space="preserve">W/VE </w:t>
      </w:r>
      <w:r w:rsidR="003F746B" w:rsidRPr="00B70829">
        <w:rPr>
          <w:rFonts w:eastAsia="Times New Roman" w:cstheme="minorHAnsi"/>
          <w:color w:val="000000"/>
          <w:sz w:val="22"/>
          <w:szCs w:val="22"/>
        </w:rPr>
        <w:t xml:space="preserve">Mixed Mode, High Power </w:t>
      </w:r>
      <w:r w:rsidR="006F0958">
        <w:rPr>
          <w:rFonts w:eastAsia="Times New Roman" w:cstheme="minorHAnsi"/>
          <w:color w:val="000000"/>
          <w:sz w:val="22"/>
          <w:szCs w:val="22"/>
        </w:rPr>
        <w:t xml:space="preserve">standings </w:t>
      </w:r>
      <w:r w:rsidR="003F746B" w:rsidRPr="00B70829">
        <w:rPr>
          <w:rFonts w:eastAsia="Times New Roman" w:cstheme="minorHAnsi"/>
          <w:color w:val="000000"/>
          <w:sz w:val="22"/>
          <w:szCs w:val="22"/>
        </w:rPr>
        <w:t xml:space="preserve">was close between </w:t>
      </w:r>
      <w:r w:rsidRPr="00B70829">
        <w:rPr>
          <w:rFonts w:eastAsia="Times New Roman" w:cstheme="minorHAnsi"/>
          <w:color w:val="000000"/>
          <w:sz w:val="22"/>
          <w:szCs w:val="22"/>
        </w:rPr>
        <w:t xml:space="preserve">Pat, </w:t>
      </w:r>
      <w:r w:rsidR="003F746B" w:rsidRPr="00B70829">
        <w:rPr>
          <w:rFonts w:eastAsia="Times New Roman" w:cstheme="minorHAnsi"/>
          <w:color w:val="000000"/>
          <w:sz w:val="22"/>
          <w:szCs w:val="22"/>
        </w:rPr>
        <w:t>N9RV</w:t>
      </w:r>
      <w:r w:rsidRPr="00B70829">
        <w:rPr>
          <w:rFonts w:eastAsia="Times New Roman" w:cstheme="minorHAnsi"/>
          <w:color w:val="000000"/>
          <w:sz w:val="22"/>
          <w:szCs w:val="22"/>
        </w:rPr>
        <w:t xml:space="preserve">, in Montana </w:t>
      </w:r>
      <w:r w:rsidR="005619A8" w:rsidRPr="00B70829">
        <w:rPr>
          <w:rFonts w:eastAsia="Times New Roman" w:cstheme="minorHAnsi"/>
          <w:color w:val="000000"/>
          <w:sz w:val="22"/>
          <w:szCs w:val="22"/>
        </w:rPr>
        <w:t xml:space="preserve">and </w:t>
      </w:r>
      <w:r w:rsidRPr="00B70829">
        <w:rPr>
          <w:rFonts w:eastAsia="Times New Roman" w:cstheme="minorHAnsi"/>
          <w:color w:val="000000"/>
          <w:sz w:val="22"/>
          <w:szCs w:val="22"/>
        </w:rPr>
        <w:t xml:space="preserve">Nate, N4YDU, operating as </w:t>
      </w:r>
      <w:r w:rsidR="003F746B" w:rsidRPr="00B70829">
        <w:rPr>
          <w:rFonts w:eastAsia="Times New Roman" w:cstheme="minorHAnsi"/>
          <w:color w:val="000000"/>
          <w:sz w:val="22"/>
          <w:szCs w:val="22"/>
        </w:rPr>
        <w:t>AA4NC</w:t>
      </w:r>
      <w:r w:rsidRPr="00B70829">
        <w:rPr>
          <w:rFonts w:eastAsia="Times New Roman" w:cstheme="minorHAnsi"/>
          <w:color w:val="000000"/>
          <w:sz w:val="22"/>
          <w:szCs w:val="22"/>
        </w:rPr>
        <w:t xml:space="preserve">, in North Carolina.  </w:t>
      </w:r>
      <w:r w:rsidR="0040703B" w:rsidRPr="00B70829">
        <w:rPr>
          <w:rFonts w:eastAsia="Times New Roman" w:cstheme="minorHAnsi"/>
          <w:color w:val="000000"/>
          <w:sz w:val="22"/>
          <w:szCs w:val="22"/>
        </w:rPr>
        <w:t>Each operator saw a drop of approximately 1,000 European QSOs compared to their similar efforts the previous year.  Pat’s strategy from his competitive western station, however, is to also maximize normally favorable paths to Eastern Asia to make up for</w:t>
      </w:r>
      <w:r w:rsidR="003D035F">
        <w:rPr>
          <w:rFonts w:eastAsia="Times New Roman" w:cstheme="minorHAnsi"/>
          <w:color w:val="000000"/>
          <w:sz w:val="22"/>
          <w:szCs w:val="22"/>
        </w:rPr>
        <w:t xml:space="preserve"> </w:t>
      </w:r>
      <w:r w:rsidR="003D035F">
        <w:rPr>
          <w:rFonts w:eastAsia="Times New Roman" w:cstheme="minorHAnsi"/>
          <w:color w:val="000000"/>
          <w:sz w:val="22"/>
          <w:szCs w:val="22"/>
        </w:rPr>
        <w:t>propagation</w:t>
      </w:r>
      <w:r w:rsidR="0040703B" w:rsidRPr="00B70829">
        <w:rPr>
          <w:rFonts w:eastAsia="Times New Roman" w:cstheme="minorHAnsi"/>
          <w:color w:val="000000"/>
          <w:sz w:val="22"/>
          <w:szCs w:val="22"/>
        </w:rPr>
        <w:t xml:space="preserve"> advantages East Coast stations have to Europe.  While Pat also experienced sub-par polar paths, he was able to combine just enough additional Asian QSOs along with an advantage of racking up 3-point QSOs to the East Coast on the high bands to inch-out a </w:t>
      </w:r>
      <w:r w:rsidR="003D035F" w:rsidRPr="00B70829">
        <w:rPr>
          <w:rFonts w:eastAsia="Times New Roman" w:cstheme="minorHAnsi"/>
          <w:color w:val="000000"/>
          <w:sz w:val="22"/>
          <w:szCs w:val="22"/>
        </w:rPr>
        <w:t>41,000-point</w:t>
      </w:r>
      <w:r w:rsidR="003F746B" w:rsidRPr="00B70829">
        <w:rPr>
          <w:rFonts w:eastAsia="Times New Roman" w:cstheme="minorHAnsi"/>
          <w:color w:val="000000"/>
          <w:sz w:val="22"/>
          <w:szCs w:val="22"/>
        </w:rPr>
        <w:t xml:space="preserve"> </w:t>
      </w:r>
      <w:r w:rsidR="003D035F">
        <w:rPr>
          <w:rFonts w:eastAsia="Times New Roman" w:cstheme="minorHAnsi"/>
          <w:color w:val="000000"/>
          <w:sz w:val="22"/>
          <w:szCs w:val="22"/>
        </w:rPr>
        <w:t xml:space="preserve">lead </w:t>
      </w:r>
      <w:r w:rsidR="0040703B" w:rsidRPr="00B70829">
        <w:rPr>
          <w:rFonts w:eastAsia="Times New Roman" w:cstheme="minorHAnsi"/>
          <w:color w:val="000000"/>
          <w:sz w:val="22"/>
          <w:szCs w:val="22"/>
        </w:rPr>
        <w:t>over Nate to earn the 2</w:t>
      </w:r>
      <w:r w:rsidR="0040703B" w:rsidRPr="00B70829">
        <w:rPr>
          <w:rFonts w:eastAsia="Times New Roman" w:cstheme="minorHAnsi"/>
          <w:color w:val="000000"/>
          <w:sz w:val="22"/>
          <w:szCs w:val="22"/>
          <w:vertAlign w:val="superscript"/>
        </w:rPr>
        <w:t>nd</w:t>
      </w:r>
      <w:r w:rsidR="0040703B" w:rsidRPr="00B70829">
        <w:rPr>
          <w:rFonts w:eastAsia="Times New Roman" w:cstheme="minorHAnsi"/>
          <w:color w:val="000000"/>
          <w:sz w:val="22"/>
          <w:szCs w:val="22"/>
        </w:rPr>
        <w:t xml:space="preserve"> place spot</w:t>
      </w:r>
      <w:r w:rsidR="00DE5E1D" w:rsidRPr="00B70829">
        <w:rPr>
          <w:rFonts w:eastAsia="Times New Roman" w:cstheme="minorHAnsi"/>
          <w:color w:val="000000"/>
          <w:sz w:val="22"/>
          <w:szCs w:val="22"/>
        </w:rPr>
        <w:t>.</w:t>
      </w:r>
    </w:p>
    <w:p w14:paraId="3F77FF12" w14:textId="77777777" w:rsidR="00C6328B" w:rsidRPr="00B70829" w:rsidRDefault="00C6328B" w:rsidP="003F746B">
      <w:pPr>
        <w:jc w:val="both"/>
        <w:rPr>
          <w:rFonts w:eastAsia="Times New Roman" w:cstheme="minorHAnsi"/>
          <w:color w:val="000000"/>
          <w:sz w:val="22"/>
          <w:szCs w:val="22"/>
        </w:rPr>
      </w:pPr>
    </w:p>
    <w:p w14:paraId="6C59AA07" w14:textId="31DD9D12" w:rsidR="00C6328B" w:rsidRPr="00B70829" w:rsidRDefault="002751E4" w:rsidP="003F746B">
      <w:pPr>
        <w:jc w:val="both"/>
        <w:rPr>
          <w:rFonts w:eastAsia="Times New Roman" w:cstheme="minorHAnsi"/>
          <w:color w:val="000000"/>
          <w:sz w:val="22"/>
          <w:szCs w:val="22"/>
        </w:rPr>
      </w:pPr>
      <w:r>
        <w:rPr>
          <w:rFonts w:eastAsia="Times New Roman" w:cstheme="minorHAnsi"/>
          <w:color w:val="000000"/>
          <w:sz w:val="22"/>
          <w:szCs w:val="22"/>
        </w:rPr>
        <w:t xml:space="preserve">Jan, DL3JAN, operating as </w:t>
      </w:r>
      <w:r w:rsidR="002A68DF" w:rsidRPr="00B70829">
        <w:rPr>
          <w:rFonts w:eastAsia="Times New Roman" w:cstheme="minorHAnsi"/>
          <w:color w:val="000000"/>
          <w:sz w:val="22"/>
          <w:szCs w:val="22"/>
        </w:rPr>
        <w:t>DM7A</w:t>
      </w:r>
      <w:r>
        <w:rPr>
          <w:rFonts w:eastAsia="Times New Roman" w:cstheme="minorHAnsi"/>
          <w:color w:val="000000"/>
          <w:sz w:val="22"/>
          <w:szCs w:val="22"/>
        </w:rPr>
        <w:t>, took a break from his usual CW Only effort, added a headset this year</w:t>
      </w:r>
      <w:r w:rsidR="00B8772B">
        <w:rPr>
          <w:rFonts w:eastAsia="Times New Roman" w:cstheme="minorHAnsi"/>
          <w:color w:val="000000"/>
          <w:sz w:val="22"/>
          <w:szCs w:val="22"/>
        </w:rPr>
        <w:t>,</w:t>
      </w:r>
      <w:r>
        <w:rPr>
          <w:rFonts w:eastAsia="Times New Roman" w:cstheme="minorHAnsi"/>
          <w:color w:val="000000"/>
          <w:sz w:val="22"/>
          <w:szCs w:val="22"/>
        </w:rPr>
        <w:t xml:space="preserve"> and finished 1</w:t>
      </w:r>
      <w:r w:rsidRPr="002751E4">
        <w:rPr>
          <w:rFonts w:eastAsia="Times New Roman" w:cstheme="minorHAnsi"/>
          <w:color w:val="000000"/>
          <w:sz w:val="22"/>
          <w:szCs w:val="22"/>
          <w:vertAlign w:val="superscript"/>
        </w:rPr>
        <w:t>st</w:t>
      </w:r>
      <w:r>
        <w:rPr>
          <w:rFonts w:eastAsia="Times New Roman" w:cstheme="minorHAnsi"/>
          <w:color w:val="000000"/>
          <w:sz w:val="22"/>
          <w:szCs w:val="22"/>
        </w:rPr>
        <w:t xml:space="preserve"> place in the W</w:t>
      </w:r>
      <w:r w:rsidR="002A68DF" w:rsidRPr="00B70829">
        <w:rPr>
          <w:rFonts w:eastAsia="Times New Roman" w:cstheme="minorHAnsi"/>
          <w:color w:val="000000"/>
          <w:sz w:val="22"/>
          <w:szCs w:val="22"/>
        </w:rPr>
        <w:t>orld Mixed Mode, Low Power</w:t>
      </w:r>
      <w:r>
        <w:rPr>
          <w:rFonts w:eastAsia="Times New Roman" w:cstheme="minorHAnsi"/>
          <w:color w:val="000000"/>
          <w:sz w:val="22"/>
          <w:szCs w:val="22"/>
        </w:rPr>
        <w:t xml:space="preserve"> category</w:t>
      </w:r>
      <w:r w:rsidR="006E2C59">
        <w:rPr>
          <w:rFonts w:eastAsia="Times New Roman" w:cstheme="minorHAnsi"/>
          <w:color w:val="000000"/>
          <w:sz w:val="22"/>
          <w:szCs w:val="22"/>
        </w:rPr>
        <w:t>.</w:t>
      </w:r>
      <w:r w:rsidR="002A68DF" w:rsidRPr="00B70829">
        <w:rPr>
          <w:rFonts w:eastAsia="Times New Roman" w:cstheme="minorHAnsi"/>
          <w:color w:val="000000"/>
          <w:sz w:val="22"/>
          <w:szCs w:val="22"/>
        </w:rPr>
        <w:t xml:space="preserve"> </w:t>
      </w:r>
      <w:r w:rsidR="00B8772B">
        <w:rPr>
          <w:rFonts w:eastAsia="Times New Roman" w:cstheme="minorHAnsi"/>
          <w:color w:val="000000"/>
          <w:sz w:val="22"/>
          <w:szCs w:val="22"/>
        </w:rPr>
        <w:t xml:space="preserve">John, </w:t>
      </w:r>
      <w:r w:rsidR="00C6328B" w:rsidRPr="00B70829">
        <w:rPr>
          <w:rFonts w:eastAsia="Times New Roman" w:cstheme="minorHAnsi"/>
          <w:color w:val="000000"/>
          <w:sz w:val="22"/>
          <w:szCs w:val="22"/>
        </w:rPr>
        <w:t>W4IX</w:t>
      </w:r>
      <w:r w:rsidR="00B8772B">
        <w:rPr>
          <w:rFonts w:eastAsia="Times New Roman" w:cstheme="minorHAnsi"/>
          <w:color w:val="000000"/>
          <w:sz w:val="22"/>
          <w:szCs w:val="22"/>
        </w:rPr>
        <w:t xml:space="preserve">, </w:t>
      </w:r>
      <w:r w:rsidR="002D544A">
        <w:rPr>
          <w:rFonts w:eastAsia="Times New Roman" w:cstheme="minorHAnsi"/>
          <w:color w:val="000000"/>
          <w:sz w:val="22"/>
          <w:szCs w:val="22"/>
        </w:rPr>
        <w:t xml:space="preserve">reactivated his station </w:t>
      </w:r>
      <w:r w:rsidR="00B8772B">
        <w:rPr>
          <w:rFonts w:eastAsia="Times New Roman" w:cstheme="minorHAnsi"/>
          <w:color w:val="000000"/>
          <w:sz w:val="22"/>
          <w:szCs w:val="22"/>
        </w:rPr>
        <w:t xml:space="preserve">in South Carolina after </w:t>
      </w:r>
      <w:r w:rsidR="002D544A">
        <w:rPr>
          <w:rFonts w:eastAsia="Times New Roman" w:cstheme="minorHAnsi"/>
          <w:color w:val="000000"/>
          <w:sz w:val="22"/>
          <w:szCs w:val="22"/>
        </w:rPr>
        <w:t xml:space="preserve">an </w:t>
      </w:r>
      <w:r w:rsidR="00B8772B">
        <w:rPr>
          <w:rFonts w:eastAsia="Times New Roman" w:cstheme="minorHAnsi"/>
          <w:color w:val="000000"/>
          <w:sz w:val="22"/>
          <w:szCs w:val="22"/>
        </w:rPr>
        <w:t>8</w:t>
      </w:r>
      <w:r w:rsidR="002D544A">
        <w:rPr>
          <w:rFonts w:eastAsia="Times New Roman" w:cstheme="minorHAnsi"/>
          <w:color w:val="000000"/>
          <w:sz w:val="22"/>
          <w:szCs w:val="22"/>
        </w:rPr>
        <w:t>-</w:t>
      </w:r>
      <w:r w:rsidR="00B8772B">
        <w:rPr>
          <w:rFonts w:eastAsia="Times New Roman" w:cstheme="minorHAnsi"/>
          <w:color w:val="000000"/>
          <w:sz w:val="22"/>
          <w:szCs w:val="22"/>
        </w:rPr>
        <w:t>year</w:t>
      </w:r>
      <w:r w:rsidR="002D544A">
        <w:rPr>
          <w:rFonts w:eastAsia="Times New Roman" w:cstheme="minorHAnsi"/>
          <w:color w:val="000000"/>
          <w:sz w:val="22"/>
          <w:szCs w:val="22"/>
        </w:rPr>
        <w:t xml:space="preserve"> absence</w:t>
      </w:r>
      <w:r w:rsidR="00B8772B">
        <w:rPr>
          <w:rFonts w:eastAsia="Times New Roman" w:cstheme="minorHAnsi"/>
          <w:color w:val="000000"/>
          <w:sz w:val="22"/>
          <w:szCs w:val="22"/>
        </w:rPr>
        <w:t xml:space="preserve"> while </w:t>
      </w:r>
      <w:r w:rsidR="002D544A">
        <w:rPr>
          <w:rFonts w:eastAsia="Times New Roman" w:cstheme="minorHAnsi"/>
          <w:color w:val="000000"/>
          <w:sz w:val="22"/>
          <w:szCs w:val="22"/>
        </w:rPr>
        <w:t xml:space="preserve">living </w:t>
      </w:r>
      <w:r w:rsidR="00B8772B">
        <w:rPr>
          <w:rFonts w:eastAsia="Times New Roman" w:cstheme="minorHAnsi"/>
          <w:color w:val="000000"/>
          <w:sz w:val="22"/>
          <w:szCs w:val="22"/>
        </w:rPr>
        <w:t>in Arizona</w:t>
      </w:r>
      <w:r w:rsidR="002D544A">
        <w:rPr>
          <w:rFonts w:eastAsia="Times New Roman" w:cstheme="minorHAnsi"/>
          <w:color w:val="000000"/>
          <w:sz w:val="22"/>
          <w:szCs w:val="22"/>
        </w:rPr>
        <w:t xml:space="preserve">.  He </w:t>
      </w:r>
      <w:r w:rsidR="00B8772B">
        <w:rPr>
          <w:rFonts w:eastAsia="Times New Roman" w:cstheme="minorHAnsi"/>
          <w:color w:val="000000"/>
          <w:sz w:val="22"/>
          <w:szCs w:val="22"/>
        </w:rPr>
        <w:t xml:space="preserve">assembled a make-shift station in a storage shed </w:t>
      </w:r>
      <w:r w:rsidR="002D544A">
        <w:rPr>
          <w:rFonts w:eastAsia="Times New Roman" w:cstheme="minorHAnsi"/>
          <w:color w:val="000000"/>
          <w:sz w:val="22"/>
          <w:szCs w:val="22"/>
        </w:rPr>
        <w:t>and with some antenna work, scratched his way to 1</w:t>
      </w:r>
      <w:r w:rsidR="002D544A" w:rsidRPr="002D544A">
        <w:rPr>
          <w:rFonts w:eastAsia="Times New Roman" w:cstheme="minorHAnsi"/>
          <w:color w:val="000000"/>
          <w:sz w:val="22"/>
          <w:szCs w:val="22"/>
          <w:vertAlign w:val="superscript"/>
        </w:rPr>
        <w:t>st</w:t>
      </w:r>
      <w:r w:rsidR="002D544A">
        <w:rPr>
          <w:rFonts w:eastAsia="Times New Roman" w:cstheme="minorHAnsi"/>
          <w:color w:val="000000"/>
          <w:sz w:val="22"/>
          <w:szCs w:val="22"/>
        </w:rPr>
        <w:t xml:space="preserve"> place in the </w:t>
      </w:r>
      <w:r w:rsidR="00C6328B" w:rsidRPr="00B70829">
        <w:rPr>
          <w:rFonts w:eastAsia="Times New Roman" w:cstheme="minorHAnsi"/>
          <w:color w:val="000000"/>
          <w:sz w:val="22"/>
          <w:szCs w:val="22"/>
        </w:rPr>
        <w:t>W/VE Mixed Mode, Low Power</w:t>
      </w:r>
      <w:r w:rsidR="002D544A">
        <w:rPr>
          <w:rFonts w:eastAsia="Times New Roman" w:cstheme="minorHAnsi"/>
          <w:color w:val="000000"/>
          <w:sz w:val="22"/>
          <w:szCs w:val="22"/>
        </w:rPr>
        <w:t xml:space="preserve"> category.</w:t>
      </w:r>
    </w:p>
    <w:p w14:paraId="34D19517" w14:textId="77777777" w:rsidR="002A68DF" w:rsidRPr="00B70829" w:rsidRDefault="002A68DF" w:rsidP="003F746B">
      <w:pPr>
        <w:jc w:val="both"/>
        <w:rPr>
          <w:rFonts w:eastAsia="Times New Roman" w:cstheme="minorHAnsi"/>
          <w:color w:val="000000"/>
          <w:sz w:val="22"/>
          <w:szCs w:val="22"/>
        </w:rPr>
      </w:pPr>
    </w:p>
    <w:p w14:paraId="0A45D084" w14:textId="2C1DDA89" w:rsidR="002A68DF" w:rsidRDefault="00D97D83" w:rsidP="003F746B">
      <w:pPr>
        <w:jc w:val="both"/>
        <w:rPr>
          <w:rFonts w:eastAsia="Times New Roman" w:cstheme="minorHAnsi"/>
          <w:color w:val="000000"/>
          <w:sz w:val="22"/>
          <w:szCs w:val="22"/>
        </w:rPr>
      </w:pPr>
      <w:r>
        <w:rPr>
          <w:rFonts w:eastAsia="Times New Roman" w:cstheme="minorHAnsi"/>
          <w:color w:val="000000"/>
          <w:sz w:val="22"/>
          <w:szCs w:val="22"/>
        </w:rPr>
        <w:t xml:space="preserve">Mika, </w:t>
      </w:r>
      <w:r w:rsidR="002A68DF" w:rsidRPr="00B70829">
        <w:rPr>
          <w:rFonts w:eastAsia="Times New Roman" w:cstheme="minorHAnsi"/>
          <w:color w:val="000000"/>
          <w:sz w:val="22"/>
          <w:szCs w:val="22"/>
        </w:rPr>
        <w:t>D2UY</w:t>
      </w:r>
      <w:r w:rsidR="008C0EE5">
        <w:rPr>
          <w:rFonts w:eastAsia="Times New Roman" w:cstheme="minorHAnsi"/>
          <w:color w:val="000000"/>
          <w:sz w:val="22"/>
          <w:szCs w:val="22"/>
        </w:rPr>
        <w:t>, entered the</w:t>
      </w:r>
      <w:r w:rsidR="002A68DF" w:rsidRPr="00B70829">
        <w:rPr>
          <w:rFonts w:eastAsia="Times New Roman" w:cstheme="minorHAnsi"/>
          <w:color w:val="000000"/>
          <w:sz w:val="22"/>
          <w:szCs w:val="22"/>
        </w:rPr>
        <w:t xml:space="preserve"> Mixed Mode QRP </w:t>
      </w:r>
      <w:r w:rsidR="008C0EE5">
        <w:rPr>
          <w:rFonts w:eastAsia="Times New Roman" w:cstheme="minorHAnsi"/>
          <w:color w:val="000000"/>
          <w:sz w:val="22"/>
          <w:szCs w:val="22"/>
        </w:rPr>
        <w:t>category and finished 1</w:t>
      </w:r>
      <w:r w:rsidR="008C0EE5" w:rsidRPr="008C0EE5">
        <w:rPr>
          <w:rFonts w:eastAsia="Times New Roman" w:cstheme="minorHAnsi"/>
          <w:color w:val="000000"/>
          <w:sz w:val="22"/>
          <w:szCs w:val="22"/>
          <w:vertAlign w:val="superscript"/>
        </w:rPr>
        <w:t>st</w:t>
      </w:r>
      <w:r w:rsidR="008C0EE5">
        <w:rPr>
          <w:rFonts w:eastAsia="Times New Roman" w:cstheme="minorHAnsi"/>
          <w:color w:val="000000"/>
          <w:sz w:val="22"/>
          <w:szCs w:val="22"/>
        </w:rPr>
        <w:t xml:space="preserve"> place in the World with a solid effort on 20, 15 and 10 meters.  It turns out Mika is the first entrant in Mixed Mode QRP from Africa in the history of the contest!</w:t>
      </w:r>
    </w:p>
    <w:p w14:paraId="5C04CE66" w14:textId="77777777" w:rsidR="005772C4" w:rsidRDefault="005772C4" w:rsidP="003F746B">
      <w:pPr>
        <w:jc w:val="both"/>
        <w:rPr>
          <w:rFonts w:eastAsia="Times New Roman" w:cstheme="minorHAnsi"/>
          <w:color w:val="000000"/>
          <w:sz w:val="22"/>
          <w:szCs w:val="22"/>
        </w:rPr>
      </w:pPr>
    </w:p>
    <w:p w14:paraId="751BDCA1" w14:textId="6150301C" w:rsidR="000B6262" w:rsidRDefault="005772C4" w:rsidP="000B6262">
      <w:pPr>
        <w:jc w:val="both"/>
        <w:rPr>
          <w:rFonts w:eastAsia="Times New Roman" w:cstheme="minorHAnsi"/>
          <w:color w:val="000000"/>
          <w:sz w:val="22"/>
          <w:szCs w:val="22"/>
        </w:rPr>
      </w:pPr>
      <w:r>
        <w:rPr>
          <w:rFonts w:eastAsia="Times New Roman" w:cstheme="minorHAnsi"/>
          <w:color w:val="000000"/>
          <w:sz w:val="22"/>
          <w:szCs w:val="22"/>
        </w:rPr>
        <w:t>There was another c</w:t>
      </w:r>
      <w:r w:rsidRPr="00B70829">
        <w:rPr>
          <w:rFonts w:eastAsia="Times New Roman" w:cstheme="minorHAnsi"/>
          <w:color w:val="000000"/>
          <w:sz w:val="22"/>
          <w:szCs w:val="22"/>
        </w:rPr>
        <w:t xml:space="preserve">lose battle in </w:t>
      </w:r>
      <w:r>
        <w:rPr>
          <w:rFonts w:eastAsia="Times New Roman" w:cstheme="minorHAnsi"/>
          <w:color w:val="000000"/>
          <w:sz w:val="22"/>
          <w:szCs w:val="22"/>
        </w:rPr>
        <w:t xml:space="preserve">the </w:t>
      </w:r>
      <w:r w:rsidRPr="00B70829">
        <w:rPr>
          <w:rFonts w:eastAsia="Times New Roman" w:cstheme="minorHAnsi"/>
          <w:color w:val="000000"/>
          <w:sz w:val="22"/>
          <w:szCs w:val="22"/>
        </w:rPr>
        <w:t xml:space="preserve">Phone Only, High Power </w:t>
      </w:r>
      <w:r>
        <w:rPr>
          <w:rFonts w:eastAsia="Times New Roman" w:cstheme="minorHAnsi"/>
          <w:color w:val="000000"/>
          <w:sz w:val="22"/>
          <w:szCs w:val="22"/>
        </w:rPr>
        <w:t>category for 1</w:t>
      </w:r>
      <w:r w:rsidRPr="00185D02">
        <w:rPr>
          <w:rFonts w:eastAsia="Times New Roman" w:cstheme="minorHAnsi"/>
          <w:color w:val="000000"/>
          <w:sz w:val="22"/>
          <w:szCs w:val="22"/>
          <w:vertAlign w:val="superscript"/>
        </w:rPr>
        <w:t>st</w:t>
      </w:r>
      <w:r>
        <w:rPr>
          <w:rFonts w:eastAsia="Times New Roman" w:cstheme="minorHAnsi"/>
          <w:color w:val="000000"/>
          <w:sz w:val="22"/>
          <w:szCs w:val="22"/>
        </w:rPr>
        <w:t xml:space="preserve"> place World </w:t>
      </w:r>
      <w:r w:rsidRPr="00B70829">
        <w:rPr>
          <w:rFonts w:eastAsia="Times New Roman" w:cstheme="minorHAnsi"/>
          <w:color w:val="000000"/>
          <w:sz w:val="22"/>
          <w:szCs w:val="22"/>
        </w:rPr>
        <w:t xml:space="preserve">between </w:t>
      </w:r>
      <w:r>
        <w:rPr>
          <w:rFonts w:eastAsia="Times New Roman" w:cstheme="minorHAnsi"/>
          <w:color w:val="000000"/>
          <w:sz w:val="22"/>
          <w:szCs w:val="22"/>
        </w:rPr>
        <w:t xml:space="preserve">Marios, 5B4WN, who operated as </w:t>
      </w:r>
      <w:r w:rsidRPr="00B70829">
        <w:rPr>
          <w:rFonts w:eastAsia="Times New Roman" w:cstheme="minorHAnsi"/>
          <w:color w:val="000000"/>
          <w:sz w:val="22"/>
          <w:szCs w:val="22"/>
        </w:rPr>
        <w:t xml:space="preserve">C4W </w:t>
      </w:r>
      <w:r>
        <w:rPr>
          <w:rFonts w:eastAsia="Times New Roman" w:cstheme="minorHAnsi"/>
          <w:color w:val="000000"/>
          <w:sz w:val="22"/>
          <w:szCs w:val="22"/>
        </w:rPr>
        <w:t xml:space="preserve">from Cyprus </w:t>
      </w:r>
      <w:r w:rsidRPr="00B70829">
        <w:rPr>
          <w:rFonts w:eastAsia="Times New Roman" w:cstheme="minorHAnsi"/>
          <w:color w:val="000000"/>
          <w:sz w:val="22"/>
          <w:szCs w:val="22"/>
        </w:rPr>
        <w:t xml:space="preserve">and </w:t>
      </w:r>
      <w:r>
        <w:rPr>
          <w:rFonts w:eastAsia="Times New Roman" w:cstheme="minorHAnsi"/>
          <w:color w:val="000000"/>
          <w:sz w:val="22"/>
          <w:szCs w:val="22"/>
        </w:rPr>
        <w:t xml:space="preserve">Valery, </w:t>
      </w:r>
      <w:r w:rsidRPr="00B70829">
        <w:rPr>
          <w:rFonts w:eastAsia="Times New Roman" w:cstheme="minorHAnsi"/>
          <w:color w:val="000000"/>
          <w:sz w:val="22"/>
          <w:szCs w:val="22"/>
        </w:rPr>
        <w:t>EW5A</w:t>
      </w:r>
      <w:r>
        <w:rPr>
          <w:rFonts w:eastAsia="Times New Roman" w:cstheme="minorHAnsi"/>
          <w:color w:val="000000"/>
          <w:sz w:val="22"/>
          <w:szCs w:val="22"/>
        </w:rPr>
        <w:t>, from Belarus</w:t>
      </w:r>
      <w:r w:rsidRPr="00B70829">
        <w:rPr>
          <w:rFonts w:eastAsia="Times New Roman" w:cstheme="minorHAnsi"/>
          <w:color w:val="000000"/>
          <w:sz w:val="22"/>
          <w:szCs w:val="22"/>
        </w:rPr>
        <w:t xml:space="preserve">.  </w:t>
      </w:r>
      <w:r>
        <w:rPr>
          <w:rFonts w:eastAsia="Times New Roman" w:cstheme="minorHAnsi"/>
          <w:color w:val="000000"/>
          <w:sz w:val="22"/>
          <w:szCs w:val="22"/>
        </w:rPr>
        <w:t>With both scores exceeding 1.4 million points, the final tally shows Marios with a mere 11,163-point advantage for 1</w:t>
      </w:r>
      <w:r w:rsidRPr="003D2E04">
        <w:rPr>
          <w:rFonts w:eastAsia="Times New Roman" w:cstheme="minorHAnsi"/>
          <w:color w:val="000000"/>
          <w:sz w:val="22"/>
          <w:szCs w:val="22"/>
          <w:vertAlign w:val="superscript"/>
        </w:rPr>
        <w:t>st</w:t>
      </w:r>
      <w:r>
        <w:rPr>
          <w:rFonts w:eastAsia="Times New Roman" w:cstheme="minorHAnsi"/>
          <w:color w:val="000000"/>
          <w:sz w:val="22"/>
          <w:szCs w:val="22"/>
        </w:rPr>
        <w:t xml:space="preserve"> place, a difference of only approximately eleven intercontinental QSOs or two multipliers.  Marios maximized his advantage to Europe</w:t>
      </w:r>
      <w:r w:rsidR="006F0958">
        <w:rPr>
          <w:rFonts w:eastAsia="Times New Roman" w:cstheme="minorHAnsi"/>
          <w:color w:val="000000"/>
          <w:sz w:val="22"/>
          <w:szCs w:val="22"/>
        </w:rPr>
        <w:t xml:space="preserve"> across all bands</w:t>
      </w:r>
      <w:r w:rsidR="000B6262" w:rsidRPr="000B6262">
        <w:rPr>
          <w:rFonts w:eastAsia="Times New Roman" w:cstheme="minorHAnsi"/>
          <w:color w:val="000000"/>
          <w:sz w:val="22"/>
          <w:szCs w:val="22"/>
        </w:rPr>
        <w:t xml:space="preserve"> </w:t>
      </w:r>
      <w:r w:rsidR="000B6262">
        <w:rPr>
          <w:rFonts w:eastAsia="Times New Roman" w:cstheme="minorHAnsi"/>
          <w:color w:val="000000"/>
          <w:sz w:val="22"/>
          <w:szCs w:val="22"/>
        </w:rPr>
        <w:t xml:space="preserve">with 93% of his QSOs coming from the nearby continent where each QSO is worth 5-points from the Asian island.  Valery, whose contacts with Europe are not more than 3-points per QSO, nearly overcame a 2,400 QSO point deficit by taking a more balanced approach to the contest with greater emphasis on openings to North America and Asia; and securing sixty-three more multipliers.  </w:t>
      </w:r>
    </w:p>
    <w:p w14:paraId="48EBF6BD" w14:textId="77777777" w:rsidR="000B6262" w:rsidRDefault="000B6262" w:rsidP="000B6262">
      <w:pPr>
        <w:jc w:val="both"/>
        <w:rPr>
          <w:rFonts w:eastAsia="Times New Roman" w:cstheme="minorHAnsi"/>
          <w:color w:val="000000"/>
          <w:sz w:val="22"/>
          <w:szCs w:val="22"/>
        </w:rPr>
      </w:pPr>
    </w:p>
    <w:p w14:paraId="1F657A04" w14:textId="77777777" w:rsidR="000B6262" w:rsidRDefault="000B6262" w:rsidP="000B6262">
      <w:pPr>
        <w:jc w:val="both"/>
        <w:rPr>
          <w:rFonts w:eastAsia="Times New Roman" w:cstheme="minorHAnsi"/>
          <w:color w:val="000000"/>
          <w:sz w:val="22"/>
          <w:szCs w:val="22"/>
        </w:rPr>
      </w:pPr>
      <w:r>
        <w:rPr>
          <w:rFonts w:eastAsia="Times New Roman" w:cstheme="minorHAnsi"/>
          <w:color w:val="000000"/>
          <w:sz w:val="22"/>
          <w:szCs w:val="22"/>
        </w:rPr>
        <w:t>Ramon, LU5HM, operating as LP1H, finished 3</w:t>
      </w:r>
      <w:r w:rsidRPr="00713390">
        <w:rPr>
          <w:rFonts w:eastAsia="Times New Roman" w:cstheme="minorHAnsi"/>
          <w:color w:val="000000"/>
          <w:sz w:val="22"/>
          <w:szCs w:val="22"/>
          <w:vertAlign w:val="superscript"/>
        </w:rPr>
        <w:t>rd</w:t>
      </w:r>
      <w:r>
        <w:rPr>
          <w:rFonts w:eastAsia="Times New Roman" w:cstheme="minorHAnsi"/>
          <w:color w:val="000000"/>
          <w:sz w:val="22"/>
          <w:szCs w:val="22"/>
        </w:rPr>
        <w:t xml:space="preserve"> place overall in the Phone Only, High Power category, with the highest Single Operator score from South America in all categories.  </w:t>
      </w:r>
    </w:p>
    <w:p w14:paraId="018F2EA5" w14:textId="77777777" w:rsidR="000B6262" w:rsidRDefault="000B6262" w:rsidP="000B6262">
      <w:pPr>
        <w:jc w:val="both"/>
        <w:rPr>
          <w:rFonts w:eastAsia="Times New Roman" w:cstheme="minorHAnsi"/>
          <w:color w:val="000000"/>
          <w:sz w:val="22"/>
          <w:szCs w:val="22"/>
        </w:rPr>
      </w:pPr>
    </w:p>
    <w:p w14:paraId="6B31AE16" w14:textId="1A5396B7" w:rsidR="000B6262" w:rsidRPr="00B70829" w:rsidRDefault="000B6262" w:rsidP="000B6262">
      <w:pPr>
        <w:jc w:val="both"/>
        <w:rPr>
          <w:rFonts w:eastAsia="Times New Roman" w:cstheme="minorHAnsi"/>
          <w:color w:val="000000"/>
          <w:sz w:val="22"/>
          <w:szCs w:val="22"/>
        </w:rPr>
      </w:pPr>
      <w:r>
        <w:rPr>
          <w:rFonts w:eastAsia="Times New Roman" w:cstheme="minorHAnsi"/>
          <w:color w:val="000000"/>
          <w:sz w:val="22"/>
          <w:szCs w:val="22"/>
        </w:rPr>
        <w:t xml:space="preserve">Vlad, VE3JM, is a familiar presence in the CW Only, High Power category, often going toe-to-toe with Greg, W1KM, for the top spot in W/VE.  Both </w:t>
      </w:r>
      <w:r w:rsidR="006F0958">
        <w:rPr>
          <w:rFonts w:eastAsia="Times New Roman" w:cstheme="minorHAnsi"/>
          <w:color w:val="000000"/>
          <w:sz w:val="22"/>
          <w:szCs w:val="22"/>
        </w:rPr>
        <w:t>gentlemen</w:t>
      </w:r>
      <w:r>
        <w:rPr>
          <w:rFonts w:eastAsia="Times New Roman" w:cstheme="minorHAnsi"/>
          <w:color w:val="000000"/>
          <w:sz w:val="22"/>
          <w:szCs w:val="22"/>
        </w:rPr>
        <w:t xml:space="preserve"> continued their rivalry this year with Vlad taking 1</w:t>
      </w:r>
      <w:r w:rsidRPr="00D0194A">
        <w:rPr>
          <w:rFonts w:eastAsia="Times New Roman" w:cstheme="minorHAnsi"/>
          <w:color w:val="000000"/>
          <w:sz w:val="22"/>
          <w:szCs w:val="22"/>
          <w:vertAlign w:val="superscript"/>
        </w:rPr>
        <w:t>st</w:t>
      </w:r>
      <w:r>
        <w:rPr>
          <w:rFonts w:eastAsia="Times New Roman" w:cstheme="minorHAnsi"/>
          <w:color w:val="000000"/>
          <w:sz w:val="22"/>
          <w:szCs w:val="22"/>
        </w:rPr>
        <w:t xml:space="preserve"> place in the World with Bob, N6TV, operating as KH7Q from KH6YY’s QTH on Oahu, Hawaii, coming in 2</w:t>
      </w:r>
      <w:r w:rsidRPr="00D0194A">
        <w:rPr>
          <w:rFonts w:eastAsia="Times New Roman" w:cstheme="minorHAnsi"/>
          <w:color w:val="000000"/>
          <w:sz w:val="22"/>
          <w:szCs w:val="22"/>
          <w:vertAlign w:val="superscript"/>
        </w:rPr>
        <w:t>nd</w:t>
      </w:r>
      <w:r>
        <w:rPr>
          <w:rFonts w:eastAsia="Times New Roman" w:cstheme="minorHAnsi"/>
          <w:color w:val="000000"/>
          <w:sz w:val="22"/>
          <w:szCs w:val="22"/>
        </w:rPr>
        <w:t xml:space="preserve"> place with the top Oceania Single Operator score.  Greg, W1KM, finished in 3</w:t>
      </w:r>
      <w:r w:rsidRPr="00D67D4E">
        <w:rPr>
          <w:rFonts w:eastAsia="Times New Roman" w:cstheme="minorHAnsi"/>
          <w:color w:val="000000"/>
          <w:sz w:val="22"/>
          <w:szCs w:val="22"/>
          <w:vertAlign w:val="superscript"/>
        </w:rPr>
        <w:t>rd</w:t>
      </w:r>
      <w:r>
        <w:rPr>
          <w:rFonts w:eastAsia="Times New Roman" w:cstheme="minorHAnsi"/>
          <w:color w:val="000000"/>
          <w:sz w:val="22"/>
          <w:szCs w:val="22"/>
        </w:rPr>
        <w:t xml:space="preserve"> place World this year.  </w:t>
      </w:r>
    </w:p>
    <w:p w14:paraId="1306BEA0" w14:textId="77777777" w:rsidR="000B6262" w:rsidRDefault="000B6262" w:rsidP="000B6262">
      <w:pPr>
        <w:jc w:val="both"/>
        <w:rPr>
          <w:rFonts w:eastAsia="Times New Roman" w:cstheme="minorHAnsi"/>
          <w:color w:val="000000"/>
          <w:sz w:val="22"/>
          <w:szCs w:val="22"/>
        </w:rPr>
      </w:pPr>
    </w:p>
    <w:p w14:paraId="7786534F" w14:textId="020B3248" w:rsidR="000B6262" w:rsidRDefault="000B6262" w:rsidP="000B6262">
      <w:pPr>
        <w:pStyle w:val="NewsletterBody"/>
        <w:rPr>
          <w:rFonts w:cstheme="minorHAnsi"/>
          <w:color w:val="auto"/>
          <w:szCs w:val="22"/>
        </w:rPr>
      </w:pPr>
      <w:r>
        <w:rPr>
          <w:rFonts w:eastAsia="Times New Roman" w:cstheme="minorHAnsi"/>
          <w:szCs w:val="22"/>
        </w:rPr>
        <w:lastRenderedPageBreak/>
        <w:t xml:space="preserve">In another photo finish, top honors in the W/VE </w:t>
      </w:r>
      <w:r w:rsidRPr="00B70829">
        <w:rPr>
          <w:rFonts w:eastAsia="Times New Roman" w:cstheme="minorHAnsi"/>
          <w:szCs w:val="22"/>
        </w:rPr>
        <w:t xml:space="preserve">CW Only, Low Power </w:t>
      </w:r>
      <w:r>
        <w:rPr>
          <w:rFonts w:eastAsia="Times New Roman" w:cstheme="minorHAnsi"/>
          <w:szCs w:val="22"/>
        </w:rPr>
        <w:t>category was decided by just 3</w:t>
      </w:r>
      <w:r w:rsidRPr="00B70829">
        <w:rPr>
          <w:rFonts w:eastAsia="Times New Roman" w:cstheme="minorHAnsi"/>
          <w:szCs w:val="22"/>
        </w:rPr>
        <w:t>5 points</w:t>
      </w:r>
      <w:r>
        <w:rPr>
          <w:rFonts w:eastAsia="Times New Roman" w:cstheme="minorHAnsi"/>
          <w:szCs w:val="22"/>
        </w:rPr>
        <w:t xml:space="preserve"> between Mike, </w:t>
      </w:r>
      <w:r w:rsidRPr="00B70829">
        <w:rPr>
          <w:rFonts w:eastAsia="Times New Roman" w:cstheme="minorHAnsi"/>
          <w:szCs w:val="22"/>
        </w:rPr>
        <w:t>AD5A</w:t>
      </w:r>
      <w:r>
        <w:rPr>
          <w:rFonts w:eastAsia="Times New Roman" w:cstheme="minorHAnsi"/>
          <w:szCs w:val="22"/>
        </w:rPr>
        <w:t>, our victor, and Vlad, VE3TM</w:t>
      </w:r>
      <w:r w:rsidR="006F0958">
        <w:rPr>
          <w:rFonts w:eastAsia="Times New Roman" w:cstheme="minorHAnsi"/>
          <w:szCs w:val="22"/>
        </w:rPr>
        <w:t>.</w:t>
      </w:r>
      <w:r>
        <w:rPr>
          <w:rFonts w:eastAsia="Times New Roman" w:cstheme="minorHAnsi"/>
          <w:szCs w:val="22"/>
        </w:rPr>
        <w:t xml:space="preserve"> </w:t>
      </w:r>
      <w:r w:rsidR="006F0958">
        <w:rPr>
          <w:rFonts w:eastAsia="Times New Roman" w:cstheme="minorHAnsi"/>
          <w:szCs w:val="22"/>
        </w:rPr>
        <w:t>B</w:t>
      </w:r>
      <w:r>
        <w:rPr>
          <w:rFonts w:eastAsia="Times New Roman" w:cstheme="minorHAnsi"/>
          <w:szCs w:val="22"/>
        </w:rPr>
        <w:t>oth put in full</w:t>
      </w:r>
      <w:r w:rsidR="006F0958">
        <w:rPr>
          <w:rFonts w:eastAsia="Times New Roman" w:cstheme="minorHAnsi"/>
          <w:szCs w:val="22"/>
        </w:rPr>
        <w:t>-time</w:t>
      </w:r>
      <w:r>
        <w:rPr>
          <w:rFonts w:eastAsia="Times New Roman" w:cstheme="minorHAnsi"/>
          <w:szCs w:val="22"/>
        </w:rPr>
        <w:t xml:space="preserve"> efforts and just a single QSO made the difference between first and second place.  </w:t>
      </w:r>
      <w:r w:rsidRPr="00B70829">
        <w:rPr>
          <w:rFonts w:eastAsia="Times New Roman" w:cstheme="minorHAnsi"/>
          <w:szCs w:val="22"/>
        </w:rPr>
        <w:t xml:space="preserve">  </w:t>
      </w:r>
    </w:p>
    <w:tbl>
      <w:tblPr>
        <w:tblW w:w="5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178"/>
        <w:gridCol w:w="1702"/>
        <w:gridCol w:w="944"/>
      </w:tblGrid>
      <w:tr w:rsidR="000B6262" w:rsidRPr="004D4796" w14:paraId="152A27E9" w14:textId="77777777" w:rsidTr="00BA00DF">
        <w:trPr>
          <w:trHeight w:val="81"/>
          <w:jc w:val="center"/>
        </w:trPr>
        <w:tc>
          <w:tcPr>
            <w:tcW w:w="5169" w:type="dxa"/>
            <w:gridSpan w:val="4"/>
            <w:tcBorders>
              <w:top w:val="single" w:sz="4" w:space="0" w:color="auto"/>
            </w:tcBorders>
            <w:shd w:val="clear" w:color="auto" w:fill="FDE9D9" w:themeFill="accent6" w:themeFillTint="33"/>
          </w:tcPr>
          <w:p w14:paraId="77370790" w14:textId="77777777" w:rsidR="000B6262" w:rsidRPr="004D4796" w:rsidRDefault="000B6262" w:rsidP="00BA00DF">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Single Operator W/VE Division Records</w:t>
            </w:r>
          </w:p>
        </w:tc>
      </w:tr>
      <w:tr w:rsidR="000B6262" w14:paraId="6378F323" w14:textId="77777777" w:rsidTr="00BA00DF">
        <w:trPr>
          <w:trHeight w:val="81"/>
          <w:jc w:val="center"/>
        </w:trPr>
        <w:tc>
          <w:tcPr>
            <w:tcW w:w="5169" w:type="dxa"/>
            <w:gridSpan w:val="4"/>
            <w:tcBorders>
              <w:top w:val="single" w:sz="4" w:space="0" w:color="auto"/>
            </w:tcBorders>
            <w:shd w:val="clear" w:color="auto" w:fill="FDE9D9" w:themeFill="accent6" w:themeFillTint="33"/>
          </w:tcPr>
          <w:p w14:paraId="0D49CE38" w14:textId="77777777" w:rsidR="000B6262" w:rsidRDefault="000B6262" w:rsidP="00BA00DF">
            <w:pPr>
              <w:jc w:val="center"/>
              <w:rPr>
                <w:rFonts w:ascii="Calibri" w:eastAsia="Times New Roman" w:hAnsi="Calibri" w:cs="Calibri"/>
                <w:b/>
                <w:color w:val="000000"/>
                <w:sz w:val="20"/>
                <w:szCs w:val="20"/>
              </w:rPr>
            </w:pPr>
            <w:r>
              <w:rPr>
                <w:rFonts w:ascii="Arial" w:eastAsia="Times New Roman" w:hAnsi="Arial" w:cs="Arial"/>
                <w:sz w:val="16"/>
                <w:szCs w:val="16"/>
              </w:rPr>
              <w:t xml:space="preserve">MIX: Mixed Mode; CW: CW Only; PH: Phone Only; </w:t>
            </w:r>
            <w:r w:rsidRPr="00094DE6">
              <w:rPr>
                <w:rFonts w:ascii="Arial" w:eastAsia="Times New Roman" w:hAnsi="Arial" w:cs="Arial"/>
                <w:sz w:val="16"/>
                <w:szCs w:val="16"/>
              </w:rPr>
              <w:t>HP: Over 15</w:t>
            </w:r>
            <w:r>
              <w:rPr>
                <w:rFonts w:ascii="Arial" w:eastAsia="Times New Roman" w:hAnsi="Arial" w:cs="Arial"/>
                <w:sz w:val="16"/>
                <w:szCs w:val="16"/>
              </w:rPr>
              <w:t>0</w:t>
            </w:r>
            <w:r w:rsidRPr="00094DE6">
              <w:rPr>
                <w:rFonts w:ascii="Arial" w:eastAsia="Times New Roman" w:hAnsi="Arial" w:cs="Arial"/>
                <w:sz w:val="16"/>
                <w:szCs w:val="16"/>
              </w:rPr>
              <w:t>W; LP: 15</w:t>
            </w:r>
            <w:r>
              <w:rPr>
                <w:rFonts w:ascii="Arial" w:eastAsia="Times New Roman" w:hAnsi="Arial" w:cs="Arial"/>
                <w:sz w:val="16"/>
                <w:szCs w:val="16"/>
              </w:rPr>
              <w:t>0</w:t>
            </w:r>
            <w:r w:rsidRPr="00094DE6">
              <w:rPr>
                <w:rFonts w:ascii="Arial" w:eastAsia="Times New Roman" w:hAnsi="Arial" w:cs="Arial"/>
                <w:sz w:val="16"/>
                <w:szCs w:val="16"/>
              </w:rPr>
              <w:t>W or less; QRP: 5W or less</w:t>
            </w:r>
          </w:p>
        </w:tc>
      </w:tr>
      <w:tr w:rsidR="000B6262" w:rsidRPr="004D4796" w14:paraId="4E0EE6C7" w14:textId="77777777" w:rsidTr="00BA00DF">
        <w:trPr>
          <w:trHeight w:val="81"/>
          <w:jc w:val="center"/>
        </w:trPr>
        <w:tc>
          <w:tcPr>
            <w:tcW w:w="1345" w:type="dxa"/>
            <w:noWrap/>
            <w:vAlign w:val="bottom"/>
          </w:tcPr>
          <w:p w14:paraId="321479C8" w14:textId="77777777" w:rsidR="000B6262" w:rsidRPr="004D4796" w:rsidRDefault="000B6262" w:rsidP="00BA00D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Division</w:t>
            </w:r>
          </w:p>
        </w:tc>
        <w:tc>
          <w:tcPr>
            <w:tcW w:w="1178" w:type="dxa"/>
          </w:tcPr>
          <w:p w14:paraId="5690AEFE" w14:textId="77777777" w:rsidR="000B6262" w:rsidRPr="004D4796" w:rsidRDefault="000B6262" w:rsidP="00BA00D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Category</w:t>
            </w:r>
          </w:p>
        </w:tc>
        <w:tc>
          <w:tcPr>
            <w:tcW w:w="1702" w:type="dxa"/>
          </w:tcPr>
          <w:p w14:paraId="07962F1A" w14:textId="77777777" w:rsidR="000B6262" w:rsidRDefault="000B6262" w:rsidP="00BA00D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Callsign</w:t>
            </w:r>
          </w:p>
        </w:tc>
        <w:tc>
          <w:tcPr>
            <w:tcW w:w="944" w:type="dxa"/>
            <w:noWrap/>
            <w:vAlign w:val="bottom"/>
          </w:tcPr>
          <w:p w14:paraId="2799B058" w14:textId="77777777" w:rsidR="000B6262" w:rsidRPr="004D4796" w:rsidRDefault="000B6262" w:rsidP="00BA00DF">
            <w:pPr>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Score</w:t>
            </w:r>
          </w:p>
        </w:tc>
      </w:tr>
      <w:tr w:rsidR="000B6262" w:rsidRPr="008800DD" w14:paraId="24E8DB68" w14:textId="77777777" w:rsidTr="00BA00DF">
        <w:trPr>
          <w:trHeight w:val="81"/>
          <w:jc w:val="center"/>
        </w:trPr>
        <w:tc>
          <w:tcPr>
            <w:tcW w:w="1345" w:type="dxa"/>
            <w:noWrap/>
            <w:vAlign w:val="bottom"/>
          </w:tcPr>
          <w:p w14:paraId="2CB82CB9" w14:textId="77777777" w:rsidR="000B6262" w:rsidRPr="00234541" w:rsidRDefault="000B6262" w:rsidP="00BA00DF">
            <w:pPr>
              <w:rPr>
                <w:rFonts w:ascii="Calibri" w:hAnsi="Calibri" w:cs="Calibri"/>
                <w:color w:val="000000"/>
                <w:sz w:val="18"/>
                <w:szCs w:val="18"/>
              </w:rPr>
            </w:pPr>
            <w:r w:rsidRPr="00234541">
              <w:rPr>
                <w:rFonts w:ascii="Calibri" w:hAnsi="Calibri" w:cs="Calibri"/>
                <w:color w:val="000000"/>
                <w:sz w:val="18"/>
                <w:szCs w:val="18"/>
              </w:rPr>
              <w:t>Pacific</w:t>
            </w:r>
          </w:p>
        </w:tc>
        <w:tc>
          <w:tcPr>
            <w:tcW w:w="1178" w:type="dxa"/>
            <w:vAlign w:val="bottom"/>
          </w:tcPr>
          <w:p w14:paraId="3098732D" w14:textId="77777777" w:rsidR="000B6262" w:rsidRPr="00234541" w:rsidRDefault="000B6262" w:rsidP="00BA00DF">
            <w:pPr>
              <w:rPr>
                <w:rFonts w:ascii="Calibri" w:hAnsi="Calibri" w:cs="Calibri"/>
                <w:color w:val="000000"/>
                <w:sz w:val="18"/>
                <w:szCs w:val="18"/>
              </w:rPr>
            </w:pPr>
            <w:r w:rsidRPr="00234541">
              <w:rPr>
                <w:rFonts w:ascii="Calibri" w:hAnsi="Calibri" w:cs="Calibri"/>
                <w:color w:val="000000"/>
                <w:sz w:val="18"/>
                <w:szCs w:val="18"/>
              </w:rPr>
              <w:t>SO-CW-QRP</w:t>
            </w:r>
          </w:p>
        </w:tc>
        <w:tc>
          <w:tcPr>
            <w:tcW w:w="1702" w:type="dxa"/>
            <w:vAlign w:val="bottom"/>
          </w:tcPr>
          <w:p w14:paraId="63874123" w14:textId="77777777" w:rsidR="000B6262" w:rsidRPr="00234541" w:rsidRDefault="000B6262" w:rsidP="00BA00DF">
            <w:pPr>
              <w:rPr>
                <w:rFonts w:ascii="Calibri" w:hAnsi="Calibri" w:cs="Calibri"/>
                <w:b/>
                <w:bCs/>
                <w:color w:val="000000"/>
                <w:sz w:val="18"/>
                <w:szCs w:val="18"/>
              </w:rPr>
            </w:pPr>
            <w:r w:rsidRPr="00234541">
              <w:rPr>
                <w:rFonts w:ascii="Calibri" w:hAnsi="Calibri" w:cs="Calibri"/>
                <w:color w:val="000000"/>
                <w:sz w:val="18"/>
                <w:szCs w:val="18"/>
              </w:rPr>
              <w:t>W6YX (N7MH, op)</w:t>
            </w:r>
          </w:p>
        </w:tc>
        <w:tc>
          <w:tcPr>
            <w:tcW w:w="944" w:type="dxa"/>
            <w:noWrap/>
            <w:vAlign w:val="bottom"/>
          </w:tcPr>
          <w:p w14:paraId="56DAD9F8" w14:textId="77777777" w:rsidR="000B6262" w:rsidRPr="00234541" w:rsidRDefault="000B6262" w:rsidP="00BA00DF">
            <w:pPr>
              <w:jc w:val="right"/>
              <w:rPr>
                <w:rFonts w:ascii="Calibri" w:hAnsi="Calibri" w:cs="Calibri"/>
                <w:b/>
                <w:bCs/>
                <w:color w:val="000000"/>
                <w:sz w:val="18"/>
                <w:szCs w:val="18"/>
              </w:rPr>
            </w:pPr>
            <w:r w:rsidRPr="00234541">
              <w:rPr>
                <w:rFonts w:ascii="Calibri" w:hAnsi="Calibri" w:cs="Calibri"/>
                <w:color w:val="000000"/>
                <w:sz w:val="18"/>
                <w:szCs w:val="18"/>
              </w:rPr>
              <w:t>123,851</w:t>
            </w:r>
          </w:p>
        </w:tc>
      </w:tr>
    </w:tbl>
    <w:p w14:paraId="0D75B3FB" w14:textId="77777777" w:rsidR="000B6262" w:rsidRDefault="000B6262" w:rsidP="003F746B">
      <w:pPr>
        <w:jc w:val="both"/>
        <w:rPr>
          <w:rFonts w:eastAsia="Times New Roman" w:cstheme="minorHAnsi"/>
          <w:color w:val="000000"/>
          <w:sz w:val="22"/>
          <w:szCs w:val="22"/>
        </w:rPr>
      </w:pPr>
    </w:p>
    <w:p w14:paraId="28CCFF12" w14:textId="729D092B" w:rsidR="001A1ED1" w:rsidRDefault="001A1ED1" w:rsidP="003F746B">
      <w:pPr>
        <w:jc w:val="both"/>
        <w:rPr>
          <w:rFonts w:eastAsia="Times New Roman" w:cstheme="minorHAnsi"/>
          <w:color w:val="000000"/>
          <w:sz w:val="22"/>
          <w:szCs w:val="22"/>
        </w:rPr>
      </w:pPr>
      <w:r>
        <w:rPr>
          <w:rFonts w:cstheme="minorHAnsi"/>
          <w:b/>
          <w:bCs/>
          <w:noProof/>
          <w:szCs w:val="22"/>
        </w:rPr>
        <w:drawing>
          <wp:inline distT="0" distB="0" distL="0" distR="0" wp14:anchorId="0E8AA099" wp14:editId="0A06AB57">
            <wp:extent cx="3227705" cy="4303395"/>
            <wp:effectExtent l="0" t="0" r="0" b="1905"/>
            <wp:docPr id="409505785" name="Picture 4" descr="A building with a crane and a p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05785" name="Picture 4" descr="A building with a crane and a pip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27705" cy="4303395"/>
                    </a:xfrm>
                    <a:prstGeom prst="rect">
                      <a:avLst/>
                    </a:prstGeom>
                  </pic:spPr>
                </pic:pic>
              </a:graphicData>
            </a:graphic>
          </wp:inline>
        </w:drawing>
      </w:r>
    </w:p>
    <w:p w14:paraId="449C90AF" w14:textId="49D15612" w:rsidR="001A1ED1" w:rsidRPr="000C0594" w:rsidRDefault="000B6262" w:rsidP="001A1ED1">
      <w:pPr>
        <w:pStyle w:val="NewsletterBody"/>
        <w:rPr>
          <w:rFonts w:asciiTheme="majorHAnsi" w:hAnsiTheme="majorHAnsi" w:cstheme="majorHAnsi"/>
          <w:noProof/>
          <w:sz w:val="20"/>
          <w:szCs w:val="20"/>
        </w:rPr>
      </w:pPr>
      <w:r>
        <w:rPr>
          <w:rFonts w:asciiTheme="majorHAnsi" w:hAnsiTheme="majorHAnsi" w:cstheme="majorHAnsi"/>
          <w:noProof/>
          <w:sz w:val="20"/>
          <w:szCs w:val="20"/>
        </w:rPr>
        <w:br/>
      </w:r>
      <w:r w:rsidR="001A1ED1">
        <w:rPr>
          <w:rFonts w:asciiTheme="majorHAnsi" w:hAnsiTheme="majorHAnsi" w:cstheme="majorHAnsi"/>
          <w:noProof/>
          <w:sz w:val="20"/>
          <w:szCs w:val="20"/>
        </w:rPr>
        <w:t>Contesting is not just about big antennas and full legal limit amplifiers.  2025 IARU HF World Championship was the first contest for Miroslaw, SQ</w:t>
      </w:r>
      <w:r w:rsidR="001A1ED1" w:rsidRPr="00C16588">
        <w:rPr>
          <w:color w:val="auto"/>
        </w:rPr>
        <w:t>Ø</w:t>
      </w:r>
      <w:r w:rsidR="001A1ED1">
        <w:rPr>
          <w:rFonts w:asciiTheme="majorHAnsi" w:hAnsiTheme="majorHAnsi" w:cstheme="majorHAnsi"/>
          <w:noProof/>
          <w:sz w:val="20"/>
          <w:szCs w:val="20"/>
        </w:rPr>
        <w:t>Y, who got on the air from his 10</w:t>
      </w:r>
      <w:r w:rsidR="001A1ED1" w:rsidRPr="00443A7E">
        <w:rPr>
          <w:rFonts w:asciiTheme="majorHAnsi" w:hAnsiTheme="majorHAnsi" w:cstheme="majorHAnsi"/>
          <w:noProof/>
          <w:sz w:val="20"/>
          <w:szCs w:val="20"/>
          <w:vertAlign w:val="superscript"/>
        </w:rPr>
        <w:t>th</w:t>
      </w:r>
      <w:r w:rsidR="001A1ED1">
        <w:rPr>
          <w:rFonts w:asciiTheme="majorHAnsi" w:hAnsiTheme="majorHAnsi" w:cstheme="majorHAnsi"/>
          <w:noProof/>
          <w:sz w:val="20"/>
          <w:szCs w:val="20"/>
        </w:rPr>
        <w:t xml:space="preserve"> story gazebo in Gda</w:t>
      </w:r>
      <w:r w:rsidR="001A1ED1" w:rsidRPr="00443A7E">
        <w:rPr>
          <w:rFonts w:asciiTheme="majorHAnsi" w:hAnsiTheme="majorHAnsi" w:cstheme="majorHAnsi"/>
          <w:noProof/>
          <w:sz w:val="20"/>
          <w:szCs w:val="20"/>
        </w:rPr>
        <w:t>ń</w:t>
      </w:r>
      <w:r w:rsidR="001A1ED1">
        <w:rPr>
          <w:rFonts w:asciiTheme="majorHAnsi" w:hAnsiTheme="majorHAnsi" w:cstheme="majorHAnsi"/>
          <w:noProof/>
          <w:sz w:val="20"/>
          <w:szCs w:val="20"/>
        </w:rPr>
        <w:t>sk, Poland.  He made about 20 QSOs on 20 meter phone using 5 watts into this “</w:t>
      </w:r>
      <w:r w:rsidR="001A1ED1" w:rsidRPr="00443A7E">
        <w:rPr>
          <w:rFonts w:asciiTheme="majorHAnsi" w:hAnsiTheme="majorHAnsi" w:cstheme="majorHAnsi"/>
          <w:noProof/>
          <w:sz w:val="20"/>
          <w:szCs w:val="20"/>
        </w:rPr>
        <w:t>Rybakov</w:t>
      </w:r>
      <w:r w:rsidR="001A1ED1">
        <w:rPr>
          <w:rFonts w:asciiTheme="majorHAnsi" w:hAnsiTheme="majorHAnsi" w:cstheme="majorHAnsi"/>
          <w:noProof/>
          <w:sz w:val="20"/>
          <w:szCs w:val="20"/>
        </w:rPr>
        <w:t xml:space="preserve">” antenna. </w:t>
      </w:r>
      <w:r w:rsidR="001A1ED1" w:rsidRPr="000C0594">
        <w:rPr>
          <w:rFonts w:asciiTheme="majorHAnsi" w:hAnsiTheme="majorHAnsi" w:cstheme="majorHAnsi"/>
          <w:noProof/>
          <w:sz w:val="20"/>
          <w:szCs w:val="20"/>
        </w:rPr>
        <w:t xml:space="preserve">(Photo courtesy of </w:t>
      </w:r>
      <w:r w:rsidR="001A1ED1">
        <w:rPr>
          <w:rFonts w:asciiTheme="majorHAnsi" w:hAnsiTheme="majorHAnsi" w:cstheme="majorHAnsi"/>
          <w:noProof/>
          <w:sz w:val="20"/>
          <w:szCs w:val="20"/>
        </w:rPr>
        <w:t>SQ</w:t>
      </w:r>
      <w:r w:rsidR="001A1ED1" w:rsidRPr="00C16588">
        <w:rPr>
          <w:color w:val="auto"/>
        </w:rPr>
        <w:t>Ø</w:t>
      </w:r>
      <w:r w:rsidR="001A1ED1">
        <w:rPr>
          <w:rFonts w:asciiTheme="majorHAnsi" w:hAnsiTheme="majorHAnsi" w:cstheme="majorHAnsi"/>
          <w:noProof/>
          <w:sz w:val="20"/>
          <w:szCs w:val="20"/>
        </w:rPr>
        <w:t>Y</w:t>
      </w:r>
      <w:r w:rsidR="001A1ED1" w:rsidRPr="000C0594">
        <w:rPr>
          <w:rFonts w:asciiTheme="majorHAnsi" w:hAnsiTheme="majorHAnsi" w:cstheme="majorHAnsi"/>
          <w:noProof/>
          <w:sz w:val="20"/>
          <w:szCs w:val="20"/>
        </w:rPr>
        <w:t xml:space="preserve">) </w:t>
      </w:r>
    </w:p>
    <w:p w14:paraId="20596EA2" w14:textId="5F26D63C" w:rsidR="00183345" w:rsidRDefault="00183345" w:rsidP="00183345">
      <w:pPr>
        <w:pStyle w:val="NewsletterBody"/>
        <w:rPr>
          <w:rFonts w:cstheme="minorHAnsi"/>
          <w:b/>
          <w:bCs/>
          <w:color w:val="auto"/>
          <w:szCs w:val="22"/>
        </w:rPr>
      </w:pPr>
      <w:r w:rsidRPr="00E14FC1">
        <w:rPr>
          <w:rFonts w:cstheme="minorHAnsi"/>
          <w:b/>
          <w:bCs/>
          <w:color w:val="auto"/>
          <w:szCs w:val="22"/>
        </w:rPr>
        <w:t>Single Operator Unlimited</w:t>
      </w:r>
    </w:p>
    <w:p w14:paraId="69C0C396" w14:textId="47508969" w:rsidR="00A11232" w:rsidRDefault="00A11232" w:rsidP="00E2172A">
      <w:pPr>
        <w:jc w:val="both"/>
        <w:rPr>
          <w:rFonts w:eastAsia="Times New Roman" w:cstheme="minorHAnsi"/>
          <w:color w:val="000000"/>
          <w:sz w:val="22"/>
          <w:szCs w:val="22"/>
        </w:rPr>
      </w:pPr>
      <w:r>
        <w:rPr>
          <w:rFonts w:eastAsia="Times New Roman" w:cstheme="minorHAnsi"/>
          <w:color w:val="000000"/>
          <w:sz w:val="22"/>
          <w:szCs w:val="22"/>
        </w:rPr>
        <w:t xml:space="preserve">Unlimited operators have the advantage of getting clues from station spots to </w:t>
      </w:r>
      <w:r w:rsidR="000B6262">
        <w:rPr>
          <w:rFonts w:eastAsia="Times New Roman" w:cstheme="minorHAnsi"/>
          <w:color w:val="000000"/>
          <w:sz w:val="22"/>
          <w:szCs w:val="22"/>
        </w:rPr>
        <w:t>gain</w:t>
      </w:r>
      <w:r>
        <w:rPr>
          <w:rFonts w:eastAsia="Times New Roman" w:cstheme="minorHAnsi"/>
          <w:color w:val="000000"/>
          <w:sz w:val="22"/>
          <w:szCs w:val="22"/>
        </w:rPr>
        <w:t xml:space="preserve"> a sense of where propagation opportunities exist at any moment.  Theoretically, their logs serve as the prime source of information we can use to determine just how </w:t>
      </w:r>
      <w:r w:rsidR="000B6262">
        <w:rPr>
          <w:rFonts w:eastAsia="Times New Roman" w:cstheme="minorHAnsi"/>
          <w:color w:val="000000"/>
          <w:sz w:val="22"/>
          <w:szCs w:val="22"/>
        </w:rPr>
        <w:t xml:space="preserve">good, or </w:t>
      </w:r>
      <w:r>
        <w:rPr>
          <w:rFonts w:eastAsia="Times New Roman" w:cstheme="minorHAnsi"/>
          <w:color w:val="000000"/>
          <w:sz w:val="22"/>
          <w:szCs w:val="22"/>
        </w:rPr>
        <w:t>bad</w:t>
      </w:r>
      <w:r w:rsidR="000B6262">
        <w:rPr>
          <w:rFonts w:eastAsia="Times New Roman" w:cstheme="minorHAnsi"/>
          <w:color w:val="000000"/>
          <w:sz w:val="22"/>
          <w:szCs w:val="22"/>
        </w:rPr>
        <w:t>,</w:t>
      </w:r>
      <w:r>
        <w:rPr>
          <w:rFonts w:eastAsia="Times New Roman" w:cstheme="minorHAnsi"/>
          <w:color w:val="000000"/>
          <w:sz w:val="22"/>
          <w:szCs w:val="22"/>
        </w:rPr>
        <w:t xml:space="preserve"> things were.  </w:t>
      </w:r>
    </w:p>
    <w:p w14:paraId="6134A280" w14:textId="77B46DB6" w:rsidR="0039431E" w:rsidRPr="00F93401" w:rsidRDefault="0039431E" w:rsidP="00E2172A">
      <w:pPr>
        <w:jc w:val="both"/>
        <w:rPr>
          <w:rFonts w:eastAsia="Times New Roman" w:cstheme="minorHAnsi"/>
          <w:color w:val="000000"/>
          <w:sz w:val="22"/>
          <w:szCs w:val="22"/>
        </w:rPr>
      </w:pPr>
      <w:r w:rsidRPr="00F93401">
        <w:rPr>
          <w:rFonts w:eastAsia="Times New Roman" w:cstheme="minorHAnsi"/>
          <w:color w:val="000000"/>
          <w:sz w:val="22"/>
          <w:szCs w:val="22"/>
        </w:rPr>
        <w:t xml:space="preserve">One of the common themes in post-contest reports this year was the slow start in the first several hours of the contest, particularly in North America where transatlantic propagation was at a premium.  A comparison of Single Operator Unlimited logs from the northeastern portion of North America between last year’s contest and this year’s certainly bears that out.  </w:t>
      </w:r>
    </w:p>
    <w:p w14:paraId="30B2D5E9" w14:textId="77777777" w:rsidR="0039431E" w:rsidRPr="00F93401" w:rsidRDefault="0039431E" w:rsidP="00E2172A">
      <w:pPr>
        <w:jc w:val="both"/>
        <w:rPr>
          <w:rFonts w:eastAsia="Times New Roman" w:cstheme="minorHAnsi"/>
          <w:color w:val="000000"/>
          <w:sz w:val="22"/>
          <w:szCs w:val="22"/>
        </w:rPr>
      </w:pPr>
    </w:p>
    <w:p w14:paraId="433CB151" w14:textId="389F2A31" w:rsidR="0039431E" w:rsidRPr="00F93401" w:rsidRDefault="0039431E" w:rsidP="00E2172A">
      <w:pPr>
        <w:jc w:val="both"/>
        <w:rPr>
          <w:rFonts w:eastAsia="Times New Roman" w:cstheme="minorHAnsi"/>
          <w:color w:val="000000"/>
          <w:sz w:val="22"/>
          <w:szCs w:val="22"/>
        </w:rPr>
      </w:pPr>
      <w:r w:rsidRPr="00F93401">
        <w:rPr>
          <w:rFonts w:eastAsia="Times New Roman" w:cstheme="minorHAnsi"/>
          <w:color w:val="000000"/>
          <w:sz w:val="22"/>
          <w:szCs w:val="22"/>
        </w:rPr>
        <w:t>While 10</w:t>
      </w:r>
      <w:r w:rsidR="009842E7">
        <w:rPr>
          <w:rFonts w:eastAsia="Times New Roman" w:cstheme="minorHAnsi"/>
          <w:color w:val="000000"/>
          <w:sz w:val="22"/>
          <w:szCs w:val="22"/>
        </w:rPr>
        <w:t>-</w:t>
      </w:r>
      <w:r w:rsidRPr="00F93401">
        <w:rPr>
          <w:rFonts w:eastAsia="Times New Roman" w:cstheme="minorHAnsi"/>
          <w:color w:val="000000"/>
          <w:sz w:val="22"/>
          <w:szCs w:val="22"/>
        </w:rPr>
        <w:t>meter propagation across east-west paths during the summer months in the northern hemisphere is always a challenge, during high sunspot years</w:t>
      </w:r>
      <w:r w:rsidR="000B6262">
        <w:rPr>
          <w:rFonts w:eastAsia="Times New Roman" w:cstheme="minorHAnsi"/>
          <w:color w:val="000000"/>
          <w:sz w:val="22"/>
          <w:szCs w:val="22"/>
        </w:rPr>
        <w:t xml:space="preserve"> </w:t>
      </w:r>
      <w:r w:rsidRPr="00F93401">
        <w:rPr>
          <w:rFonts w:eastAsia="Times New Roman" w:cstheme="minorHAnsi"/>
          <w:color w:val="000000"/>
          <w:sz w:val="22"/>
          <w:szCs w:val="22"/>
        </w:rPr>
        <w:t xml:space="preserve">15 meters can still be the go-to band earlier in the day for propagation between North America and Europe.  </w:t>
      </w:r>
      <w:r w:rsidR="00274F3E">
        <w:rPr>
          <w:rFonts w:eastAsia="Times New Roman" w:cstheme="minorHAnsi"/>
          <w:color w:val="000000"/>
          <w:sz w:val="22"/>
          <w:szCs w:val="22"/>
        </w:rPr>
        <w:t>Last year, t</w:t>
      </w:r>
      <w:r w:rsidRPr="00F93401">
        <w:rPr>
          <w:rFonts w:eastAsia="Times New Roman" w:cstheme="minorHAnsi"/>
          <w:color w:val="000000"/>
          <w:sz w:val="22"/>
          <w:szCs w:val="22"/>
        </w:rPr>
        <w:t>he winner of the W/VE Single Operator Unlimited Mixed Mode category, Victor, VA2WA, whose 3.7 million point effort set a new W/VE record, enjoyed triple</w:t>
      </w:r>
      <w:r w:rsidR="00D55C03">
        <w:rPr>
          <w:rFonts w:eastAsia="Times New Roman" w:cstheme="minorHAnsi"/>
          <w:color w:val="000000"/>
          <w:sz w:val="22"/>
          <w:szCs w:val="22"/>
        </w:rPr>
        <w:t>-</w:t>
      </w:r>
      <w:r w:rsidRPr="00F93401">
        <w:rPr>
          <w:rFonts w:eastAsia="Times New Roman" w:cstheme="minorHAnsi"/>
          <w:color w:val="000000"/>
          <w:sz w:val="22"/>
          <w:szCs w:val="22"/>
        </w:rPr>
        <w:t xml:space="preserve">digit rates on 15 meters in four of the first five hours of the contest.  </w:t>
      </w:r>
      <w:r w:rsidR="00042DAE">
        <w:rPr>
          <w:rFonts w:eastAsia="Times New Roman" w:cstheme="minorHAnsi"/>
          <w:color w:val="000000"/>
          <w:sz w:val="22"/>
          <w:szCs w:val="22"/>
        </w:rPr>
        <w:t xml:space="preserve">Milen, LZ5DB, who this </w:t>
      </w:r>
      <w:r w:rsidRPr="00F93401">
        <w:rPr>
          <w:rFonts w:eastAsia="Times New Roman" w:cstheme="minorHAnsi"/>
          <w:color w:val="000000"/>
          <w:sz w:val="22"/>
          <w:szCs w:val="22"/>
        </w:rPr>
        <w:t>year’s 1</w:t>
      </w:r>
      <w:r w:rsidRPr="00F93401">
        <w:rPr>
          <w:rFonts w:eastAsia="Times New Roman" w:cstheme="minorHAnsi"/>
          <w:color w:val="000000"/>
          <w:sz w:val="22"/>
          <w:szCs w:val="22"/>
          <w:vertAlign w:val="superscript"/>
        </w:rPr>
        <w:t>st</w:t>
      </w:r>
      <w:r w:rsidRPr="00F93401">
        <w:rPr>
          <w:rFonts w:eastAsia="Times New Roman" w:cstheme="minorHAnsi"/>
          <w:color w:val="000000"/>
          <w:sz w:val="22"/>
          <w:szCs w:val="22"/>
        </w:rPr>
        <w:t xml:space="preserve"> place W/VE </w:t>
      </w:r>
      <w:r w:rsidR="004B36B0">
        <w:rPr>
          <w:rFonts w:eastAsia="Times New Roman" w:cstheme="minorHAnsi"/>
          <w:color w:val="000000"/>
          <w:sz w:val="22"/>
          <w:szCs w:val="22"/>
        </w:rPr>
        <w:t xml:space="preserve">Mixed Mode, High Power </w:t>
      </w:r>
      <w:r w:rsidRPr="00F93401">
        <w:rPr>
          <w:rFonts w:eastAsia="Times New Roman" w:cstheme="minorHAnsi"/>
          <w:color w:val="000000"/>
          <w:sz w:val="22"/>
          <w:szCs w:val="22"/>
        </w:rPr>
        <w:t>winner, operat</w:t>
      </w:r>
      <w:r w:rsidR="00042DAE">
        <w:rPr>
          <w:rFonts w:eastAsia="Times New Roman" w:cstheme="minorHAnsi"/>
          <w:color w:val="000000"/>
          <w:sz w:val="22"/>
          <w:szCs w:val="22"/>
        </w:rPr>
        <w:t>ed</w:t>
      </w:r>
      <w:r w:rsidRPr="00F93401">
        <w:rPr>
          <w:rFonts w:eastAsia="Times New Roman" w:cstheme="minorHAnsi"/>
          <w:color w:val="000000"/>
          <w:sz w:val="22"/>
          <w:szCs w:val="22"/>
        </w:rPr>
        <w:t xml:space="preserve"> as ND3T from the K1LZ superstation in Maine</w:t>
      </w:r>
      <w:r w:rsidR="00042DAE">
        <w:rPr>
          <w:rFonts w:eastAsia="Times New Roman" w:cstheme="minorHAnsi"/>
          <w:color w:val="000000"/>
          <w:sz w:val="22"/>
          <w:szCs w:val="22"/>
        </w:rPr>
        <w:t>.  He</w:t>
      </w:r>
      <w:r w:rsidRPr="00F93401">
        <w:rPr>
          <w:rFonts w:eastAsia="Times New Roman" w:cstheme="minorHAnsi"/>
          <w:color w:val="000000"/>
          <w:sz w:val="22"/>
          <w:szCs w:val="22"/>
        </w:rPr>
        <w:t xml:space="preserve"> </w:t>
      </w:r>
      <w:r w:rsidR="001A6C63" w:rsidRPr="00F93401">
        <w:rPr>
          <w:rFonts w:eastAsia="Times New Roman" w:cstheme="minorHAnsi"/>
          <w:color w:val="000000"/>
          <w:sz w:val="22"/>
          <w:szCs w:val="22"/>
        </w:rPr>
        <w:t xml:space="preserve">worked a steady stream of stations on 15 meters for the first 10 hours of the </w:t>
      </w:r>
      <w:proofErr w:type="gramStart"/>
      <w:r w:rsidR="001A6C63" w:rsidRPr="00F93401">
        <w:rPr>
          <w:rFonts w:eastAsia="Times New Roman" w:cstheme="minorHAnsi"/>
          <w:color w:val="000000"/>
          <w:sz w:val="22"/>
          <w:szCs w:val="22"/>
        </w:rPr>
        <w:t>contest, but</w:t>
      </w:r>
      <w:proofErr w:type="gramEnd"/>
      <w:r w:rsidR="001A6C63" w:rsidRPr="00F93401">
        <w:rPr>
          <w:rFonts w:eastAsia="Times New Roman" w:cstheme="minorHAnsi"/>
          <w:color w:val="000000"/>
          <w:sz w:val="22"/>
          <w:szCs w:val="22"/>
        </w:rPr>
        <w:t xml:space="preserve"> never broke 100 QSOs in any hour</w:t>
      </w:r>
      <w:r w:rsidR="00DF06B9" w:rsidRPr="00F93401">
        <w:rPr>
          <w:rFonts w:eastAsia="Times New Roman" w:cstheme="minorHAnsi"/>
          <w:color w:val="000000"/>
          <w:sz w:val="22"/>
          <w:szCs w:val="22"/>
        </w:rPr>
        <w:t xml:space="preserve"> </w:t>
      </w:r>
      <w:r w:rsidR="004B36B0">
        <w:rPr>
          <w:rFonts w:eastAsia="Times New Roman" w:cstheme="minorHAnsi"/>
          <w:color w:val="000000"/>
          <w:sz w:val="22"/>
          <w:szCs w:val="22"/>
        </w:rPr>
        <w:t>and wor</w:t>
      </w:r>
      <w:r w:rsidR="00274F3E">
        <w:rPr>
          <w:rFonts w:eastAsia="Times New Roman" w:cstheme="minorHAnsi"/>
          <w:color w:val="000000"/>
          <w:sz w:val="22"/>
          <w:szCs w:val="22"/>
        </w:rPr>
        <w:t>ked</w:t>
      </w:r>
      <w:r w:rsidR="004B36B0">
        <w:rPr>
          <w:rFonts w:eastAsia="Times New Roman" w:cstheme="minorHAnsi"/>
          <w:color w:val="000000"/>
          <w:sz w:val="22"/>
          <w:szCs w:val="22"/>
        </w:rPr>
        <w:t xml:space="preserve"> </w:t>
      </w:r>
      <w:r w:rsidR="00A365AA">
        <w:rPr>
          <w:rFonts w:eastAsia="Times New Roman" w:cstheme="minorHAnsi"/>
          <w:color w:val="000000"/>
          <w:sz w:val="22"/>
          <w:szCs w:val="22"/>
        </w:rPr>
        <w:t>fewer</w:t>
      </w:r>
      <w:r w:rsidR="004B36B0">
        <w:rPr>
          <w:rFonts w:eastAsia="Times New Roman" w:cstheme="minorHAnsi"/>
          <w:color w:val="000000"/>
          <w:sz w:val="22"/>
          <w:szCs w:val="22"/>
        </w:rPr>
        <w:t xml:space="preserve"> than half the 5-point intercontinental QSOs Victor was able to make on the band last year</w:t>
      </w:r>
      <w:r w:rsidR="00DF06B9" w:rsidRPr="00F93401">
        <w:rPr>
          <w:rFonts w:eastAsia="Times New Roman" w:cstheme="minorHAnsi"/>
          <w:color w:val="000000"/>
          <w:sz w:val="22"/>
          <w:szCs w:val="22"/>
        </w:rPr>
        <w:t>.  Despite making 600 more QSOs than Victor’s 2024 effort</w:t>
      </w:r>
      <w:r w:rsidR="004B36B0">
        <w:rPr>
          <w:rFonts w:eastAsia="Times New Roman" w:cstheme="minorHAnsi"/>
          <w:color w:val="000000"/>
          <w:sz w:val="22"/>
          <w:szCs w:val="22"/>
        </w:rPr>
        <w:t>, overall</w:t>
      </w:r>
      <w:r w:rsidR="00DF06B9" w:rsidRPr="00F93401">
        <w:rPr>
          <w:rFonts w:eastAsia="Times New Roman" w:cstheme="minorHAnsi"/>
          <w:color w:val="000000"/>
          <w:sz w:val="22"/>
          <w:szCs w:val="22"/>
        </w:rPr>
        <w:t>, Milen fell 358k points short of the record thanks to limited propagation on 15 meters.</w:t>
      </w:r>
    </w:p>
    <w:p w14:paraId="5A0FACCC" w14:textId="6ED3C51D" w:rsidR="00DF06B9" w:rsidRPr="00F93401" w:rsidRDefault="00DF06B9" w:rsidP="00E2172A">
      <w:pPr>
        <w:jc w:val="both"/>
        <w:rPr>
          <w:rFonts w:eastAsia="Times New Roman" w:cstheme="minorHAnsi"/>
          <w:color w:val="000000"/>
          <w:sz w:val="22"/>
          <w:szCs w:val="22"/>
        </w:rPr>
      </w:pPr>
    </w:p>
    <w:p w14:paraId="459D1577" w14:textId="76B77B9E" w:rsidR="0039431E" w:rsidRPr="00F93401" w:rsidRDefault="00DF06B9" w:rsidP="00E2172A">
      <w:pPr>
        <w:jc w:val="both"/>
        <w:rPr>
          <w:rFonts w:eastAsia="Times New Roman" w:cstheme="minorHAnsi"/>
          <w:color w:val="000000"/>
          <w:sz w:val="22"/>
          <w:szCs w:val="22"/>
        </w:rPr>
      </w:pPr>
      <w:r w:rsidRPr="00F93401">
        <w:rPr>
          <w:rFonts w:eastAsia="Times New Roman" w:cstheme="minorHAnsi"/>
          <w:color w:val="000000"/>
          <w:sz w:val="22"/>
          <w:szCs w:val="22"/>
        </w:rPr>
        <w:t xml:space="preserve">When considering the massive antenna systems at K1LZ and its location in the far-reaching corners of the </w:t>
      </w:r>
      <w:r w:rsidR="000A0641">
        <w:rPr>
          <w:rFonts w:eastAsia="Times New Roman" w:cstheme="minorHAnsi"/>
          <w:color w:val="000000"/>
          <w:sz w:val="22"/>
          <w:szCs w:val="22"/>
        </w:rPr>
        <w:t>Northeast Region</w:t>
      </w:r>
      <w:r w:rsidRPr="00F93401">
        <w:rPr>
          <w:rFonts w:eastAsia="Times New Roman" w:cstheme="minorHAnsi"/>
          <w:color w:val="000000"/>
          <w:sz w:val="22"/>
          <w:szCs w:val="22"/>
        </w:rPr>
        <w:t xml:space="preserve">, Milen’s challenges were only amplified for everyone else across North America.  </w:t>
      </w:r>
      <w:r w:rsidR="004B36B0">
        <w:rPr>
          <w:rFonts w:eastAsia="Times New Roman" w:cstheme="minorHAnsi"/>
          <w:color w:val="000000"/>
          <w:sz w:val="22"/>
          <w:szCs w:val="22"/>
        </w:rPr>
        <w:t xml:space="preserve">Two posts on </w:t>
      </w:r>
      <w:hyperlink r:id="rId13" w:history="1">
        <w:r w:rsidR="004B36B0" w:rsidRPr="00F93401">
          <w:rPr>
            <w:rStyle w:val="Hyperlink"/>
            <w:rFonts w:cstheme="minorHAnsi"/>
            <w:sz w:val="22"/>
            <w:szCs w:val="22"/>
          </w:rPr>
          <w:t>3830scores.com</w:t>
        </w:r>
      </w:hyperlink>
      <w:r w:rsidR="004B36B0">
        <w:rPr>
          <w:rFonts w:cstheme="minorHAnsi"/>
          <w:sz w:val="22"/>
          <w:szCs w:val="22"/>
        </w:rPr>
        <w:t xml:space="preserve"> serve as good representations of the general sentiment from Single Operator Unlimited participants:</w:t>
      </w:r>
    </w:p>
    <w:p w14:paraId="0C708DCB" w14:textId="04CB63AB" w:rsidR="00F93401" w:rsidRPr="00F93401" w:rsidRDefault="00F93401" w:rsidP="00E2172A">
      <w:pPr>
        <w:jc w:val="both"/>
        <w:rPr>
          <w:rFonts w:eastAsia="Times New Roman" w:cstheme="minorHAnsi"/>
          <w:color w:val="000000"/>
          <w:sz w:val="22"/>
          <w:szCs w:val="22"/>
        </w:rPr>
      </w:pPr>
    </w:p>
    <w:p w14:paraId="6FC2516B" w14:textId="19578B3F" w:rsidR="00F93401" w:rsidRDefault="00F93401" w:rsidP="00E2172A">
      <w:pPr>
        <w:jc w:val="both"/>
        <w:rPr>
          <w:rFonts w:eastAsia="Times New Roman" w:cstheme="minorHAnsi"/>
          <w:color w:val="000000"/>
          <w:sz w:val="22"/>
          <w:szCs w:val="22"/>
        </w:rPr>
      </w:pPr>
      <w:r w:rsidRPr="00F93401">
        <w:rPr>
          <w:rFonts w:cstheme="minorHAnsi"/>
          <w:sz w:val="22"/>
          <w:szCs w:val="22"/>
        </w:rPr>
        <w:t xml:space="preserve"> </w:t>
      </w:r>
      <w:r w:rsidRPr="00D55C03">
        <w:rPr>
          <w:rFonts w:cstheme="minorHAnsi"/>
          <w:i/>
          <w:iCs/>
          <w:sz w:val="22"/>
          <w:szCs w:val="22"/>
        </w:rPr>
        <w:t>“[</w:t>
      </w:r>
      <w:r w:rsidR="004B36B0" w:rsidRPr="00D55C03">
        <w:rPr>
          <w:rFonts w:cstheme="minorHAnsi"/>
          <w:i/>
          <w:iCs/>
          <w:sz w:val="22"/>
          <w:szCs w:val="22"/>
        </w:rPr>
        <w:t>T</w:t>
      </w:r>
      <w:r w:rsidRPr="00D55C03">
        <w:rPr>
          <w:rFonts w:cstheme="minorHAnsi"/>
          <w:i/>
          <w:iCs/>
          <w:sz w:val="22"/>
          <w:szCs w:val="22"/>
        </w:rPr>
        <w:t xml:space="preserve">he] early hours here were a slog. The few EU stations heard here could not hear me; </w:t>
      </w:r>
      <w:proofErr w:type="gramStart"/>
      <w:r w:rsidRPr="00D55C03">
        <w:rPr>
          <w:rFonts w:cstheme="minorHAnsi"/>
          <w:i/>
          <w:iCs/>
          <w:sz w:val="22"/>
          <w:szCs w:val="22"/>
        </w:rPr>
        <w:t>so</w:t>
      </w:r>
      <w:proofErr w:type="gramEnd"/>
      <w:r w:rsidRPr="00D55C03">
        <w:rPr>
          <w:rFonts w:cstheme="minorHAnsi"/>
          <w:i/>
          <w:iCs/>
          <w:sz w:val="22"/>
          <w:szCs w:val="22"/>
        </w:rPr>
        <w:t xml:space="preserve"> it was primarily </w:t>
      </w:r>
      <w:proofErr w:type="gramStart"/>
      <w:r w:rsidRPr="00D55C03">
        <w:rPr>
          <w:rFonts w:cstheme="minorHAnsi"/>
          <w:i/>
          <w:iCs/>
          <w:sz w:val="22"/>
          <w:szCs w:val="22"/>
        </w:rPr>
        <w:t>working</w:t>
      </w:r>
      <w:proofErr w:type="gramEnd"/>
      <w:r w:rsidRPr="00D55C03">
        <w:rPr>
          <w:rFonts w:cstheme="minorHAnsi"/>
          <w:i/>
          <w:iCs/>
          <w:sz w:val="22"/>
          <w:szCs w:val="22"/>
        </w:rPr>
        <w:t xml:space="preserve"> US stations until the afternoon came around. Then things began to </w:t>
      </w:r>
      <w:proofErr w:type="gramStart"/>
      <w:r w:rsidRPr="00D55C03">
        <w:rPr>
          <w:rFonts w:cstheme="minorHAnsi"/>
          <w:i/>
          <w:iCs/>
          <w:sz w:val="22"/>
          <w:szCs w:val="22"/>
        </w:rPr>
        <w:t>open up</w:t>
      </w:r>
      <w:proofErr w:type="gramEnd"/>
      <w:r w:rsidRPr="00D55C03">
        <w:rPr>
          <w:rFonts w:cstheme="minorHAnsi"/>
          <w:i/>
          <w:iCs/>
          <w:sz w:val="22"/>
          <w:szCs w:val="22"/>
        </w:rPr>
        <w:t xml:space="preserve"> on 15 and 20M for me. As the day progressed, it became much easier to work non-US stations.”</w:t>
      </w:r>
      <w:r w:rsidR="004B36B0">
        <w:rPr>
          <w:rFonts w:cstheme="minorHAnsi"/>
          <w:sz w:val="22"/>
          <w:szCs w:val="22"/>
        </w:rPr>
        <w:t xml:space="preserve"> - </w:t>
      </w:r>
      <w:r w:rsidR="004B36B0" w:rsidRPr="00F93401">
        <w:rPr>
          <w:rFonts w:eastAsia="Times New Roman" w:cstheme="minorHAnsi"/>
          <w:color w:val="000000"/>
          <w:sz w:val="22"/>
          <w:szCs w:val="22"/>
        </w:rPr>
        <w:t xml:space="preserve">Ted, WA3AER, </w:t>
      </w:r>
      <w:r w:rsidR="004B36B0">
        <w:rPr>
          <w:rFonts w:eastAsia="Times New Roman" w:cstheme="minorHAnsi"/>
          <w:color w:val="000000"/>
          <w:sz w:val="22"/>
          <w:szCs w:val="22"/>
        </w:rPr>
        <w:t xml:space="preserve">operating </w:t>
      </w:r>
      <w:r w:rsidR="004B36B0" w:rsidRPr="00F93401">
        <w:rPr>
          <w:rFonts w:eastAsia="Times New Roman" w:cstheme="minorHAnsi"/>
          <w:color w:val="000000"/>
          <w:sz w:val="22"/>
          <w:szCs w:val="22"/>
        </w:rPr>
        <w:t>CW Only, High Power</w:t>
      </w:r>
      <w:r w:rsidR="004B36B0">
        <w:rPr>
          <w:rFonts w:eastAsia="Times New Roman" w:cstheme="minorHAnsi"/>
          <w:color w:val="000000"/>
          <w:sz w:val="22"/>
          <w:szCs w:val="22"/>
        </w:rPr>
        <w:t>.</w:t>
      </w:r>
    </w:p>
    <w:p w14:paraId="79BBE2BA" w14:textId="77777777" w:rsidR="004B36B0" w:rsidRDefault="004B36B0" w:rsidP="00E2172A">
      <w:pPr>
        <w:jc w:val="both"/>
        <w:rPr>
          <w:rFonts w:eastAsia="Times New Roman" w:cstheme="minorHAnsi"/>
          <w:color w:val="000000"/>
          <w:sz w:val="22"/>
          <w:szCs w:val="22"/>
        </w:rPr>
      </w:pPr>
    </w:p>
    <w:p w14:paraId="7225B68E" w14:textId="2A208366" w:rsidR="004B36B0" w:rsidRPr="00F93401" w:rsidRDefault="004B36B0" w:rsidP="00E2172A">
      <w:pPr>
        <w:jc w:val="both"/>
        <w:rPr>
          <w:rFonts w:eastAsia="Times New Roman" w:cstheme="minorHAnsi"/>
          <w:color w:val="000000"/>
          <w:sz w:val="22"/>
          <w:szCs w:val="22"/>
        </w:rPr>
      </w:pPr>
      <w:r w:rsidRPr="00D55C03">
        <w:rPr>
          <w:rFonts w:eastAsia="Times New Roman" w:cstheme="minorHAnsi"/>
          <w:i/>
          <w:iCs/>
          <w:color w:val="000000"/>
          <w:sz w:val="22"/>
          <w:szCs w:val="22"/>
        </w:rPr>
        <w:t>“This contest started out sounding like the ARRL Sweepstakes with a simplified single-digit exchange. Only stateside stations were workable, and it took hours before I could get any DX in the log. As time progressed, the bands slowly opened up and provided solid contacts across the world.”</w:t>
      </w:r>
      <w:r>
        <w:rPr>
          <w:rFonts w:eastAsia="Times New Roman" w:cstheme="minorHAnsi"/>
          <w:color w:val="000000"/>
          <w:sz w:val="22"/>
          <w:szCs w:val="22"/>
        </w:rPr>
        <w:t xml:space="preserve"> – Bob </w:t>
      </w:r>
      <w:r w:rsidRPr="004B36B0">
        <w:rPr>
          <w:rFonts w:cstheme="minorHAnsi"/>
          <w:color w:val="000000"/>
          <w:sz w:val="22"/>
          <w:szCs w:val="22"/>
        </w:rPr>
        <w:t>KØRC</w:t>
      </w:r>
      <w:r>
        <w:rPr>
          <w:rFonts w:cstheme="minorHAnsi"/>
          <w:color w:val="000000"/>
          <w:sz w:val="22"/>
          <w:szCs w:val="22"/>
        </w:rPr>
        <w:t>, operating CW Only, Low Power.</w:t>
      </w:r>
    </w:p>
    <w:p w14:paraId="493EE769" w14:textId="77777777" w:rsidR="00DF06B9" w:rsidRPr="00F93401" w:rsidRDefault="00DF06B9" w:rsidP="00E2172A">
      <w:pPr>
        <w:jc w:val="both"/>
        <w:rPr>
          <w:rFonts w:eastAsia="Times New Roman" w:cstheme="minorHAnsi"/>
          <w:color w:val="000000"/>
          <w:sz w:val="22"/>
          <w:szCs w:val="22"/>
        </w:rPr>
      </w:pPr>
    </w:p>
    <w:p w14:paraId="5E204CE8" w14:textId="3E21F824" w:rsidR="00BA2B65" w:rsidRDefault="00542285" w:rsidP="00BA2B65">
      <w:pPr>
        <w:jc w:val="both"/>
        <w:rPr>
          <w:rFonts w:eastAsia="Times New Roman" w:cstheme="minorHAnsi"/>
          <w:color w:val="000000"/>
          <w:sz w:val="22"/>
          <w:szCs w:val="22"/>
        </w:rPr>
      </w:pPr>
      <w:r w:rsidRPr="00F93401">
        <w:rPr>
          <w:rFonts w:eastAsia="Times New Roman" w:cstheme="minorHAnsi"/>
          <w:color w:val="000000"/>
          <w:sz w:val="22"/>
          <w:szCs w:val="22"/>
        </w:rPr>
        <w:lastRenderedPageBreak/>
        <w:t xml:space="preserve">Despite </w:t>
      </w:r>
      <w:r w:rsidR="000A0641">
        <w:rPr>
          <w:rFonts w:eastAsia="Times New Roman" w:cstheme="minorHAnsi"/>
          <w:color w:val="000000"/>
          <w:sz w:val="22"/>
          <w:szCs w:val="22"/>
        </w:rPr>
        <w:t xml:space="preserve">these </w:t>
      </w:r>
      <w:r w:rsidRPr="00F93401">
        <w:rPr>
          <w:rFonts w:eastAsia="Times New Roman" w:cstheme="minorHAnsi"/>
          <w:color w:val="000000"/>
          <w:sz w:val="22"/>
          <w:szCs w:val="22"/>
        </w:rPr>
        <w:t xml:space="preserve">less-than-ideal conditions, </w:t>
      </w:r>
      <w:r w:rsidR="00FB4755">
        <w:rPr>
          <w:rFonts w:eastAsia="Times New Roman" w:cstheme="minorHAnsi"/>
          <w:color w:val="000000"/>
          <w:sz w:val="22"/>
          <w:szCs w:val="22"/>
        </w:rPr>
        <w:t xml:space="preserve">two powerhouse stations just outside of Europe still managed to break records in </w:t>
      </w:r>
      <w:r w:rsidRPr="00F93401">
        <w:rPr>
          <w:rFonts w:eastAsia="Times New Roman" w:cstheme="minorHAnsi"/>
          <w:color w:val="000000"/>
          <w:sz w:val="22"/>
          <w:szCs w:val="22"/>
        </w:rPr>
        <w:t xml:space="preserve">Single Operator Unlimited categories.  Jozef, OM3GI, operating as </w:t>
      </w:r>
      <w:r w:rsidR="00383F5F" w:rsidRPr="00F93401">
        <w:rPr>
          <w:rFonts w:eastAsia="Times New Roman" w:cstheme="minorHAnsi"/>
          <w:color w:val="000000"/>
          <w:sz w:val="22"/>
          <w:szCs w:val="22"/>
        </w:rPr>
        <w:t xml:space="preserve">CR3A </w:t>
      </w:r>
      <w:r w:rsidRPr="00F93401">
        <w:rPr>
          <w:rFonts w:eastAsia="Times New Roman" w:cstheme="minorHAnsi"/>
          <w:color w:val="000000"/>
          <w:sz w:val="22"/>
          <w:szCs w:val="22"/>
        </w:rPr>
        <w:t xml:space="preserve">from Madeira Island, set a record in the </w:t>
      </w:r>
      <w:r w:rsidR="00383F5F" w:rsidRPr="00F93401">
        <w:rPr>
          <w:rFonts w:eastAsia="Times New Roman" w:cstheme="minorHAnsi"/>
          <w:color w:val="000000"/>
          <w:sz w:val="22"/>
          <w:szCs w:val="22"/>
        </w:rPr>
        <w:t xml:space="preserve">World Mixed Mode, High Power </w:t>
      </w:r>
      <w:r w:rsidRPr="00F93401">
        <w:rPr>
          <w:rFonts w:eastAsia="Times New Roman" w:cstheme="minorHAnsi"/>
          <w:color w:val="000000"/>
          <w:sz w:val="22"/>
          <w:szCs w:val="22"/>
        </w:rPr>
        <w:t xml:space="preserve">category </w:t>
      </w:r>
      <w:r w:rsidR="00383F5F" w:rsidRPr="00F93401">
        <w:rPr>
          <w:rFonts w:eastAsia="Times New Roman" w:cstheme="minorHAnsi"/>
          <w:color w:val="000000"/>
          <w:sz w:val="22"/>
          <w:szCs w:val="22"/>
        </w:rPr>
        <w:t xml:space="preserve">with comfortable lead over </w:t>
      </w:r>
      <w:r w:rsidRPr="00F93401">
        <w:rPr>
          <w:rFonts w:eastAsia="Times New Roman" w:cstheme="minorHAnsi"/>
          <w:color w:val="000000"/>
          <w:sz w:val="22"/>
          <w:szCs w:val="22"/>
        </w:rPr>
        <w:t xml:space="preserve">Juan, </w:t>
      </w:r>
      <w:r w:rsidR="00383F5F" w:rsidRPr="00F93401">
        <w:rPr>
          <w:rFonts w:eastAsia="Times New Roman" w:cstheme="minorHAnsi"/>
          <w:color w:val="000000"/>
          <w:sz w:val="22"/>
          <w:szCs w:val="22"/>
        </w:rPr>
        <w:t>EA8RM</w:t>
      </w:r>
      <w:r w:rsidRPr="00F93401">
        <w:rPr>
          <w:rFonts w:eastAsia="Times New Roman" w:cstheme="minorHAnsi"/>
          <w:color w:val="000000"/>
          <w:sz w:val="22"/>
          <w:szCs w:val="22"/>
        </w:rPr>
        <w:t>,</w:t>
      </w:r>
      <w:r w:rsidR="00383F5F" w:rsidRPr="00F93401">
        <w:rPr>
          <w:rFonts w:eastAsia="Times New Roman" w:cstheme="minorHAnsi"/>
          <w:color w:val="000000"/>
          <w:sz w:val="22"/>
          <w:szCs w:val="22"/>
        </w:rPr>
        <w:t xml:space="preserve"> in second place.</w:t>
      </w:r>
      <w:r w:rsidR="00A11232">
        <w:rPr>
          <w:rFonts w:eastAsia="Times New Roman" w:cstheme="minorHAnsi"/>
          <w:color w:val="000000"/>
          <w:sz w:val="22"/>
          <w:szCs w:val="22"/>
        </w:rPr>
        <w:t xml:space="preserve">  </w:t>
      </w:r>
      <w:r w:rsidR="00FB4755">
        <w:rPr>
          <w:rFonts w:eastAsia="Times New Roman" w:cstheme="minorHAnsi"/>
          <w:color w:val="000000"/>
          <w:sz w:val="22"/>
          <w:szCs w:val="22"/>
        </w:rPr>
        <w:t xml:space="preserve">Sergii, 5B4AMM, operating as P3X in Cyprus, set a new world record in CW Only, High Power.  </w:t>
      </w:r>
      <w:r w:rsidR="0064102C">
        <w:rPr>
          <w:rFonts w:eastAsia="Times New Roman" w:cstheme="minorHAnsi"/>
          <w:color w:val="000000"/>
          <w:sz w:val="22"/>
          <w:szCs w:val="22"/>
        </w:rPr>
        <w:t xml:space="preserve">These </w:t>
      </w:r>
      <w:r w:rsidR="00BA2B65">
        <w:rPr>
          <w:rFonts w:eastAsia="Times New Roman" w:cstheme="minorHAnsi"/>
          <w:color w:val="000000"/>
          <w:sz w:val="22"/>
          <w:szCs w:val="22"/>
        </w:rPr>
        <w:t>stations exist in two general “sweet spots</w:t>
      </w:r>
      <w:r w:rsidR="000A0641">
        <w:rPr>
          <w:rFonts w:eastAsia="Times New Roman" w:cstheme="minorHAnsi"/>
          <w:color w:val="000000"/>
          <w:sz w:val="22"/>
          <w:szCs w:val="22"/>
        </w:rPr>
        <w:t>,</w:t>
      </w:r>
      <w:r w:rsidR="00BA2B65">
        <w:rPr>
          <w:rFonts w:eastAsia="Times New Roman" w:cstheme="minorHAnsi"/>
          <w:color w:val="000000"/>
          <w:sz w:val="22"/>
          <w:szCs w:val="22"/>
        </w:rPr>
        <w:t>” just far enough outside of Europe to be able to work stations on just about every band.</w:t>
      </w:r>
    </w:p>
    <w:p w14:paraId="5B7E46B7" w14:textId="77777777" w:rsidR="00BA2B65" w:rsidRDefault="00BA2B65" w:rsidP="00BA2B65">
      <w:pPr>
        <w:jc w:val="both"/>
        <w:rPr>
          <w:rFonts w:eastAsia="Times New Roman" w:cstheme="minorHAnsi"/>
          <w:color w:val="000000"/>
          <w:sz w:val="22"/>
          <w:szCs w:val="22"/>
        </w:rPr>
      </w:pPr>
    </w:p>
    <w:p w14:paraId="06A3C87D" w14:textId="790348C5" w:rsidR="00BA2B65" w:rsidRPr="00F93401" w:rsidRDefault="009842E7" w:rsidP="00BA2B65">
      <w:pPr>
        <w:jc w:val="both"/>
        <w:rPr>
          <w:rFonts w:eastAsia="Times New Roman" w:cstheme="minorHAnsi"/>
          <w:color w:val="000000"/>
          <w:sz w:val="22"/>
          <w:szCs w:val="22"/>
        </w:rPr>
      </w:pPr>
      <w:r>
        <w:rPr>
          <w:rFonts w:eastAsia="Times New Roman" w:cstheme="minorHAnsi"/>
          <w:color w:val="000000"/>
          <w:sz w:val="22"/>
          <w:szCs w:val="22"/>
        </w:rPr>
        <w:t xml:space="preserve">In the Mixed Mode, Low Power category, </w:t>
      </w:r>
      <w:r w:rsidR="00BA2B65">
        <w:rPr>
          <w:rFonts w:eastAsia="Times New Roman" w:cstheme="minorHAnsi"/>
          <w:color w:val="000000"/>
          <w:sz w:val="22"/>
          <w:szCs w:val="22"/>
        </w:rPr>
        <w:t xml:space="preserve">Laszlo, HA8QZ, operating as </w:t>
      </w:r>
      <w:r w:rsidR="00BA2B65" w:rsidRPr="00F93401">
        <w:rPr>
          <w:rFonts w:eastAsia="Times New Roman" w:cstheme="minorHAnsi"/>
          <w:color w:val="000000"/>
          <w:sz w:val="22"/>
          <w:szCs w:val="22"/>
        </w:rPr>
        <w:t>HG5D</w:t>
      </w:r>
      <w:r>
        <w:rPr>
          <w:rFonts w:eastAsia="Times New Roman" w:cstheme="minorHAnsi"/>
          <w:color w:val="000000"/>
          <w:sz w:val="22"/>
          <w:szCs w:val="22"/>
        </w:rPr>
        <w:t>,</w:t>
      </w:r>
      <w:r w:rsidR="00BA2B65" w:rsidRPr="00F93401">
        <w:rPr>
          <w:rFonts w:eastAsia="Times New Roman" w:cstheme="minorHAnsi"/>
          <w:color w:val="000000"/>
          <w:sz w:val="22"/>
          <w:szCs w:val="22"/>
        </w:rPr>
        <w:t xml:space="preserve"> </w:t>
      </w:r>
      <w:r w:rsidR="00BA2B65">
        <w:rPr>
          <w:rFonts w:eastAsia="Times New Roman" w:cstheme="minorHAnsi"/>
          <w:color w:val="000000"/>
          <w:sz w:val="22"/>
          <w:szCs w:val="22"/>
        </w:rPr>
        <w:t>finished 1</w:t>
      </w:r>
      <w:r w:rsidR="00BA2B65" w:rsidRPr="00A11232">
        <w:rPr>
          <w:rFonts w:eastAsia="Times New Roman" w:cstheme="minorHAnsi"/>
          <w:color w:val="000000"/>
          <w:sz w:val="22"/>
          <w:szCs w:val="22"/>
          <w:vertAlign w:val="superscript"/>
        </w:rPr>
        <w:t>st</w:t>
      </w:r>
      <w:r w:rsidR="00BA2B65">
        <w:rPr>
          <w:rFonts w:eastAsia="Times New Roman" w:cstheme="minorHAnsi"/>
          <w:color w:val="000000"/>
          <w:sz w:val="22"/>
          <w:szCs w:val="22"/>
        </w:rPr>
        <w:t xml:space="preserve"> </w:t>
      </w:r>
      <w:r>
        <w:rPr>
          <w:rFonts w:eastAsia="Times New Roman" w:cstheme="minorHAnsi"/>
          <w:color w:val="000000"/>
          <w:sz w:val="22"/>
          <w:szCs w:val="22"/>
        </w:rPr>
        <w:t xml:space="preserve">place </w:t>
      </w:r>
      <w:r w:rsidR="00BA2B65">
        <w:rPr>
          <w:rFonts w:eastAsia="Times New Roman" w:cstheme="minorHAnsi"/>
          <w:color w:val="000000"/>
          <w:sz w:val="22"/>
          <w:szCs w:val="22"/>
        </w:rPr>
        <w:t xml:space="preserve">in the </w:t>
      </w:r>
      <w:r w:rsidR="00BA2B65" w:rsidRPr="00F93401">
        <w:rPr>
          <w:rFonts w:eastAsia="Times New Roman" w:cstheme="minorHAnsi"/>
          <w:color w:val="000000"/>
          <w:sz w:val="22"/>
          <w:szCs w:val="22"/>
        </w:rPr>
        <w:t>World</w:t>
      </w:r>
      <w:r w:rsidR="00BA2B65">
        <w:rPr>
          <w:rFonts w:eastAsia="Times New Roman" w:cstheme="minorHAnsi"/>
          <w:color w:val="000000"/>
          <w:sz w:val="22"/>
          <w:szCs w:val="22"/>
        </w:rPr>
        <w:t xml:space="preserve">.  </w:t>
      </w:r>
      <w:r>
        <w:rPr>
          <w:rFonts w:eastAsia="Times New Roman" w:cstheme="minorHAnsi"/>
          <w:color w:val="000000"/>
          <w:sz w:val="22"/>
          <w:szCs w:val="22"/>
        </w:rPr>
        <w:t xml:space="preserve">Ninety-eight percent of his </w:t>
      </w:r>
      <w:r w:rsidR="00BA2B65">
        <w:rPr>
          <w:rFonts w:eastAsia="Times New Roman" w:cstheme="minorHAnsi"/>
          <w:color w:val="000000"/>
          <w:sz w:val="22"/>
          <w:szCs w:val="22"/>
        </w:rPr>
        <w:t xml:space="preserve">QSOs were on CW, serving as his winning formula in tough conditions for low power operation.  Second and third place finishes come from South America where Soni, PY1NX, operating as </w:t>
      </w:r>
      <w:r w:rsidR="00BA2B65" w:rsidRPr="00F93401">
        <w:rPr>
          <w:rFonts w:eastAsia="Times New Roman" w:cstheme="minorHAnsi"/>
          <w:color w:val="000000"/>
          <w:sz w:val="22"/>
          <w:szCs w:val="22"/>
        </w:rPr>
        <w:t>PS2T</w:t>
      </w:r>
      <w:r w:rsidR="00BA2B65">
        <w:rPr>
          <w:rFonts w:eastAsia="Times New Roman" w:cstheme="minorHAnsi"/>
          <w:color w:val="000000"/>
          <w:sz w:val="22"/>
          <w:szCs w:val="22"/>
        </w:rPr>
        <w:t>, took advantage of some 10</w:t>
      </w:r>
      <w:r>
        <w:rPr>
          <w:rFonts w:eastAsia="Times New Roman" w:cstheme="minorHAnsi"/>
          <w:color w:val="000000"/>
          <w:sz w:val="22"/>
          <w:szCs w:val="22"/>
        </w:rPr>
        <w:t>-</w:t>
      </w:r>
      <w:r w:rsidR="00BA2B65">
        <w:rPr>
          <w:rFonts w:eastAsia="Times New Roman" w:cstheme="minorHAnsi"/>
          <w:color w:val="000000"/>
          <w:sz w:val="22"/>
          <w:szCs w:val="22"/>
        </w:rPr>
        <w:t>meter propagation to</w:t>
      </w:r>
      <w:r w:rsidR="00BA2B65" w:rsidRPr="00BA2B65">
        <w:rPr>
          <w:rFonts w:eastAsia="Times New Roman" w:cstheme="minorHAnsi"/>
          <w:color w:val="000000"/>
          <w:sz w:val="22"/>
          <w:szCs w:val="22"/>
        </w:rPr>
        <w:t xml:space="preserve"> </w:t>
      </w:r>
      <w:r w:rsidR="00BA2B65">
        <w:rPr>
          <w:rFonts w:eastAsia="Times New Roman" w:cstheme="minorHAnsi"/>
          <w:color w:val="000000"/>
          <w:sz w:val="22"/>
          <w:szCs w:val="22"/>
        </w:rPr>
        <w:t>Europe in the early hours of the contest, which ended up being the difference maker in a close battle with Yuri, N2TTA</w:t>
      </w:r>
      <w:r w:rsidR="001B06C2">
        <w:rPr>
          <w:rFonts w:eastAsia="Times New Roman" w:cstheme="minorHAnsi"/>
          <w:color w:val="000000"/>
          <w:sz w:val="22"/>
          <w:szCs w:val="22"/>
        </w:rPr>
        <w:t>.  Yuri</w:t>
      </w:r>
      <w:r w:rsidR="00BA2B65">
        <w:rPr>
          <w:rFonts w:eastAsia="Times New Roman" w:cstheme="minorHAnsi"/>
          <w:color w:val="000000"/>
          <w:sz w:val="22"/>
          <w:szCs w:val="22"/>
        </w:rPr>
        <w:t xml:space="preserve"> operated from Trinidad and Tobago as </w:t>
      </w:r>
      <w:r w:rsidR="00BA2B65" w:rsidRPr="00F93401">
        <w:rPr>
          <w:rFonts w:eastAsia="Times New Roman" w:cstheme="minorHAnsi"/>
          <w:color w:val="000000"/>
          <w:sz w:val="22"/>
          <w:szCs w:val="22"/>
        </w:rPr>
        <w:t xml:space="preserve">9Z4BM.  </w:t>
      </w:r>
      <w:r w:rsidR="00BA2B65">
        <w:rPr>
          <w:rFonts w:eastAsia="Times New Roman" w:cstheme="minorHAnsi"/>
          <w:color w:val="000000"/>
          <w:sz w:val="22"/>
          <w:szCs w:val="22"/>
        </w:rPr>
        <w:t xml:space="preserve">John, </w:t>
      </w:r>
      <w:r w:rsidR="00BA2B65" w:rsidRPr="00F93401">
        <w:rPr>
          <w:rFonts w:eastAsia="Times New Roman" w:cstheme="minorHAnsi"/>
          <w:color w:val="000000"/>
          <w:sz w:val="22"/>
          <w:szCs w:val="22"/>
        </w:rPr>
        <w:t>WJ1U</w:t>
      </w:r>
      <w:r w:rsidR="00BA2B65">
        <w:rPr>
          <w:rFonts w:eastAsia="Times New Roman" w:cstheme="minorHAnsi"/>
          <w:color w:val="000000"/>
          <w:sz w:val="22"/>
          <w:szCs w:val="22"/>
        </w:rPr>
        <w:t>, who recently got back on</w:t>
      </w:r>
      <w:r w:rsidR="00D55C03">
        <w:rPr>
          <w:rFonts w:eastAsia="Times New Roman" w:cstheme="minorHAnsi"/>
          <w:color w:val="000000"/>
          <w:sz w:val="22"/>
          <w:szCs w:val="22"/>
        </w:rPr>
        <w:t xml:space="preserve"> </w:t>
      </w:r>
      <w:r w:rsidR="00BA2B65">
        <w:rPr>
          <w:rFonts w:eastAsia="Times New Roman" w:cstheme="minorHAnsi"/>
          <w:color w:val="000000"/>
          <w:sz w:val="22"/>
          <w:szCs w:val="22"/>
        </w:rPr>
        <w:t>the</w:t>
      </w:r>
      <w:r w:rsidR="00D55C03">
        <w:rPr>
          <w:rFonts w:eastAsia="Times New Roman" w:cstheme="minorHAnsi"/>
          <w:color w:val="000000"/>
          <w:sz w:val="22"/>
          <w:szCs w:val="22"/>
        </w:rPr>
        <w:t xml:space="preserve"> </w:t>
      </w:r>
      <w:r w:rsidR="00BA2B65">
        <w:rPr>
          <w:rFonts w:eastAsia="Times New Roman" w:cstheme="minorHAnsi"/>
          <w:color w:val="000000"/>
          <w:sz w:val="22"/>
          <w:szCs w:val="22"/>
        </w:rPr>
        <w:t>air</w:t>
      </w:r>
      <w:r w:rsidR="00BA2B65" w:rsidRPr="00BA2B65">
        <w:rPr>
          <w:rFonts w:eastAsia="Times New Roman" w:cstheme="minorHAnsi"/>
          <w:color w:val="000000"/>
          <w:sz w:val="22"/>
          <w:szCs w:val="22"/>
        </w:rPr>
        <w:t xml:space="preserve"> </w:t>
      </w:r>
      <w:r w:rsidR="00BA2B65">
        <w:rPr>
          <w:rFonts w:eastAsia="Times New Roman" w:cstheme="minorHAnsi"/>
          <w:color w:val="000000"/>
          <w:sz w:val="22"/>
          <w:szCs w:val="22"/>
        </w:rPr>
        <w:t>after a 25-year period of inactivity, is this year’s</w:t>
      </w:r>
      <w:r w:rsidR="00BA2B65" w:rsidRPr="00F93401">
        <w:rPr>
          <w:rFonts w:eastAsia="Times New Roman" w:cstheme="minorHAnsi"/>
          <w:color w:val="000000"/>
          <w:sz w:val="22"/>
          <w:szCs w:val="22"/>
        </w:rPr>
        <w:t xml:space="preserve"> W/VE Mixed Mode, Low Power</w:t>
      </w:r>
      <w:r w:rsidR="00BA2B65">
        <w:rPr>
          <w:rFonts w:eastAsia="Times New Roman" w:cstheme="minorHAnsi"/>
          <w:color w:val="000000"/>
          <w:sz w:val="22"/>
          <w:szCs w:val="22"/>
        </w:rPr>
        <w:t xml:space="preserve"> winner</w:t>
      </w:r>
      <w:r w:rsidR="00BA2B65" w:rsidRPr="00F93401">
        <w:rPr>
          <w:rFonts w:eastAsia="Times New Roman" w:cstheme="minorHAnsi"/>
          <w:color w:val="000000"/>
          <w:sz w:val="22"/>
          <w:szCs w:val="22"/>
        </w:rPr>
        <w:t>.</w:t>
      </w:r>
    </w:p>
    <w:p w14:paraId="405B5825" w14:textId="544F2964" w:rsidR="00BA2B65" w:rsidRDefault="00BA2B65" w:rsidP="00BA2B65">
      <w:pPr>
        <w:jc w:val="both"/>
        <w:rPr>
          <w:rFonts w:eastAsia="Times New Roman" w:cstheme="minorHAnsi"/>
          <w:color w:val="000000"/>
          <w:sz w:val="22"/>
          <w:szCs w:val="22"/>
        </w:rPr>
      </w:pPr>
    </w:p>
    <w:p w14:paraId="3BF6064F" w14:textId="0BCE2413" w:rsidR="000B6262" w:rsidRPr="00F93401" w:rsidRDefault="000B6262" w:rsidP="000B6262">
      <w:pPr>
        <w:jc w:val="both"/>
        <w:rPr>
          <w:rFonts w:eastAsia="Times New Roman" w:cstheme="minorHAnsi"/>
          <w:color w:val="000000"/>
          <w:sz w:val="22"/>
          <w:szCs w:val="22"/>
        </w:rPr>
      </w:pPr>
      <w:r w:rsidRPr="00F93401">
        <w:rPr>
          <w:rFonts w:eastAsia="Times New Roman" w:cstheme="minorHAnsi"/>
          <w:color w:val="000000"/>
          <w:sz w:val="22"/>
          <w:szCs w:val="22"/>
        </w:rPr>
        <w:t>Szűcs,</w:t>
      </w:r>
      <w:r w:rsidRPr="00F93401">
        <w:rPr>
          <w:rFonts w:eastAsia="Times New Roman" w:cstheme="minorHAnsi"/>
          <w:b/>
          <w:bCs/>
          <w:color w:val="000000"/>
          <w:sz w:val="22"/>
          <w:szCs w:val="22"/>
        </w:rPr>
        <w:t xml:space="preserve"> </w:t>
      </w:r>
      <w:r w:rsidRPr="00F93401">
        <w:rPr>
          <w:rFonts w:eastAsia="Times New Roman" w:cstheme="minorHAnsi"/>
          <w:color w:val="000000"/>
          <w:sz w:val="22"/>
          <w:szCs w:val="22"/>
        </w:rPr>
        <w:t>HA9AX, operating as</w:t>
      </w:r>
      <w:r w:rsidRPr="00F93401">
        <w:rPr>
          <w:rFonts w:eastAsia="Times New Roman" w:cstheme="minorHAnsi"/>
          <w:b/>
          <w:bCs/>
          <w:color w:val="000000"/>
          <w:sz w:val="22"/>
          <w:szCs w:val="22"/>
        </w:rPr>
        <w:t xml:space="preserve"> </w:t>
      </w:r>
      <w:r w:rsidRPr="00F93401">
        <w:rPr>
          <w:rFonts w:eastAsia="Times New Roman" w:cstheme="minorHAnsi"/>
          <w:color w:val="000000"/>
          <w:sz w:val="22"/>
          <w:szCs w:val="22"/>
        </w:rPr>
        <w:t>HA9A</w:t>
      </w:r>
      <w:r w:rsidR="001B06C2">
        <w:rPr>
          <w:rFonts w:eastAsia="Times New Roman" w:cstheme="minorHAnsi"/>
          <w:color w:val="000000"/>
          <w:sz w:val="22"/>
          <w:szCs w:val="22"/>
        </w:rPr>
        <w:t>,</w:t>
      </w:r>
      <w:r w:rsidRPr="00F93401">
        <w:rPr>
          <w:rFonts w:eastAsia="Times New Roman" w:cstheme="minorHAnsi"/>
          <w:color w:val="000000"/>
          <w:sz w:val="22"/>
          <w:szCs w:val="22"/>
        </w:rPr>
        <w:t xml:space="preserve"> is this year’s World Mixed Mode, QRP champion.</w:t>
      </w:r>
    </w:p>
    <w:p w14:paraId="685CD89E" w14:textId="77777777" w:rsidR="000B6262" w:rsidRPr="00F93401" w:rsidRDefault="000B6262" w:rsidP="000B6262">
      <w:pPr>
        <w:jc w:val="both"/>
        <w:rPr>
          <w:rFonts w:eastAsia="Times New Roman" w:cstheme="minorHAnsi"/>
          <w:color w:val="000000"/>
          <w:sz w:val="22"/>
          <w:szCs w:val="22"/>
        </w:rPr>
      </w:pPr>
    </w:p>
    <w:p w14:paraId="797CED84" w14:textId="15A5C34D" w:rsidR="009C0C4A" w:rsidRDefault="009C0C4A" w:rsidP="000B6262">
      <w:pPr>
        <w:jc w:val="both"/>
        <w:rPr>
          <w:rFonts w:eastAsia="Times New Roman" w:cstheme="minorHAnsi"/>
          <w:color w:val="000000"/>
          <w:sz w:val="22"/>
          <w:szCs w:val="22"/>
        </w:rPr>
      </w:pPr>
      <w:r>
        <w:rPr>
          <w:rFonts w:eastAsia="Times New Roman" w:cstheme="minorHAnsi"/>
          <w:color w:val="000000"/>
          <w:sz w:val="22"/>
          <w:szCs w:val="22"/>
        </w:rPr>
        <w:t xml:space="preserve">Gyuri, </w:t>
      </w:r>
      <w:r w:rsidR="000B6262" w:rsidRPr="00F93401">
        <w:rPr>
          <w:rFonts w:eastAsia="Times New Roman" w:cstheme="minorHAnsi"/>
          <w:color w:val="000000"/>
          <w:sz w:val="22"/>
          <w:szCs w:val="22"/>
        </w:rPr>
        <w:t>HA5JI</w:t>
      </w:r>
      <w:r>
        <w:rPr>
          <w:rFonts w:eastAsia="Times New Roman" w:cstheme="minorHAnsi"/>
          <w:color w:val="000000"/>
          <w:sz w:val="22"/>
          <w:szCs w:val="22"/>
        </w:rPr>
        <w:t xml:space="preserve">, extended appreciation in his </w:t>
      </w:r>
      <w:hyperlink r:id="rId14" w:history="1">
        <w:r w:rsidRPr="00F93401">
          <w:rPr>
            <w:rStyle w:val="Hyperlink"/>
            <w:rFonts w:cstheme="minorHAnsi"/>
            <w:sz w:val="22"/>
            <w:szCs w:val="22"/>
          </w:rPr>
          <w:t>3830scores.com</w:t>
        </w:r>
      </w:hyperlink>
      <w:r>
        <w:t xml:space="preserve"> </w:t>
      </w:r>
      <w:r w:rsidRPr="009C0C4A">
        <w:rPr>
          <w:sz w:val="22"/>
          <w:szCs w:val="22"/>
        </w:rPr>
        <w:t xml:space="preserve">post to </w:t>
      </w:r>
      <w:r>
        <w:rPr>
          <w:sz w:val="22"/>
          <w:szCs w:val="22"/>
        </w:rPr>
        <w:t xml:space="preserve">Adam, </w:t>
      </w:r>
      <w:r w:rsidRPr="009C0C4A">
        <w:rPr>
          <w:sz w:val="22"/>
          <w:szCs w:val="22"/>
        </w:rPr>
        <w:t>OM2ADM</w:t>
      </w:r>
      <w:r>
        <w:rPr>
          <w:sz w:val="22"/>
          <w:szCs w:val="22"/>
        </w:rPr>
        <w:t>, as they raced each other for 1</w:t>
      </w:r>
      <w:r w:rsidRPr="009C0C4A">
        <w:rPr>
          <w:sz w:val="22"/>
          <w:szCs w:val="22"/>
          <w:vertAlign w:val="superscript"/>
        </w:rPr>
        <w:t>st</w:t>
      </w:r>
      <w:r>
        <w:rPr>
          <w:sz w:val="22"/>
          <w:szCs w:val="22"/>
        </w:rPr>
        <w:t xml:space="preserve"> place in the</w:t>
      </w:r>
      <w:r w:rsidR="000B6262" w:rsidRPr="009C0C4A">
        <w:rPr>
          <w:rFonts w:eastAsia="Times New Roman" w:cstheme="minorHAnsi"/>
          <w:color w:val="000000"/>
          <w:sz w:val="22"/>
          <w:szCs w:val="22"/>
        </w:rPr>
        <w:t xml:space="preserve"> </w:t>
      </w:r>
      <w:r w:rsidR="000B6262" w:rsidRPr="00F93401">
        <w:rPr>
          <w:rFonts w:eastAsia="Times New Roman" w:cstheme="minorHAnsi"/>
          <w:color w:val="000000"/>
          <w:sz w:val="22"/>
          <w:szCs w:val="22"/>
        </w:rPr>
        <w:t>World Phone Only, High Power</w:t>
      </w:r>
      <w:r>
        <w:rPr>
          <w:rFonts w:eastAsia="Times New Roman" w:cstheme="minorHAnsi"/>
          <w:color w:val="000000"/>
          <w:sz w:val="22"/>
          <w:szCs w:val="22"/>
        </w:rPr>
        <w:t xml:space="preserve"> category </w:t>
      </w:r>
      <w:r w:rsidR="00B365DA">
        <w:rPr>
          <w:rFonts w:eastAsia="Times New Roman" w:cstheme="minorHAnsi"/>
          <w:color w:val="000000"/>
          <w:sz w:val="22"/>
          <w:szCs w:val="22"/>
        </w:rPr>
        <w:t xml:space="preserve">for participating in the </w:t>
      </w:r>
      <w:hyperlink r:id="rId15" w:history="1">
        <w:r w:rsidR="00B365DA" w:rsidRPr="009C0C4A">
          <w:rPr>
            <w:rStyle w:val="Hyperlink"/>
            <w:rFonts w:eastAsia="Times New Roman" w:cstheme="minorHAnsi"/>
            <w:sz w:val="22"/>
            <w:szCs w:val="22"/>
          </w:rPr>
          <w:t>Contest Online Scoreboard</w:t>
        </w:r>
      </w:hyperlink>
      <w:r w:rsidR="00B365DA">
        <w:t xml:space="preserve">.  </w:t>
      </w:r>
      <w:r w:rsidR="00B365DA" w:rsidRPr="00B365DA">
        <w:rPr>
          <w:sz w:val="22"/>
          <w:szCs w:val="22"/>
        </w:rPr>
        <w:t xml:space="preserve">They enjoyed </w:t>
      </w:r>
      <w:r>
        <w:rPr>
          <w:rFonts w:eastAsia="Times New Roman" w:cstheme="minorHAnsi"/>
          <w:color w:val="000000"/>
          <w:sz w:val="22"/>
          <w:szCs w:val="22"/>
        </w:rPr>
        <w:t>keeping an eye on each other’s score postings. Gyuri said, “T</w:t>
      </w:r>
      <w:r w:rsidRPr="009C0C4A">
        <w:rPr>
          <w:rFonts w:eastAsia="Times New Roman" w:cstheme="minorHAnsi"/>
          <w:color w:val="000000"/>
          <w:sz w:val="22"/>
          <w:szCs w:val="22"/>
        </w:rPr>
        <w:t>hank you to everyone who participated in this contest. Special thanks to OM2ADM, with whom I had the opportunity to race at the front.</w:t>
      </w:r>
      <w:r>
        <w:rPr>
          <w:rFonts w:eastAsia="Times New Roman" w:cstheme="minorHAnsi"/>
          <w:color w:val="000000"/>
          <w:sz w:val="22"/>
          <w:szCs w:val="22"/>
        </w:rPr>
        <w:t>”</w:t>
      </w:r>
    </w:p>
    <w:p w14:paraId="45E57FD4" w14:textId="77777777" w:rsidR="009C0C4A" w:rsidRDefault="009C0C4A" w:rsidP="000B6262">
      <w:pPr>
        <w:jc w:val="both"/>
        <w:rPr>
          <w:rFonts w:eastAsia="Times New Roman" w:cstheme="minorHAnsi"/>
          <w:color w:val="000000"/>
          <w:sz w:val="22"/>
          <w:szCs w:val="22"/>
        </w:rPr>
      </w:pPr>
    </w:p>
    <w:p w14:paraId="4CEF1005" w14:textId="05CF73E1" w:rsidR="000B6262" w:rsidRPr="00F93401" w:rsidRDefault="00D768FD" w:rsidP="000B6262">
      <w:pPr>
        <w:jc w:val="both"/>
        <w:rPr>
          <w:rFonts w:eastAsia="Times New Roman" w:cstheme="minorHAnsi"/>
          <w:color w:val="000000"/>
          <w:sz w:val="22"/>
          <w:szCs w:val="22"/>
        </w:rPr>
      </w:pPr>
      <w:r>
        <w:rPr>
          <w:rFonts w:eastAsia="Times New Roman" w:cstheme="minorHAnsi"/>
          <w:color w:val="000000"/>
          <w:sz w:val="22"/>
          <w:szCs w:val="22"/>
        </w:rPr>
        <w:t xml:space="preserve">Gawain, </w:t>
      </w:r>
      <w:r w:rsidR="000B6262" w:rsidRPr="00F93401">
        <w:rPr>
          <w:rFonts w:eastAsia="Times New Roman" w:cstheme="minorHAnsi"/>
          <w:color w:val="000000"/>
          <w:sz w:val="22"/>
          <w:szCs w:val="22"/>
        </w:rPr>
        <w:t>NØGJW</w:t>
      </w:r>
      <w:r>
        <w:rPr>
          <w:rFonts w:eastAsia="Times New Roman" w:cstheme="minorHAnsi"/>
          <w:color w:val="000000"/>
          <w:sz w:val="22"/>
          <w:szCs w:val="22"/>
        </w:rPr>
        <w:t>, is the W/VE champion in the Phone Only, High Power category</w:t>
      </w:r>
      <w:r w:rsidR="000B6262" w:rsidRPr="00F93401">
        <w:rPr>
          <w:rFonts w:eastAsia="Times New Roman" w:cstheme="minorHAnsi"/>
          <w:color w:val="000000"/>
          <w:sz w:val="22"/>
          <w:szCs w:val="22"/>
        </w:rPr>
        <w:t xml:space="preserve"> operating as NJ4P</w:t>
      </w:r>
      <w:r>
        <w:rPr>
          <w:rFonts w:eastAsia="Times New Roman" w:cstheme="minorHAnsi"/>
          <w:color w:val="000000"/>
          <w:sz w:val="22"/>
          <w:szCs w:val="22"/>
        </w:rPr>
        <w:t xml:space="preserve"> in Tennessee.    </w:t>
      </w:r>
    </w:p>
    <w:p w14:paraId="0A467BDE" w14:textId="77777777" w:rsidR="000B6262" w:rsidRPr="00F93401" w:rsidRDefault="000B6262" w:rsidP="000B6262">
      <w:pPr>
        <w:jc w:val="both"/>
        <w:rPr>
          <w:rFonts w:eastAsia="Times New Roman" w:cstheme="minorHAnsi"/>
          <w:color w:val="000000"/>
          <w:sz w:val="22"/>
          <w:szCs w:val="22"/>
        </w:rPr>
      </w:pPr>
    </w:p>
    <w:p w14:paraId="4D0AA447" w14:textId="20E39317" w:rsidR="000B6262" w:rsidRPr="00F93401" w:rsidRDefault="00D768FD" w:rsidP="000B6262">
      <w:pPr>
        <w:jc w:val="both"/>
        <w:rPr>
          <w:rFonts w:eastAsia="Times New Roman" w:cstheme="minorHAnsi"/>
          <w:color w:val="000000"/>
          <w:sz w:val="22"/>
          <w:szCs w:val="22"/>
        </w:rPr>
      </w:pPr>
      <w:r>
        <w:rPr>
          <w:rFonts w:eastAsia="Times New Roman" w:cstheme="minorHAnsi"/>
          <w:color w:val="000000"/>
          <w:sz w:val="22"/>
          <w:szCs w:val="22"/>
        </w:rPr>
        <w:t xml:space="preserve">Alex, </w:t>
      </w:r>
      <w:r w:rsidR="000B6262" w:rsidRPr="00F93401">
        <w:rPr>
          <w:rFonts w:eastAsia="Times New Roman" w:cstheme="minorHAnsi"/>
          <w:color w:val="000000"/>
          <w:sz w:val="22"/>
          <w:szCs w:val="22"/>
        </w:rPr>
        <w:t>EA4HPY</w:t>
      </w:r>
      <w:r>
        <w:rPr>
          <w:rFonts w:eastAsia="Times New Roman" w:cstheme="minorHAnsi"/>
          <w:color w:val="000000"/>
          <w:sz w:val="22"/>
          <w:szCs w:val="22"/>
        </w:rPr>
        <w:t>,</w:t>
      </w:r>
      <w:r w:rsidR="000B6262" w:rsidRPr="00F93401">
        <w:rPr>
          <w:rFonts w:eastAsia="Times New Roman" w:cstheme="minorHAnsi"/>
          <w:color w:val="000000"/>
          <w:sz w:val="22"/>
          <w:szCs w:val="22"/>
        </w:rPr>
        <w:t xml:space="preserve"> operating as EE4M</w:t>
      </w:r>
      <w:r>
        <w:rPr>
          <w:rFonts w:eastAsia="Times New Roman" w:cstheme="minorHAnsi"/>
          <w:color w:val="000000"/>
          <w:sz w:val="22"/>
          <w:szCs w:val="22"/>
        </w:rPr>
        <w:t>, finished 1</w:t>
      </w:r>
      <w:r w:rsidRPr="00D768FD">
        <w:rPr>
          <w:rFonts w:eastAsia="Times New Roman" w:cstheme="minorHAnsi"/>
          <w:color w:val="000000"/>
          <w:sz w:val="22"/>
          <w:szCs w:val="22"/>
          <w:vertAlign w:val="superscript"/>
        </w:rPr>
        <w:t>st</w:t>
      </w:r>
      <w:r>
        <w:rPr>
          <w:rFonts w:eastAsia="Times New Roman" w:cstheme="minorHAnsi"/>
          <w:color w:val="000000"/>
          <w:sz w:val="22"/>
          <w:szCs w:val="22"/>
        </w:rPr>
        <w:t xml:space="preserve"> place</w:t>
      </w:r>
      <w:r w:rsidR="000B6262" w:rsidRPr="00F93401">
        <w:rPr>
          <w:rFonts w:eastAsia="Times New Roman" w:cstheme="minorHAnsi"/>
          <w:color w:val="000000"/>
          <w:sz w:val="22"/>
          <w:szCs w:val="22"/>
        </w:rPr>
        <w:t xml:space="preserve"> </w:t>
      </w:r>
      <w:r w:rsidR="0017510F">
        <w:rPr>
          <w:rFonts w:eastAsia="Times New Roman" w:cstheme="minorHAnsi"/>
          <w:color w:val="000000"/>
          <w:sz w:val="22"/>
          <w:szCs w:val="22"/>
        </w:rPr>
        <w:t xml:space="preserve">in the </w:t>
      </w:r>
      <w:r w:rsidR="000B6262" w:rsidRPr="00F93401">
        <w:rPr>
          <w:rFonts w:eastAsia="Times New Roman" w:cstheme="minorHAnsi"/>
          <w:color w:val="000000"/>
          <w:sz w:val="22"/>
          <w:szCs w:val="22"/>
        </w:rPr>
        <w:t>World Phone Only, Low Power</w:t>
      </w:r>
      <w:r w:rsidR="0017510F">
        <w:rPr>
          <w:rFonts w:eastAsia="Times New Roman" w:cstheme="minorHAnsi"/>
          <w:color w:val="000000"/>
          <w:sz w:val="22"/>
          <w:szCs w:val="22"/>
        </w:rPr>
        <w:t xml:space="preserve"> category</w:t>
      </w:r>
      <w:r>
        <w:rPr>
          <w:rFonts w:eastAsia="Times New Roman" w:cstheme="minorHAnsi"/>
          <w:color w:val="000000"/>
          <w:sz w:val="22"/>
          <w:szCs w:val="22"/>
        </w:rPr>
        <w:t xml:space="preserve">.  Art, </w:t>
      </w:r>
      <w:r w:rsidR="000B6262" w:rsidRPr="00F93401">
        <w:rPr>
          <w:rFonts w:eastAsia="Times New Roman" w:cstheme="minorHAnsi"/>
          <w:color w:val="000000"/>
          <w:sz w:val="22"/>
          <w:szCs w:val="22"/>
        </w:rPr>
        <w:t>N3AAA</w:t>
      </w:r>
      <w:r>
        <w:rPr>
          <w:rFonts w:eastAsia="Times New Roman" w:cstheme="minorHAnsi"/>
          <w:color w:val="000000"/>
          <w:sz w:val="22"/>
          <w:szCs w:val="22"/>
        </w:rPr>
        <w:t xml:space="preserve">, had the top score in the </w:t>
      </w:r>
      <w:r w:rsidR="000B6262" w:rsidRPr="00F93401">
        <w:rPr>
          <w:rFonts w:eastAsia="Times New Roman" w:cstheme="minorHAnsi"/>
          <w:color w:val="000000"/>
          <w:sz w:val="22"/>
          <w:szCs w:val="22"/>
        </w:rPr>
        <w:t>W/VE</w:t>
      </w:r>
      <w:r>
        <w:rPr>
          <w:rFonts w:eastAsia="Times New Roman" w:cstheme="minorHAnsi"/>
          <w:color w:val="000000"/>
          <w:sz w:val="22"/>
          <w:szCs w:val="22"/>
        </w:rPr>
        <w:t xml:space="preserve"> Phone Only, Low Power category.</w:t>
      </w:r>
    </w:p>
    <w:p w14:paraId="2C4D0D36" w14:textId="77777777" w:rsidR="000B6262" w:rsidRPr="00F93401" w:rsidRDefault="000B6262" w:rsidP="000B6262">
      <w:pPr>
        <w:jc w:val="both"/>
        <w:rPr>
          <w:rFonts w:eastAsia="Times New Roman" w:cstheme="minorHAnsi"/>
          <w:color w:val="000000"/>
          <w:sz w:val="22"/>
          <w:szCs w:val="22"/>
        </w:rPr>
      </w:pPr>
    </w:p>
    <w:p w14:paraId="2300AD28" w14:textId="087F5C6F" w:rsidR="000B6262" w:rsidRDefault="00D768FD" w:rsidP="000B6262">
      <w:pPr>
        <w:jc w:val="both"/>
        <w:rPr>
          <w:rFonts w:eastAsia="Times New Roman" w:cstheme="minorHAnsi"/>
          <w:color w:val="000000"/>
          <w:sz w:val="22"/>
          <w:szCs w:val="22"/>
        </w:rPr>
      </w:pPr>
      <w:r>
        <w:rPr>
          <w:rFonts w:eastAsia="Times New Roman" w:cstheme="minorHAnsi"/>
          <w:color w:val="000000"/>
          <w:sz w:val="22"/>
          <w:szCs w:val="22"/>
        </w:rPr>
        <w:t xml:space="preserve">Didier, </w:t>
      </w:r>
      <w:r w:rsidR="000B6262" w:rsidRPr="00F93401">
        <w:rPr>
          <w:rFonts w:eastAsia="Times New Roman" w:cstheme="minorHAnsi"/>
          <w:color w:val="000000"/>
          <w:sz w:val="22"/>
          <w:szCs w:val="22"/>
        </w:rPr>
        <w:t>FY5FY</w:t>
      </w:r>
      <w:r>
        <w:rPr>
          <w:rFonts w:eastAsia="Times New Roman" w:cstheme="minorHAnsi"/>
          <w:color w:val="000000"/>
          <w:sz w:val="22"/>
          <w:szCs w:val="22"/>
        </w:rPr>
        <w:t xml:space="preserve">, set a </w:t>
      </w:r>
      <w:proofErr w:type="gramStart"/>
      <w:r>
        <w:rPr>
          <w:rFonts w:eastAsia="Times New Roman" w:cstheme="minorHAnsi"/>
          <w:color w:val="000000"/>
          <w:sz w:val="22"/>
          <w:szCs w:val="22"/>
        </w:rPr>
        <w:t>new record</w:t>
      </w:r>
      <w:proofErr w:type="gramEnd"/>
      <w:r>
        <w:rPr>
          <w:rFonts w:eastAsia="Times New Roman" w:cstheme="minorHAnsi"/>
          <w:color w:val="000000"/>
          <w:sz w:val="22"/>
          <w:szCs w:val="22"/>
        </w:rPr>
        <w:t xml:space="preserve"> in the Phone Only, QRP category on his way to a 1</w:t>
      </w:r>
      <w:r w:rsidRPr="00D768FD">
        <w:rPr>
          <w:rFonts w:eastAsia="Times New Roman" w:cstheme="minorHAnsi"/>
          <w:color w:val="000000"/>
          <w:sz w:val="22"/>
          <w:szCs w:val="22"/>
          <w:vertAlign w:val="superscript"/>
        </w:rPr>
        <w:t>st</w:t>
      </w:r>
      <w:r>
        <w:rPr>
          <w:rFonts w:eastAsia="Times New Roman" w:cstheme="minorHAnsi"/>
          <w:color w:val="000000"/>
          <w:sz w:val="22"/>
          <w:szCs w:val="22"/>
        </w:rPr>
        <w:t xml:space="preserve"> place</w:t>
      </w:r>
      <w:r w:rsidR="000B6262" w:rsidRPr="00F93401">
        <w:rPr>
          <w:rFonts w:eastAsia="Times New Roman" w:cstheme="minorHAnsi"/>
          <w:color w:val="000000"/>
          <w:sz w:val="22"/>
          <w:szCs w:val="22"/>
        </w:rPr>
        <w:t xml:space="preserve"> </w:t>
      </w:r>
      <w:r>
        <w:rPr>
          <w:rFonts w:eastAsia="Times New Roman" w:cstheme="minorHAnsi"/>
          <w:color w:val="000000"/>
          <w:sz w:val="22"/>
          <w:szCs w:val="22"/>
        </w:rPr>
        <w:t xml:space="preserve">finish in the </w:t>
      </w:r>
      <w:r w:rsidR="000B6262" w:rsidRPr="00F93401">
        <w:rPr>
          <w:rFonts w:eastAsia="Times New Roman" w:cstheme="minorHAnsi"/>
          <w:color w:val="000000"/>
          <w:sz w:val="22"/>
          <w:szCs w:val="22"/>
        </w:rPr>
        <w:t>World</w:t>
      </w:r>
      <w:r>
        <w:rPr>
          <w:rFonts w:eastAsia="Times New Roman" w:cstheme="minorHAnsi"/>
          <w:color w:val="000000"/>
          <w:sz w:val="22"/>
          <w:szCs w:val="22"/>
        </w:rPr>
        <w:t>.</w:t>
      </w:r>
      <w:r w:rsidR="000B6262" w:rsidRPr="00F93401">
        <w:rPr>
          <w:rFonts w:eastAsia="Times New Roman" w:cstheme="minorHAnsi"/>
          <w:color w:val="000000"/>
          <w:sz w:val="22"/>
          <w:szCs w:val="22"/>
        </w:rPr>
        <w:t xml:space="preserve"> </w:t>
      </w:r>
    </w:p>
    <w:p w14:paraId="5A9223F8" w14:textId="77777777" w:rsidR="0017510F" w:rsidRPr="00F93401" w:rsidRDefault="0017510F" w:rsidP="000B6262">
      <w:pPr>
        <w:jc w:val="both"/>
        <w:rPr>
          <w:rFonts w:eastAsia="Times New Roman" w:cstheme="minorHAnsi"/>
          <w:color w:val="000000"/>
          <w:sz w:val="22"/>
          <w:szCs w:val="22"/>
        </w:rPr>
      </w:pPr>
    </w:p>
    <w:p w14:paraId="7B863F42" w14:textId="0FCE79E5" w:rsidR="000B6262" w:rsidRDefault="00D768FD" w:rsidP="00EE1DFF">
      <w:pPr>
        <w:jc w:val="both"/>
        <w:rPr>
          <w:rFonts w:eastAsia="Times New Roman" w:cstheme="minorHAnsi"/>
          <w:color w:val="000000"/>
          <w:sz w:val="22"/>
          <w:szCs w:val="22"/>
        </w:rPr>
      </w:pPr>
      <w:r>
        <w:rPr>
          <w:rFonts w:eastAsia="Times New Roman" w:cstheme="minorHAnsi"/>
          <w:color w:val="000000"/>
          <w:sz w:val="22"/>
          <w:szCs w:val="22"/>
        </w:rPr>
        <w:t xml:space="preserve">In the CW Only categories, Sergii, P3X, set a new world record in the High Power category while </w:t>
      </w:r>
      <w:r w:rsidR="00EE1DFF">
        <w:rPr>
          <w:rFonts w:eastAsia="Times New Roman" w:cstheme="minorHAnsi"/>
          <w:color w:val="000000"/>
          <w:sz w:val="22"/>
          <w:szCs w:val="22"/>
        </w:rPr>
        <w:t xml:space="preserve">Charles, K3WW, </w:t>
      </w:r>
      <w:r w:rsidR="00EE1DFF">
        <w:rPr>
          <w:rFonts w:eastAsia="Times New Roman" w:cstheme="minorHAnsi"/>
          <w:color w:val="000000"/>
          <w:sz w:val="22"/>
          <w:szCs w:val="22"/>
        </w:rPr>
        <w:t>operated from the N2SR station running away with the 1</w:t>
      </w:r>
      <w:r w:rsidR="00EE1DFF" w:rsidRPr="00EE1DFF">
        <w:rPr>
          <w:rFonts w:eastAsia="Times New Roman" w:cstheme="minorHAnsi"/>
          <w:color w:val="000000"/>
          <w:sz w:val="22"/>
          <w:szCs w:val="22"/>
          <w:vertAlign w:val="superscript"/>
        </w:rPr>
        <w:t>st</w:t>
      </w:r>
      <w:r w:rsidR="00EE1DFF">
        <w:rPr>
          <w:rFonts w:eastAsia="Times New Roman" w:cstheme="minorHAnsi"/>
          <w:color w:val="000000"/>
          <w:sz w:val="22"/>
          <w:szCs w:val="22"/>
        </w:rPr>
        <w:t xml:space="preserve"> place title in W/VE and 5</w:t>
      </w:r>
      <w:r w:rsidR="00EE1DFF" w:rsidRPr="00EE1DFF">
        <w:rPr>
          <w:rFonts w:eastAsia="Times New Roman" w:cstheme="minorHAnsi"/>
          <w:color w:val="000000"/>
          <w:sz w:val="22"/>
          <w:szCs w:val="22"/>
          <w:vertAlign w:val="superscript"/>
        </w:rPr>
        <w:t>th</w:t>
      </w:r>
      <w:r w:rsidR="00EE1DFF">
        <w:rPr>
          <w:rFonts w:eastAsia="Times New Roman" w:cstheme="minorHAnsi"/>
          <w:color w:val="000000"/>
          <w:sz w:val="22"/>
          <w:szCs w:val="22"/>
        </w:rPr>
        <w:t xml:space="preserve"> place overall in the World.</w:t>
      </w:r>
    </w:p>
    <w:p w14:paraId="188C4108" w14:textId="77777777" w:rsidR="00EE1DFF" w:rsidRPr="00F93401" w:rsidRDefault="00EE1DFF" w:rsidP="00EE1DFF">
      <w:pPr>
        <w:jc w:val="both"/>
        <w:rPr>
          <w:rFonts w:eastAsia="Times New Roman" w:cstheme="minorHAnsi"/>
          <w:color w:val="000000"/>
          <w:sz w:val="22"/>
          <w:szCs w:val="22"/>
        </w:rPr>
      </w:pPr>
    </w:p>
    <w:p w14:paraId="6835B45F" w14:textId="217108CA" w:rsidR="000B6262" w:rsidRPr="00F93401" w:rsidRDefault="0039325C" w:rsidP="000B6262">
      <w:pPr>
        <w:jc w:val="both"/>
        <w:rPr>
          <w:rFonts w:eastAsia="Times New Roman" w:cstheme="minorHAnsi"/>
          <w:color w:val="000000"/>
          <w:sz w:val="22"/>
          <w:szCs w:val="22"/>
        </w:rPr>
      </w:pPr>
      <w:r>
        <w:rPr>
          <w:rFonts w:eastAsia="Times New Roman" w:cstheme="minorHAnsi"/>
          <w:color w:val="000000"/>
          <w:sz w:val="22"/>
          <w:szCs w:val="22"/>
        </w:rPr>
        <w:t xml:space="preserve">Gator, </w:t>
      </w:r>
      <w:r w:rsidR="000B6262" w:rsidRPr="00F93401">
        <w:rPr>
          <w:rFonts w:eastAsia="Times New Roman" w:cstheme="minorHAnsi"/>
          <w:color w:val="000000"/>
          <w:sz w:val="22"/>
          <w:szCs w:val="22"/>
        </w:rPr>
        <w:t>N5RZ</w:t>
      </w:r>
      <w:r>
        <w:rPr>
          <w:rFonts w:eastAsia="Times New Roman" w:cstheme="minorHAnsi"/>
          <w:color w:val="000000"/>
          <w:sz w:val="22"/>
          <w:szCs w:val="22"/>
        </w:rPr>
        <w:t>, took 1</w:t>
      </w:r>
      <w:r w:rsidRPr="0039325C">
        <w:rPr>
          <w:rFonts w:eastAsia="Times New Roman" w:cstheme="minorHAnsi"/>
          <w:color w:val="000000"/>
          <w:sz w:val="22"/>
          <w:szCs w:val="22"/>
          <w:vertAlign w:val="superscript"/>
        </w:rPr>
        <w:t>st</w:t>
      </w:r>
      <w:r>
        <w:rPr>
          <w:rFonts w:eastAsia="Times New Roman" w:cstheme="minorHAnsi"/>
          <w:color w:val="000000"/>
          <w:sz w:val="22"/>
          <w:szCs w:val="22"/>
        </w:rPr>
        <w:t xml:space="preserve"> Place</w:t>
      </w:r>
      <w:r w:rsidR="000B6262" w:rsidRPr="00F93401">
        <w:rPr>
          <w:rFonts w:eastAsia="Times New Roman" w:cstheme="minorHAnsi"/>
          <w:color w:val="000000"/>
          <w:sz w:val="22"/>
          <w:szCs w:val="22"/>
        </w:rPr>
        <w:t xml:space="preserve"> </w:t>
      </w:r>
      <w:r w:rsidR="0017510F">
        <w:rPr>
          <w:rFonts w:eastAsia="Times New Roman" w:cstheme="minorHAnsi"/>
          <w:color w:val="000000"/>
          <w:sz w:val="22"/>
          <w:szCs w:val="22"/>
        </w:rPr>
        <w:t xml:space="preserve">in the </w:t>
      </w:r>
      <w:r w:rsidR="000B6262" w:rsidRPr="00F93401">
        <w:rPr>
          <w:rFonts w:eastAsia="Times New Roman" w:cstheme="minorHAnsi"/>
          <w:color w:val="000000"/>
          <w:sz w:val="22"/>
          <w:szCs w:val="22"/>
        </w:rPr>
        <w:t>W/VE</w:t>
      </w:r>
      <w:r>
        <w:rPr>
          <w:rFonts w:eastAsia="Times New Roman" w:cstheme="minorHAnsi"/>
          <w:color w:val="000000"/>
          <w:sz w:val="22"/>
          <w:szCs w:val="22"/>
        </w:rPr>
        <w:t xml:space="preserve"> CW Only, Low Power category which was </w:t>
      </w:r>
      <w:r w:rsidR="0017510F">
        <w:rPr>
          <w:rFonts w:eastAsia="Times New Roman" w:cstheme="minorHAnsi"/>
          <w:color w:val="000000"/>
          <w:sz w:val="22"/>
          <w:szCs w:val="22"/>
        </w:rPr>
        <w:t xml:space="preserve">also </w:t>
      </w:r>
      <w:r>
        <w:rPr>
          <w:rFonts w:eastAsia="Times New Roman" w:cstheme="minorHAnsi"/>
          <w:color w:val="000000"/>
          <w:sz w:val="22"/>
          <w:szCs w:val="22"/>
        </w:rPr>
        <w:t>good enough for a 6</w:t>
      </w:r>
      <w:r w:rsidRPr="0039325C">
        <w:rPr>
          <w:rFonts w:eastAsia="Times New Roman" w:cstheme="minorHAnsi"/>
          <w:color w:val="000000"/>
          <w:sz w:val="22"/>
          <w:szCs w:val="22"/>
          <w:vertAlign w:val="superscript"/>
        </w:rPr>
        <w:t>th</w:t>
      </w:r>
      <w:r>
        <w:rPr>
          <w:rFonts w:eastAsia="Times New Roman" w:cstheme="minorHAnsi"/>
          <w:color w:val="000000"/>
          <w:sz w:val="22"/>
          <w:szCs w:val="22"/>
        </w:rPr>
        <w:t xml:space="preserve"> place finish in the World standings.  </w:t>
      </w:r>
    </w:p>
    <w:p w14:paraId="6F5581D7" w14:textId="77777777" w:rsidR="000B6262" w:rsidRPr="00F93401" w:rsidRDefault="000B6262" w:rsidP="000B6262">
      <w:pPr>
        <w:jc w:val="both"/>
        <w:rPr>
          <w:rFonts w:eastAsia="Times New Roman" w:cstheme="minorHAnsi"/>
          <w:color w:val="000000"/>
          <w:sz w:val="22"/>
          <w:szCs w:val="22"/>
        </w:rPr>
      </w:pPr>
    </w:p>
    <w:p w14:paraId="50510D73" w14:textId="6CAA68E5" w:rsidR="00EB1AC8" w:rsidRDefault="008E5D47" w:rsidP="008E5D47">
      <w:pPr>
        <w:pStyle w:val="NewsletterBody"/>
        <w:rPr>
          <w:rFonts w:eastAsia="Times New Roman" w:cstheme="minorHAnsi"/>
          <w:szCs w:val="22"/>
        </w:rPr>
      </w:pPr>
      <w:r>
        <w:rPr>
          <w:rFonts w:eastAsia="Times New Roman" w:cstheme="minorHAnsi"/>
          <w:szCs w:val="22"/>
        </w:rPr>
        <w:t xml:space="preserve">Oliver, </w:t>
      </w:r>
      <w:r w:rsidR="000B6262" w:rsidRPr="00F93401">
        <w:rPr>
          <w:rFonts w:eastAsia="Times New Roman" w:cstheme="minorHAnsi"/>
          <w:szCs w:val="22"/>
        </w:rPr>
        <w:t>OMØRX</w:t>
      </w:r>
      <w:r>
        <w:rPr>
          <w:rFonts w:eastAsia="Times New Roman" w:cstheme="minorHAnsi"/>
          <w:szCs w:val="22"/>
        </w:rPr>
        <w:t xml:space="preserve">, repeated his results from last year as the top Single Operator QRP score in the World while operating in the </w:t>
      </w:r>
      <w:r w:rsidR="000B6262" w:rsidRPr="00F93401">
        <w:rPr>
          <w:rFonts w:eastAsia="Times New Roman" w:cstheme="minorHAnsi"/>
          <w:szCs w:val="22"/>
        </w:rPr>
        <w:t xml:space="preserve"> CW Only</w:t>
      </w:r>
      <w:r>
        <w:rPr>
          <w:rFonts w:eastAsia="Times New Roman" w:cstheme="minorHAnsi"/>
          <w:szCs w:val="22"/>
        </w:rPr>
        <w:t>,</w:t>
      </w:r>
      <w:r w:rsidR="000B6262" w:rsidRPr="00F93401">
        <w:rPr>
          <w:rFonts w:eastAsia="Times New Roman" w:cstheme="minorHAnsi"/>
          <w:szCs w:val="22"/>
        </w:rPr>
        <w:t xml:space="preserve"> QRP</w:t>
      </w:r>
      <w:r>
        <w:rPr>
          <w:rFonts w:eastAsia="Times New Roman" w:cstheme="minorHAnsi"/>
          <w:szCs w:val="22"/>
        </w:rPr>
        <w:t xml:space="preserve"> category from his 100% off-the-grid, solar-powered tiny home</w:t>
      </w:r>
      <w:r w:rsidR="000B6262" w:rsidRPr="00F93401">
        <w:rPr>
          <w:rFonts w:eastAsia="Times New Roman" w:cstheme="minorHAnsi"/>
          <w:szCs w:val="22"/>
        </w:rPr>
        <w:t xml:space="preserve">. </w:t>
      </w:r>
      <w:r>
        <w:rPr>
          <w:rFonts w:eastAsia="Times New Roman" w:cstheme="minorHAnsi"/>
          <w:szCs w:val="22"/>
        </w:rPr>
        <w:t xml:space="preserve">Al, </w:t>
      </w:r>
      <w:r w:rsidR="000B6262" w:rsidRPr="00F93401">
        <w:rPr>
          <w:rFonts w:eastAsia="Times New Roman" w:cstheme="minorHAnsi"/>
          <w:szCs w:val="22"/>
        </w:rPr>
        <w:t>W1FJ</w:t>
      </w:r>
      <w:r>
        <w:rPr>
          <w:rFonts w:eastAsia="Times New Roman" w:cstheme="minorHAnsi"/>
          <w:szCs w:val="22"/>
        </w:rPr>
        <w:t>, took top honors in</w:t>
      </w:r>
      <w:r w:rsidR="000B6262" w:rsidRPr="00F93401">
        <w:rPr>
          <w:rFonts w:eastAsia="Times New Roman" w:cstheme="minorHAnsi"/>
          <w:szCs w:val="22"/>
        </w:rPr>
        <w:t xml:space="preserve"> W/VE</w:t>
      </w:r>
      <w:r>
        <w:rPr>
          <w:rFonts w:eastAsia="Times New Roman" w:cstheme="minorHAnsi"/>
          <w:szCs w:val="22"/>
        </w:rPr>
        <w:t xml:space="preserve"> CW Only, QRP.</w:t>
      </w:r>
    </w:p>
    <w:tbl>
      <w:tblPr>
        <w:tblW w:w="5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75"/>
        <w:gridCol w:w="1170"/>
        <w:gridCol w:w="1175"/>
        <w:gridCol w:w="405"/>
        <w:gridCol w:w="945"/>
      </w:tblGrid>
      <w:tr w:rsidR="00183345" w:rsidRPr="004D4796" w14:paraId="59F95B42" w14:textId="77777777" w:rsidTr="008B0AFF">
        <w:trPr>
          <w:trHeight w:val="81"/>
          <w:jc w:val="center"/>
        </w:trPr>
        <w:tc>
          <w:tcPr>
            <w:tcW w:w="5130" w:type="dxa"/>
            <w:gridSpan w:val="6"/>
            <w:tcBorders>
              <w:top w:val="single" w:sz="4" w:space="0" w:color="auto"/>
            </w:tcBorders>
            <w:shd w:val="clear" w:color="auto" w:fill="FDE9D9" w:themeFill="accent6" w:themeFillTint="33"/>
          </w:tcPr>
          <w:p w14:paraId="72D7C04E" w14:textId="0BAC2FFE" w:rsidR="00183345" w:rsidRPr="004D4796" w:rsidRDefault="008B0AFF" w:rsidP="007849E3">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 xml:space="preserve">New </w:t>
            </w:r>
            <w:r w:rsidR="00183345">
              <w:rPr>
                <w:rFonts w:ascii="Calibri" w:eastAsia="Times New Roman" w:hAnsi="Calibri" w:cs="Calibri"/>
                <w:b/>
                <w:color w:val="000000"/>
                <w:sz w:val="20"/>
                <w:szCs w:val="20"/>
              </w:rPr>
              <w:t>Single Operator Unlimited World Records</w:t>
            </w:r>
          </w:p>
        </w:tc>
      </w:tr>
      <w:tr w:rsidR="00183345" w14:paraId="759F3225" w14:textId="77777777" w:rsidTr="008B0AFF">
        <w:trPr>
          <w:trHeight w:val="81"/>
          <w:jc w:val="center"/>
        </w:trPr>
        <w:tc>
          <w:tcPr>
            <w:tcW w:w="5130" w:type="dxa"/>
            <w:gridSpan w:val="6"/>
            <w:tcBorders>
              <w:top w:val="single" w:sz="4" w:space="0" w:color="auto"/>
            </w:tcBorders>
            <w:shd w:val="clear" w:color="auto" w:fill="FDE9D9" w:themeFill="accent6" w:themeFillTint="33"/>
          </w:tcPr>
          <w:p w14:paraId="4E2ED49C" w14:textId="77777777" w:rsidR="00183345" w:rsidRDefault="00183345" w:rsidP="007849E3">
            <w:pPr>
              <w:jc w:val="center"/>
              <w:rPr>
                <w:rFonts w:ascii="Calibri" w:eastAsia="Times New Roman" w:hAnsi="Calibri" w:cs="Calibri"/>
                <w:b/>
                <w:color w:val="000000"/>
                <w:sz w:val="20"/>
                <w:szCs w:val="20"/>
              </w:rPr>
            </w:pPr>
            <w:r>
              <w:rPr>
                <w:rFonts w:ascii="Arial" w:eastAsia="Times New Roman" w:hAnsi="Arial" w:cs="Arial"/>
                <w:sz w:val="16"/>
                <w:szCs w:val="16"/>
              </w:rPr>
              <w:t xml:space="preserve">MIX: Mixed Mode; CW: CW Only; PH: Phone Only; </w:t>
            </w:r>
            <w:r w:rsidRPr="00094DE6">
              <w:rPr>
                <w:rFonts w:ascii="Arial" w:eastAsia="Times New Roman" w:hAnsi="Arial" w:cs="Arial"/>
                <w:sz w:val="16"/>
                <w:szCs w:val="16"/>
              </w:rPr>
              <w:t>HP: Over 15</w:t>
            </w:r>
            <w:r>
              <w:rPr>
                <w:rFonts w:ascii="Arial" w:eastAsia="Times New Roman" w:hAnsi="Arial" w:cs="Arial"/>
                <w:sz w:val="16"/>
                <w:szCs w:val="16"/>
              </w:rPr>
              <w:t>0</w:t>
            </w:r>
            <w:r w:rsidRPr="00094DE6">
              <w:rPr>
                <w:rFonts w:ascii="Arial" w:eastAsia="Times New Roman" w:hAnsi="Arial" w:cs="Arial"/>
                <w:sz w:val="16"/>
                <w:szCs w:val="16"/>
              </w:rPr>
              <w:t>W; LP: 15</w:t>
            </w:r>
            <w:r>
              <w:rPr>
                <w:rFonts w:ascii="Arial" w:eastAsia="Times New Roman" w:hAnsi="Arial" w:cs="Arial"/>
                <w:sz w:val="16"/>
                <w:szCs w:val="16"/>
              </w:rPr>
              <w:t>0</w:t>
            </w:r>
            <w:r w:rsidRPr="00094DE6">
              <w:rPr>
                <w:rFonts w:ascii="Arial" w:eastAsia="Times New Roman" w:hAnsi="Arial" w:cs="Arial"/>
                <w:sz w:val="16"/>
                <w:szCs w:val="16"/>
              </w:rPr>
              <w:t>W or less; QRP: 5W or less</w:t>
            </w:r>
          </w:p>
        </w:tc>
      </w:tr>
      <w:tr w:rsidR="00183345" w:rsidRPr="004D4796" w14:paraId="3BFB8686" w14:textId="77777777" w:rsidTr="008B0AFF">
        <w:trPr>
          <w:trHeight w:val="81"/>
          <w:jc w:val="center"/>
        </w:trPr>
        <w:tc>
          <w:tcPr>
            <w:tcW w:w="1260" w:type="dxa"/>
          </w:tcPr>
          <w:p w14:paraId="7753AE99" w14:textId="77777777" w:rsidR="00183345" w:rsidRPr="004D4796" w:rsidRDefault="00183345" w:rsidP="008B0AF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Category</w:t>
            </w:r>
          </w:p>
        </w:tc>
        <w:tc>
          <w:tcPr>
            <w:tcW w:w="2520" w:type="dxa"/>
            <w:gridSpan w:val="3"/>
          </w:tcPr>
          <w:p w14:paraId="605E18D8" w14:textId="77777777" w:rsidR="00183345" w:rsidRDefault="00183345" w:rsidP="008B0AF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Callsign</w:t>
            </w:r>
          </w:p>
        </w:tc>
        <w:tc>
          <w:tcPr>
            <w:tcW w:w="1350" w:type="dxa"/>
            <w:gridSpan w:val="2"/>
            <w:noWrap/>
            <w:vAlign w:val="bottom"/>
          </w:tcPr>
          <w:p w14:paraId="14EBFAA7" w14:textId="77777777" w:rsidR="00183345" w:rsidRPr="004D4796" w:rsidRDefault="00183345" w:rsidP="008B0AFF">
            <w:pPr>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rPr>
              <w:t>Score</w:t>
            </w:r>
          </w:p>
        </w:tc>
      </w:tr>
      <w:tr w:rsidR="002A23FC" w:rsidRPr="008800DD" w14:paraId="6C15833A" w14:textId="77777777" w:rsidTr="008B0AFF">
        <w:trPr>
          <w:trHeight w:val="81"/>
          <w:jc w:val="center"/>
        </w:trPr>
        <w:tc>
          <w:tcPr>
            <w:tcW w:w="1260" w:type="dxa"/>
            <w:vAlign w:val="bottom"/>
          </w:tcPr>
          <w:p w14:paraId="3B64A2D0" w14:textId="6908D13A"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SOU-MIX-HP</w:t>
            </w:r>
          </w:p>
        </w:tc>
        <w:tc>
          <w:tcPr>
            <w:tcW w:w="2520" w:type="dxa"/>
            <w:gridSpan w:val="3"/>
            <w:vAlign w:val="bottom"/>
          </w:tcPr>
          <w:p w14:paraId="1EC6E121" w14:textId="7ED96EC1"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CR3A (OM3GI, op)</w:t>
            </w:r>
          </w:p>
        </w:tc>
        <w:tc>
          <w:tcPr>
            <w:tcW w:w="1350" w:type="dxa"/>
            <w:gridSpan w:val="2"/>
            <w:noWrap/>
            <w:vAlign w:val="bottom"/>
          </w:tcPr>
          <w:p w14:paraId="4EB7611D" w14:textId="767AE157" w:rsidR="002A23FC" w:rsidRPr="00234541" w:rsidRDefault="002A23FC" w:rsidP="002A23FC">
            <w:pPr>
              <w:jc w:val="right"/>
              <w:rPr>
                <w:rFonts w:ascii="Calibri" w:hAnsi="Calibri" w:cs="Calibri"/>
                <w:color w:val="000000"/>
                <w:sz w:val="18"/>
                <w:szCs w:val="18"/>
              </w:rPr>
            </w:pPr>
            <w:r w:rsidRPr="00234541">
              <w:rPr>
                <w:rFonts w:ascii="Calibri" w:hAnsi="Calibri" w:cs="Calibri"/>
                <w:color w:val="000000"/>
                <w:sz w:val="18"/>
                <w:szCs w:val="18"/>
              </w:rPr>
              <w:t>7,523,664</w:t>
            </w:r>
          </w:p>
        </w:tc>
      </w:tr>
      <w:tr w:rsidR="002A23FC" w:rsidRPr="008800DD" w14:paraId="646936BF" w14:textId="77777777" w:rsidTr="008B0AFF">
        <w:trPr>
          <w:trHeight w:val="81"/>
          <w:jc w:val="center"/>
        </w:trPr>
        <w:tc>
          <w:tcPr>
            <w:tcW w:w="1260" w:type="dxa"/>
            <w:vAlign w:val="bottom"/>
          </w:tcPr>
          <w:p w14:paraId="10584547" w14:textId="3D22AC42"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SOU-PH-QRP</w:t>
            </w:r>
          </w:p>
        </w:tc>
        <w:tc>
          <w:tcPr>
            <w:tcW w:w="2520" w:type="dxa"/>
            <w:gridSpan w:val="3"/>
            <w:vAlign w:val="bottom"/>
          </w:tcPr>
          <w:p w14:paraId="25667C5A" w14:textId="75F55895"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FY5FY</w:t>
            </w:r>
          </w:p>
        </w:tc>
        <w:tc>
          <w:tcPr>
            <w:tcW w:w="1350" w:type="dxa"/>
            <w:gridSpan w:val="2"/>
            <w:noWrap/>
            <w:vAlign w:val="bottom"/>
          </w:tcPr>
          <w:p w14:paraId="67BD4E14" w14:textId="60543301" w:rsidR="002A23FC" w:rsidRPr="00234541" w:rsidRDefault="002A23FC" w:rsidP="002A23FC">
            <w:pPr>
              <w:jc w:val="right"/>
              <w:rPr>
                <w:rFonts w:ascii="Calibri" w:hAnsi="Calibri" w:cs="Calibri"/>
                <w:color w:val="000000"/>
                <w:sz w:val="18"/>
                <w:szCs w:val="18"/>
              </w:rPr>
            </w:pPr>
            <w:r w:rsidRPr="00234541">
              <w:rPr>
                <w:rFonts w:ascii="Calibri" w:hAnsi="Calibri" w:cs="Calibri"/>
                <w:color w:val="000000"/>
                <w:sz w:val="18"/>
                <w:szCs w:val="18"/>
              </w:rPr>
              <w:t>445,260</w:t>
            </w:r>
          </w:p>
        </w:tc>
      </w:tr>
      <w:tr w:rsidR="002A23FC" w:rsidRPr="008800DD" w14:paraId="14BE186A" w14:textId="77777777" w:rsidTr="008B0AFF">
        <w:trPr>
          <w:trHeight w:val="81"/>
          <w:jc w:val="center"/>
        </w:trPr>
        <w:tc>
          <w:tcPr>
            <w:tcW w:w="1260" w:type="dxa"/>
            <w:vAlign w:val="bottom"/>
          </w:tcPr>
          <w:p w14:paraId="7509C479" w14:textId="763729DA"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SOU-CW-HP</w:t>
            </w:r>
          </w:p>
        </w:tc>
        <w:tc>
          <w:tcPr>
            <w:tcW w:w="2520" w:type="dxa"/>
            <w:gridSpan w:val="3"/>
            <w:vAlign w:val="bottom"/>
          </w:tcPr>
          <w:p w14:paraId="12C34EE5" w14:textId="19359657"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P3X</w:t>
            </w:r>
          </w:p>
        </w:tc>
        <w:tc>
          <w:tcPr>
            <w:tcW w:w="1350" w:type="dxa"/>
            <w:gridSpan w:val="2"/>
            <w:noWrap/>
            <w:vAlign w:val="bottom"/>
          </w:tcPr>
          <w:p w14:paraId="69B66142" w14:textId="37D54D71" w:rsidR="002A23FC" w:rsidRPr="00234541" w:rsidRDefault="002A23FC" w:rsidP="002A23FC">
            <w:pPr>
              <w:jc w:val="right"/>
              <w:rPr>
                <w:rFonts w:ascii="Calibri" w:hAnsi="Calibri" w:cs="Calibri"/>
                <w:color w:val="000000"/>
                <w:sz w:val="18"/>
                <w:szCs w:val="18"/>
              </w:rPr>
            </w:pPr>
            <w:r w:rsidRPr="00234541">
              <w:rPr>
                <w:rFonts w:ascii="Calibri" w:hAnsi="Calibri" w:cs="Calibri"/>
                <w:color w:val="000000"/>
                <w:sz w:val="18"/>
                <w:szCs w:val="18"/>
              </w:rPr>
              <w:t>6,369,160</w:t>
            </w:r>
          </w:p>
        </w:tc>
      </w:tr>
      <w:tr w:rsidR="00392D38" w:rsidRPr="004D4796" w14:paraId="5CBCA17F" w14:textId="77777777" w:rsidTr="008B0AFF">
        <w:trPr>
          <w:trHeight w:val="81"/>
          <w:jc w:val="center"/>
        </w:trPr>
        <w:tc>
          <w:tcPr>
            <w:tcW w:w="5130" w:type="dxa"/>
            <w:gridSpan w:val="6"/>
            <w:tcBorders>
              <w:top w:val="single" w:sz="4" w:space="0" w:color="auto"/>
            </w:tcBorders>
            <w:shd w:val="clear" w:color="auto" w:fill="FDE9D9" w:themeFill="accent6" w:themeFillTint="33"/>
          </w:tcPr>
          <w:p w14:paraId="0534FC38" w14:textId="35D3D843" w:rsidR="00392D38" w:rsidRPr="004D4796" w:rsidRDefault="008B0AFF" w:rsidP="004E6D58">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 xml:space="preserve">New </w:t>
            </w:r>
            <w:r w:rsidR="00392D38">
              <w:rPr>
                <w:rFonts w:ascii="Calibri" w:eastAsia="Times New Roman" w:hAnsi="Calibri" w:cs="Calibri"/>
                <w:b/>
                <w:color w:val="000000"/>
                <w:sz w:val="20"/>
                <w:szCs w:val="20"/>
              </w:rPr>
              <w:t>Single Operator Unlimited Continental Records</w:t>
            </w:r>
          </w:p>
        </w:tc>
      </w:tr>
      <w:tr w:rsidR="00392D38" w14:paraId="640A6425" w14:textId="77777777" w:rsidTr="008B0AFF">
        <w:trPr>
          <w:trHeight w:val="81"/>
          <w:jc w:val="center"/>
        </w:trPr>
        <w:tc>
          <w:tcPr>
            <w:tcW w:w="5130" w:type="dxa"/>
            <w:gridSpan w:val="6"/>
            <w:tcBorders>
              <w:top w:val="single" w:sz="4" w:space="0" w:color="auto"/>
            </w:tcBorders>
            <w:shd w:val="clear" w:color="auto" w:fill="FDE9D9" w:themeFill="accent6" w:themeFillTint="33"/>
          </w:tcPr>
          <w:p w14:paraId="4B8C64F8" w14:textId="77777777" w:rsidR="00392D38" w:rsidRDefault="00392D38" w:rsidP="004E6D58">
            <w:pPr>
              <w:jc w:val="center"/>
              <w:rPr>
                <w:rFonts w:ascii="Calibri" w:eastAsia="Times New Roman" w:hAnsi="Calibri" w:cs="Calibri"/>
                <w:b/>
                <w:color w:val="000000"/>
                <w:sz w:val="20"/>
                <w:szCs w:val="20"/>
              </w:rPr>
            </w:pPr>
            <w:r>
              <w:rPr>
                <w:rFonts w:ascii="Arial" w:eastAsia="Times New Roman" w:hAnsi="Arial" w:cs="Arial"/>
                <w:sz w:val="16"/>
                <w:szCs w:val="16"/>
              </w:rPr>
              <w:t xml:space="preserve">MIX: Mixed Mode; CW: CW Only; PH: Phone Only; </w:t>
            </w:r>
            <w:r w:rsidRPr="00094DE6">
              <w:rPr>
                <w:rFonts w:ascii="Arial" w:eastAsia="Times New Roman" w:hAnsi="Arial" w:cs="Arial"/>
                <w:sz w:val="16"/>
                <w:szCs w:val="16"/>
              </w:rPr>
              <w:t>HP: Over 15</w:t>
            </w:r>
            <w:r>
              <w:rPr>
                <w:rFonts w:ascii="Arial" w:eastAsia="Times New Roman" w:hAnsi="Arial" w:cs="Arial"/>
                <w:sz w:val="16"/>
                <w:szCs w:val="16"/>
              </w:rPr>
              <w:t>0</w:t>
            </w:r>
            <w:r w:rsidRPr="00094DE6">
              <w:rPr>
                <w:rFonts w:ascii="Arial" w:eastAsia="Times New Roman" w:hAnsi="Arial" w:cs="Arial"/>
                <w:sz w:val="16"/>
                <w:szCs w:val="16"/>
              </w:rPr>
              <w:t>W; LP: 15</w:t>
            </w:r>
            <w:r>
              <w:rPr>
                <w:rFonts w:ascii="Arial" w:eastAsia="Times New Roman" w:hAnsi="Arial" w:cs="Arial"/>
                <w:sz w:val="16"/>
                <w:szCs w:val="16"/>
              </w:rPr>
              <w:t>0</w:t>
            </w:r>
            <w:r w:rsidRPr="00094DE6">
              <w:rPr>
                <w:rFonts w:ascii="Arial" w:eastAsia="Times New Roman" w:hAnsi="Arial" w:cs="Arial"/>
                <w:sz w:val="16"/>
                <w:szCs w:val="16"/>
              </w:rPr>
              <w:t>W or less; QRP: 5W or less</w:t>
            </w:r>
          </w:p>
        </w:tc>
      </w:tr>
      <w:tr w:rsidR="00392D38" w:rsidRPr="004D4796" w14:paraId="20119205" w14:textId="77777777" w:rsidTr="00234541">
        <w:trPr>
          <w:trHeight w:val="81"/>
          <w:jc w:val="center"/>
        </w:trPr>
        <w:tc>
          <w:tcPr>
            <w:tcW w:w="1435" w:type="dxa"/>
            <w:gridSpan w:val="2"/>
            <w:noWrap/>
            <w:vAlign w:val="bottom"/>
          </w:tcPr>
          <w:p w14:paraId="7DB0C86A" w14:textId="77777777" w:rsidR="00392D38" w:rsidRPr="004D4796" w:rsidRDefault="00392D38" w:rsidP="008B0AF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Continent</w:t>
            </w:r>
          </w:p>
        </w:tc>
        <w:tc>
          <w:tcPr>
            <w:tcW w:w="1170" w:type="dxa"/>
          </w:tcPr>
          <w:p w14:paraId="020576B5" w14:textId="77777777" w:rsidR="00392D38" w:rsidRPr="004D4796" w:rsidRDefault="00392D38" w:rsidP="008B0AF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Category</w:t>
            </w:r>
          </w:p>
        </w:tc>
        <w:tc>
          <w:tcPr>
            <w:tcW w:w="1580" w:type="dxa"/>
            <w:gridSpan w:val="2"/>
          </w:tcPr>
          <w:p w14:paraId="26A7BC52" w14:textId="77777777" w:rsidR="00392D38" w:rsidRDefault="00392D38" w:rsidP="008B0AF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Callsign</w:t>
            </w:r>
          </w:p>
        </w:tc>
        <w:tc>
          <w:tcPr>
            <w:tcW w:w="945" w:type="dxa"/>
            <w:noWrap/>
            <w:vAlign w:val="bottom"/>
          </w:tcPr>
          <w:p w14:paraId="0BF062F9" w14:textId="77777777" w:rsidR="00392D38" w:rsidRPr="004D4796" w:rsidRDefault="00392D38" w:rsidP="004E6D58">
            <w:pPr>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rPr>
              <w:t>Score</w:t>
            </w:r>
          </w:p>
        </w:tc>
      </w:tr>
      <w:tr w:rsidR="0087157C" w:rsidRPr="00DE3175" w14:paraId="0D952125" w14:textId="77777777" w:rsidTr="00234541">
        <w:trPr>
          <w:trHeight w:val="81"/>
          <w:jc w:val="center"/>
        </w:trPr>
        <w:tc>
          <w:tcPr>
            <w:tcW w:w="1435" w:type="dxa"/>
            <w:gridSpan w:val="2"/>
            <w:noWrap/>
            <w:vAlign w:val="bottom"/>
          </w:tcPr>
          <w:p w14:paraId="5D1BA00F" w14:textId="7493EA4C"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Africa</w:t>
            </w:r>
          </w:p>
        </w:tc>
        <w:tc>
          <w:tcPr>
            <w:tcW w:w="1170" w:type="dxa"/>
            <w:vAlign w:val="bottom"/>
          </w:tcPr>
          <w:p w14:paraId="07D83BEA" w14:textId="7506C3A3"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SOU-MIX-HP</w:t>
            </w:r>
          </w:p>
        </w:tc>
        <w:tc>
          <w:tcPr>
            <w:tcW w:w="1580" w:type="dxa"/>
            <w:gridSpan w:val="2"/>
            <w:vAlign w:val="bottom"/>
          </w:tcPr>
          <w:p w14:paraId="0D7F3908" w14:textId="6C0ACB4E"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CR3A (OM3GI, op)</w:t>
            </w:r>
          </w:p>
        </w:tc>
        <w:tc>
          <w:tcPr>
            <w:tcW w:w="945" w:type="dxa"/>
            <w:noWrap/>
            <w:vAlign w:val="bottom"/>
          </w:tcPr>
          <w:p w14:paraId="64BBA426" w14:textId="75265DDA" w:rsidR="0087157C" w:rsidRPr="00234541" w:rsidRDefault="0087157C" w:rsidP="0087157C">
            <w:pPr>
              <w:jc w:val="right"/>
              <w:rPr>
                <w:rFonts w:ascii="Calibri" w:eastAsia="Times New Roman" w:hAnsi="Calibri" w:cs="Calibri"/>
                <w:color w:val="000000"/>
                <w:sz w:val="18"/>
                <w:szCs w:val="18"/>
              </w:rPr>
            </w:pPr>
            <w:r w:rsidRPr="00234541">
              <w:rPr>
                <w:rFonts w:ascii="Calibri" w:hAnsi="Calibri" w:cs="Calibri"/>
                <w:color w:val="000000"/>
                <w:sz w:val="18"/>
                <w:szCs w:val="18"/>
              </w:rPr>
              <w:t>7,523,664</w:t>
            </w:r>
          </w:p>
        </w:tc>
      </w:tr>
      <w:tr w:rsidR="0087157C" w:rsidRPr="00DE3175" w14:paraId="02CAA6E4" w14:textId="77777777" w:rsidTr="00234541">
        <w:trPr>
          <w:trHeight w:val="81"/>
          <w:jc w:val="center"/>
        </w:trPr>
        <w:tc>
          <w:tcPr>
            <w:tcW w:w="1435" w:type="dxa"/>
            <w:gridSpan w:val="2"/>
            <w:noWrap/>
            <w:vAlign w:val="bottom"/>
          </w:tcPr>
          <w:p w14:paraId="2D254C07" w14:textId="3FE017FA"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Maritime Mobile</w:t>
            </w:r>
          </w:p>
        </w:tc>
        <w:tc>
          <w:tcPr>
            <w:tcW w:w="1170" w:type="dxa"/>
            <w:vAlign w:val="bottom"/>
          </w:tcPr>
          <w:p w14:paraId="0AE27C3E" w14:textId="057235A8"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SOU-MIX-HP</w:t>
            </w:r>
          </w:p>
        </w:tc>
        <w:tc>
          <w:tcPr>
            <w:tcW w:w="1580" w:type="dxa"/>
            <w:gridSpan w:val="2"/>
            <w:vAlign w:val="bottom"/>
          </w:tcPr>
          <w:p w14:paraId="2DC505E1" w14:textId="5D73CB8D"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RD1A/MM</w:t>
            </w:r>
          </w:p>
        </w:tc>
        <w:tc>
          <w:tcPr>
            <w:tcW w:w="945" w:type="dxa"/>
            <w:noWrap/>
            <w:vAlign w:val="bottom"/>
          </w:tcPr>
          <w:p w14:paraId="7A7F5AC8" w14:textId="3E54C65A" w:rsidR="0087157C" w:rsidRPr="00234541" w:rsidRDefault="0087157C" w:rsidP="0087157C">
            <w:pPr>
              <w:jc w:val="right"/>
              <w:rPr>
                <w:rFonts w:ascii="Calibri" w:eastAsia="Times New Roman" w:hAnsi="Calibri" w:cs="Calibri"/>
                <w:color w:val="000000"/>
                <w:sz w:val="18"/>
                <w:szCs w:val="18"/>
              </w:rPr>
            </w:pPr>
            <w:r w:rsidRPr="00234541">
              <w:rPr>
                <w:rFonts w:ascii="Calibri" w:hAnsi="Calibri" w:cs="Calibri"/>
                <w:color w:val="000000"/>
                <w:sz w:val="18"/>
                <w:szCs w:val="18"/>
              </w:rPr>
              <w:t>45,322</w:t>
            </w:r>
          </w:p>
        </w:tc>
      </w:tr>
      <w:tr w:rsidR="0087157C" w:rsidRPr="00DE3175" w14:paraId="148483CF" w14:textId="77777777" w:rsidTr="00234541">
        <w:trPr>
          <w:trHeight w:val="81"/>
          <w:jc w:val="center"/>
        </w:trPr>
        <w:tc>
          <w:tcPr>
            <w:tcW w:w="1435" w:type="dxa"/>
            <w:gridSpan w:val="2"/>
            <w:noWrap/>
            <w:vAlign w:val="bottom"/>
          </w:tcPr>
          <w:p w14:paraId="33713299" w14:textId="71F369D5"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South America</w:t>
            </w:r>
          </w:p>
        </w:tc>
        <w:tc>
          <w:tcPr>
            <w:tcW w:w="1170" w:type="dxa"/>
            <w:vAlign w:val="bottom"/>
          </w:tcPr>
          <w:p w14:paraId="18AEF326" w14:textId="411DE397"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SOU-MIX-LP</w:t>
            </w:r>
          </w:p>
        </w:tc>
        <w:tc>
          <w:tcPr>
            <w:tcW w:w="1580" w:type="dxa"/>
            <w:gridSpan w:val="2"/>
            <w:vAlign w:val="bottom"/>
          </w:tcPr>
          <w:p w14:paraId="0AB2C1F0" w14:textId="31A8005C"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PS2T (PY1NX, op)</w:t>
            </w:r>
          </w:p>
        </w:tc>
        <w:tc>
          <w:tcPr>
            <w:tcW w:w="945" w:type="dxa"/>
            <w:noWrap/>
            <w:vAlign w:val="bottom"/>
          </w:tcPr>
          <w:p w14:paraId="06C6D275" w14:textId="15229B3F" w:rsidR="0087157C" w:rsidRPr="00234541" w:rsidRDefault="0087157C" w:rsidP="0087157C">
            <w:pPr>
              <w:jc w:val="right"/>
              <w:rPr>
                <w:rFonts w:ascii="Calibri" w:hAnsi="Calibri" w:cs="Calibri"/>
                <w:color w:val="000000"/>
                <w:sz w:val="18"/>
                <w:szCs w:val="18"/>
              </w:rPr>
            </w:pPr>
            <w:r w:rsidRPr="00234541">
              <w:rPr>
                <w:rFonts w:ascii="Calibri" w:hAnsi="Calibri" w:cs="Calibri"/>
                <w:color w:val="000000"/>
                <w:sz w:val="18"/>
                <w:szCs w:val="18"/>
              </w:rPr>
              <w:t>1,074,610</w:t>
            </w:r>
          </w:p>
        </w:tc>
      </w:tr>
      <w:tr w:rsidR="0087157C" w:rsidRPr="00DE3175" w14:paraId="4674BE17" w14:textId="77777777" w:rsidTr="00234541">
        <w:trPr>
          <w:trHeight w:val="81"/>
          <w:jc w:val="center"/>
        </w:trPr>
        <w:tc>
          <w:tcPr>
            <w:tcW w:w="1435" w:type="dxa"/>
            <w:gridSpan w:val="2"/>
            <w:noWrap/>
            <w:vAlign w:val="bottom"/>
          </w:tcPr>
          <w:p w14:paraId="3AC1639B" w14:textId="2832648C"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South America</w:t>
            </w:r>
          </w:p>
        </w:tc>
        <w:tc>
          <w:tcPr>
            <w:tcW w:w="1170" w:type="dxa"/>
            <w:vAlign w:val="bottom"/>
          </w:tcPr>
          <w:p w14:paraId="28170F1F" w14:textId="34E06B93"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SOU-MIX-QRP</w:t>
            </w:r>
          </w:p>
        </w:tc>
        <w:tc>
          <w:tcPr>
            <w:tcW w:w="1580" w:type="dxa"/>
            <w:gridSpan w:val="2"/>
            <w:vAlign w:val="bottom"/>
          </w:tcPr>
          <w:p w14:paraId="17ABDBA0" w14:textId="7D23CC2B"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PY2NDX</w:t>
            </w:r>
          </w:p>
        </w:tc>
        <w:tc>
          <w:tcPr>
            <w:tcW w:w="945" w:type="dxa"/>
            <w:noWrap/>
            <w:vAlign w:val="bottom"/>
          </w:tcPr>
          <w:p w14:paraId="371547EA" w14:textId="615C9072" w:rsidR="0087157C" w:rsidRPr="00234541" w:rsidRDefault="0087157C" w:rsidP="0087157C">
            <w:pPr>
              <w:jc w:val="right"/>
              <w:rPr>
                <w:rFonts w:ascii="Calibri" w:hAnsi="Calibri" w:cs="Calibri"/>
                <w:color w:val="000000"/>
                <w:sz w:val="18"/>
                <w:szCs w:val="18"/>
              </w:rPr>
            </w:pPr>
            <w:r w:rsidRPr="00234541">
              <w:rPr>
                <w:rFonts w:ascii="Calibri" w:hAnsi="Calibri" w:cs="Calibri"/>
                <w:color w:val="000000"/>
                <w:sz w:val="18"/>
                <w:szCs w:val="18"/>
              </w:rPr>
              <w:t>11,550</w:t>
            </w:r>
          </w:p>
        </w:tc>
      </w:tr>
      <w:tr w:rsidR="0087157C" w:rsidRPr="00DE3175" w14:paraId="1B626A9C" w14:textId="77777777" w:rsidTr="00234541">
        <w:trPr>
          <w:trHeight w:val="81"/>
          <w:jc w:val="center"/>
        </w:trPr>
        <w:tc>
          <w:tcPr>
            <w:tcW w:w="1435" w:type="dxa"/>
            <w:gridSpan w:val="2"/>
            <w:noWrap/>
            <w:vAlign w:val="bottom"/>
          </w:tcPr>
          <w:p w14:paraId="07AD4948" w14:textId="3D24CD0B"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Africa</w:t>
            </w:r>
          </w:p>
        </w:tc>
        <w:tc>
          <w:tcPr>
            <w:tcW w:w="1170" w:type="dxa"/>
            <w:vAlign w:val="bottom"/>
          </w:tcPr>
          <w:p w14:paraId="1DE1093A" w14:textId="21176141"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SOU-PH-LP</w:t>
            </w:r>
          </w:p>
        </w:tc>
        <w:tc>
          <w:tcPr>
            <w:tcW w:w="1580" w:type="dxa"/>
            <w:gridSpan w:val="2"/>
            <w:vAlign w:val="bottom"/>
          </w:tcPr>
          <w:p w14:paraId="5D2BC724" w14:textId="02148DB6"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EA8DGI</w:t>
            </w:r>
          </w:p>
        </w:tc>
        <w:tc>
          <w:tcPr>
            <w:tcW w:w="945" w:type="dxa"/>
            <w:noWrap/>
            <w:vAlign w:val="bottom"/>
          </w:tcPr>
          <w:p w14:paraId="73839E72" w14:textId="698D282D" w:rsidR="0087157C" w:rsidRPr="00234541" w:rsidRDefault="0087157C" w:rsidP="0087157C">
            <w:pPr>
              <w:jc w:val="right"/>
              <w:rPr>
                <w:rFonts w:ascii="Calibri" w:hAnsi="Calibri" w:cs="Calibri"/>
                <w:color w:val="000000"/>
                <w:sz w:val="18"/>
                <w:szCs w:val="18"/>
              </w:rPr>
            </w:pPr>
            <w:r w:rsidRPr="00234541">
              <w:rPr>
                <w:rFonts w:ascii="Calibri" w:hAnsi="Calibri" w:cs="Calibri"/>
                <w:color w:val="000000"/>
                <w:sz w:val="18"/>
                <w:szCs w:val="18"/>
              </w:rPr>
              <w:t>242,141</w:t>
            </w:r>
          </w:p>
        </w:tc>
      </w:tr>
      <w:tr w:rsidR="0087157C" w:rsidRPr="00DE3175" w14:paraId="7B071A83" w14:textId="77777777" w:rsidTr="00234541">
        <w:trPr>
          <w:trHeight w:val="81"/>
          <w:jc w:val="center"/>
        </w:trPr>
        <w:tc>
          <w:tcPr>
            <w:tcW w:w="1435" w:type="dxa"/>
            <w:gridSpan w:val="2"/>
            <w:noWrap/>
            <w:vAlign w:val="bottom"/>
          </w:tcPr>
          <w:p w14:paraId="29A0AB6E" w14:textId="26E34217"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Europe</w:t>
            </w:r>
          </w:p>
        </w:tc>
        <w:tc>
          <w:tcPr>
            <w:tcW w:w="1170" w:type="dxa"/>
            <w:vAlign w:val="bottom"/>
          </w:tcPr>
          <w:p w14:paraId="13DD5CC0" w14:textId="1BF08E57"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SOU-PH-LP</w:t>
            </w:r>
          </w:p>
        </w:tc>
        <w:tc>
          <w:tcPr>
            <w:tcW w:w="1580" w:type="dxa"/>
            <w:gridSpan w:val="2"/>
            <w:vAlign w:val="bottom"/>
          </w:tcPr>
          <w:p w14:paraId="2E3BF7A9" w14:textId="769178D5"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EE4M (EA4HPY, op)</w:t>
            </w:r>
          </w:p>
        </w:tc>
        <w:tc>
          <w:tcPr>
            <w:tcW w:w="945" w:type="dxa"/>
            <w:noWrap/>
            <w:vAlign w:val="bottom"/>
          </w:tcPr>
          <w:p w14:paraId="4D98D3ED" w14:textId="45D584DB" w:rsidR="0087157C" w:rsidRPr="00234541" w:rsidRDefault="0087157C" w:rsidP="0087157C">
            <w:pPr>
              <w:jc w:val="right"/>
              <w:rPr>
                <w:rFonts w:ascii="Calibri" w:hAnsi="Calibri" w:cs="Calibri"/>
                <w:color w:val="000000"/>
                <w:sz w:val="18"/>
                <w:szCs w:val="18"/>
              </w:rPr>
            </w:pPr>
            <w:r w:rsidRPr="00234541">
              <w:rPr>
                <w:rFonts w:ascii="Calibri" w:hAnsi="Calibri" w:cs="Calibri"/>
                <w:color w:val="000000"/>
                <w:sz w:val="18"/>
                <w:szCs w:val="18"/>
              </w:rPr>
              <w:t>1,332,840</w:t>
            </w:r>
          </w:p>
        </w:tc>
      </w:tr>
      <w:tr w:rsidR="0087157C" w:rsidRPr="00DE3175" w14:paraId="2F3FACA7" w14:textId="77777777" w:rsidTr="00234541">
        <w:trPr>
          <w:trHeight w:val="81"/>
          <w:jc w:val="center"/>
        </w:trPr>
        <w:tc>
          <w:tcPr>
            <w:tcW w:w="1435" w:type="dxa"/>
            <w:gridSpan w:val="2"/>
            <w:noWrap/>
            <w:vAlign w:val="bottom"/>
          </w:tcPr>
          <w:p w14:paraId="5A91179D" w14:textId="3DB636F5"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Europe</w:t>
            </w:r>
          </w:p>
        </w:tc>
        <w:tc>
          <w:tcPr>
            <w:tcW w:w="1170" w:type="dxa"/>
            <w:vAlign w:val="bottom"/>
          </w:tcPr>
          <w:p w14:paraId="0B43BDFA" w14:textId="20D3BBC6"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SOU-PH-QRP</w:t>
            </w:r>
          </w:p>
        </w:tc>
        <w:tc>
          <w:tcPr>
            <w:tcW w:w="1580" w:type="dxa"/>
            <w:gridSpan w:val="2"/>
            <w:vAlign w:val="bottom"/>
          </w:tcPr>
          <w:p w14:paraId="40DBCE6D" w14:textId="69C0EE12"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YO8WW</w:t>
            </w:r>
          </w:p>
        </w:tc>
        <w:tc>
          <w:tcPr>
            <w:tcW w:w="945" w:type="dxa"/>
            <w:noWrap/>
            <w:vAlign w:val="bottom"/>
          </w:tcPr>
          <w:p w14:paraId="4B8B04B0" w14:textId="297A1077" w:rsidR="0087157C" w:rsidRPr="00234541" w:rsidRDefault="0087157C" w:rsidP="0087157C">
            <w:pPr>
              <w:jc w:val="right"/>
              <w:rPr>
                <w:rFonts w:ascii="Calibri" w:hAnsi="Calibri" w:cs="Calibri"/>
                <w:color w:val="000000"/>
                <w:sz w:val="18"/>
                <w:szCs w:val="18"/>
              </w:rPr>
            </w:pPr>
            <w:r w:rsidRPr="00234541">
              <w:rPr>
                <w:rFonts w:ascii="Calibri" w:hAnsi="Calibri" w:cs="Calibri"/>
                <w:color w:val="000000"/>
                <w:sz w:val="18"/>
                <w:szCs w:val="18"/>
              </w:rPr>
              <w:t>352,170</w:t>
            </w:r>
          </w:p>
        </w:tc>
      </w:tr>
      <w:tr w:rsidR="0087157C" w:rsidRPr="00DE3175" w14:paraId="45320EA3" w14:textId="77777777" w:rsidTr="00234541">
        <w:trPr>
          <w:trHeight w:val="81"/>
          <w:jc w:val="center"/>
        </w:trPr>
        <w:tc>
          <w:tcPr>
            <w:tcW w:w="1435" w:type="dxa"/>
            <w:gridSpan w:val="2"/>
            <w:noWrap/>
            <w:vAlign w:val="bottom"/>
          </w:tcPr>
          <w:p w14:paraId="38CF5EE8" w14:textId="1E0C2122"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South America</w:t>
            </w:r>
          </w:p>
        </w:tc>
        <w:tc>
          <w:tcPr>
            <w:tcW w:w="1170" w:type="dxa"/>
            <w:vAlign w:val="bottom"/>
          </w:tcPr>
          <w:p w14:paraId="0678B4C4" w14:textId="3B8A53F4"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SOU-PH-QRP</w:t>
            </w:r>
          </w:p>
        </w:tc>
        <w:tc>
          <w:tcPr>
            <w:tcW w:w="1580" w:type="dxa"/>
            <w:gridSpan w:val="2"/>
            <w:vAlign w:val="bottom"/>
          </w:tcPr>
          <w:p w14:paraId="5FBB6572" w14:textId="1E4DC314"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FY5FY</w:t>
            </w:r>
          </w:p>
        </w:tc>
        <w:tc>
          <w:tcPr>
            <w:tcW w:w="945" w:type="dxa"/>
            <w:noWrap/>
            <w:vAlign w:val="bottom"/>
          </w:tcPr>
          <w:p w14:paraId="332FA0A1" w14:textId="2841A372" w:rsidR="0087157C" w:rsidRPr="00234541" w:rsidRDefault="0087157C" w:rsidP="0087157C">
            <w:pPr>
              <w:jc w:val="right"/>
              <w:rPr>
                <w:rFonts w:ascii="Calibri" w:hAnsi="Calibri" w:cs="Calibri"/>
                <w:color w:val="000000"/>
                <w:sz w:val="18"/>
                <w:szCs w:val="18"/>
              </w:rPr>
            </w:pPr>
            <w:r w:rsidRPr="00234541">
              <w:rPr>
                <w:rFonts w:ascii="Calibri" w:hAnsi="Calibri" w:cs="Calibri"/>
                <w:color w:val="000000"/>
                <w:sz w:val="18"/>
                <w:szCs w:val="18"/>
              </w:rPr>
              <w:t>445,260</w:t>
            </w:r>
          </w:p>
        </w:tc>
      </w:tr>
      <w:tr w:rsidR="0087157C" w:rsidRPr="00DE3175" w14:paraId="52DB3F71" w14:textId="77777777" w:rsidTr="00234541">
        <w:trPr>
          <w:trHeight w:val="81"/>
          <w:jc w:val="center"/>
        </w:trPr>
        <w:tc>
          <w:tcPr>
            <w:tcW w:w="1435" w:type="dxa"/>
            <w:gridSpan w:val="2"/>
            <w:noWrap/>
            <w:vAlign w:val="bottom"/>
          </w:tcPr>
          <w:p w14:paraId="2C686E5D" w14:textId="49AC352F"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Asia</w:t>
            </w:r>
          </w:p>
        </w:tc>
        <w:tc>
          <w:tcPr>
            <w:tcW w:w="1170" w:type="dxa"/>
            <w:vAlign w:val="bottom"/>
          </w:tcPr>
          <w:p w14:paraId="3D5EB5E2" w14:textId="5B391893"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SOU-CW-HP</w:t>
            </w:r>
          </w:p>
        </w:tc>
        <w:tc>
          <w:tcPr>
            <w:tcW w:w="1580" w:type="dxa"/>
            <w:gridSpan w:val="2"/>
            <w:vAlign w:val="bottom"/>
          </w:tcPr>
          <w:p w14:paraId="75747F9B" w14:textId="7EBC61AF"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P3X</w:t>
            </w:r>
          </w:p>
        </w:tc>
        <w:tc>
          <w:tcPr>
            <w:tcW w:w="945" w:type="dxa"/>
            <w:noWrap/>
            <w:vAlign w:val="bottom"/>
          </w:tcPr>
          <w:p w14:paraId="11505BB7" w14:textId="1BFC6013" w:rsidR="0087157C" w:rsidRPr="00234541" w:rsidRDefault="0087157C" w:rsidP="0087157C">
            <w:pPr>
              <w:jc w:val="right"/>
              <w:rPr>
                <w:rFonts w:ascii="Calibri" w:hAnsi="Calibri" w:cs="Calibri"/>
                <w:color w:val="000000"/>
                <w:sz w:val="18"/>
                <w:szCs w:val="18"/>
              </w:rPr>
            </w:pPr>
            <w:r w:rsidRPr="00234541">
              <w:rPr>
                <w:rFonts w:ascii="Calibri" w:hAnsi="Calibri" w:cs="Calibri"/>
                <w:color w:val="000000"/>
                <w:sz w:val="18"/>
                <w:szCs w:val="18"/>
              </w:rPr>
              <w:t>6,369,160</w:t>
            </w:r>
          </w:p>
        </w:tc>
      </w:tr>
      <w:tr w:rsidR="0087157C" w:rsidRPr="00DE3175" w14:paraId="6029D93D" w14:textId="77777777" w:rsidTr="00234541">
        <w:trPr>
          <w:trHeight w:val="81"/>
          <w:jc w:val="center"/>
        </w:trPr>
        <w:tc>
          <w:tcPr>
            <w:tcW w:w="1435" w:type="dxa"/>
            <w:gridSpan w:val="2"/>
            <w:noWrap/>
            <w:vAlign w:val="bottom"/>
          </w:tcPr>
          <w:p w14:paraId="401DA239" w14:textId="0D8901F7"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Oceania</w:t>
            </w:r>
          </w:p>
        </w:tc>
        <w:tc>
          <w:tcPr>
            <w:tcW w:w="1170" w:type="dxa"/>
            <w:vAlign w:val="bottom"/>
          </w:tcPr>
          <w:p w14:paraId="4BE54C2F" w14:textId="3832CC68"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SOU-CW-HP</w:t>
            </w:r>
          </w:p>
        </w:tc>
        <w:tc>
          <w:tcPr>
            <w:tcW w:w="1580" w:type="dxa"/>
            <w:gridSpan w:val="2"/>
            <w:vAlign w:val="bottom"/>
          </w:tcPr>
          <w:p w14:paraId="36A87AFF" w14:textId="09DC8C6B" w:rsidR="0087157C" w:rsidRPr="00234541" w:rsidRDefault="0087157C" w:rsidP="0087157C">
            <w:pPr>
              <w:rPr>
                <w:rFonts w:ascii="Calibri" w:hAnsi="Calibri" w:cs="Calibri"/>
                <w:color w:val="000000"/>
                <w:sz w:val="18"/>
                <w:szCs w:val="18"/>
              </w:rPr>
            </w:pPr>
            <w:r w:rsidRPr="00234541">
              <w:rPr>
                <w:rFonts w:ascii="Calibri" w:hAnsi="Calibri" w:cs="Calibri"/>
                <w:color w:val="000000"/>
                <w:sz w:val="18"/>
                <w:szCs w:val="18"/>
              </w:rPr>
              <w:t>VL2A (VK2IM, op)</w:t>
            </w:r>
          </w:p>
        </w:tc>
        <w:tc>
          <w:tcPr>
            <w:tcW w:w="945" w:type="dxa"/>
            <w:noWrap/>
            <w:vAlign w:val="bottom"/>
          </w:tcPr>
          <w:p w14:paraId="78834CE5" w14:textId="6D03AA8D" w:rsidR="0087157C" w:rsidRPr="00234541" w:rsidRDefault="0087157C" w:rsidP="0087157C">
            <w:pPr>
              <w:jc w:val="right"/>
              <w:rPr>
                <w:rFonts w:ascii="Calibri" w:hAnsi="Calibri" w:cs="Calibri"/>
                <w:color w:val="000000"/>
                <w:sz w:val="18"/>
                <w:szCs w:val="18"/>
              </w:rPr>
            </w:pPr>
            <w:r w:rsidRPr="00234541">
              <w:rPr>
                <w:rFonts w:ascii="Calibri" w:hAnsi="Calibri" w:cs="Calibri"/>
                <w:color w:val="000000"/>
                <w:sz w:val="18"/>
                <w:szCs w:val="18"/>
              </w:rPr>
              <w:t>1,571,110</w:t>
            </w:r>
          </w:p>
        </w:tc>
      </w:tr>
    </w:tbl>
    <w:p w14:paraId="07E7BA9B" w14:textId="77777777" w:rsidR="00183345" w:rsidRDefault="00183345" w:rsidP="00183345">
      <w:pPr>
        <w:pStyle w:val="TableBody"/>
        <w:tabs>
          <w:tab w:val="left" w:pos="1530"/>
          <w:tab w:val="left" w:pos="3240"/>
          <w:tab w:val="left" w:pos="7182"/>
        </w:tabs>
        <w:rPr>
          <w:rFonts w:asciiTheme="minorHAnsi" w:hAnsiTheme="minorHAnsi" w:cstheme="minorHAnsi"/>
          <w:sz w:val="22"/>
          <w:szCs w:val="22"/>
        </w:rPr>
      </w:pPr>
    </w:p>
    <w:tbl>
      <w:tblPr>
        <w:tblW w:w="5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111"/>
        <w:gridCol w:w="1186"/>
        <w:gridCol w:w="1665"/>
      </w:tblGrid>
      <w:tr w:rsidR="00183345" w:rsidRPr="004D4796" w14:paraId="78AFD769" w14:textId="77777777" w:rsidTr="002A23FC">
        <w:trPr>
          <w:trHeight w:val="81"/>
          <w:jc w:val="center"/>
        </w:trPr>
        <w:tc>
          <w:tcPr>
            <w:tcW w:w="5203" w:type="dxa"/>
            <w:gridSpan w:val="4"/>
            <w:tcBorders>
              <w:top w:val="single" w:sz="4" w:space="0" w:color="auto"/>
            </w:tcBorders>
            <w:shd w:val="clear" w:color="auto" w:fill="FDE9D9" w:themeFill="accent6" w:themeFillTint="33"/>
          </w:tcPr>
          <w:p w14:paraId="268FE0CD" w14:textId="24137B55" w:rsidR="00183345" w:rsidRPr="004D4796" w:rsidRDefault="008B0AFF" w:rsidP="007849E3">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 xml:space="preserve">New </w:t>
            </w:r>
            <w:r w:rsidR="00183345">
              <w:rPr>
                <w:rFonts w:ascii="Calibri" w:eastAsia="Times New Roman" w:hAnsi="Calibri" w:cs="Calibri"/>
                <w:b/>
                <w:color w:val="000000"/>
                <w:sz w:val="20"/>
                <w:szCs w:val="20"/>
              </w:rPr>
              <w:t>Single Operator Unlimited W/VE Division Records</w:t>
            </w:r>
          </w:p>
        </w:tc>
      </w:tr>
      <w:tr w:rsidR="00183345" w14:paraId="32D05F04" w14:textId="77777777" w:rsidTr="002A23FC">
        <w:trPr>
          <w:trHeight w:val="81"/>
          <w:jc w:val="center"/>
        </w:trPr>
        <w:tc>
          <w:tcPr>
            <w:tcW w:w="5203" w:type="dxa"/>
            <w:gridSpan w:val="4"/>
            <w:tcBorders>
              <w:top w:val="single" w:sz="4" w:space="0" w:color="auto"/>
            </w:tcBorders>
            <w:shd w:val="clear" w:color="auto" w:fill="FDE9D9" w:themeFill="accent6" w:themeFillTint="33"/>
          </w:tcPr>
          <w:p w14:paraId="0CE7C72A" w14:textId="77777777" w:rsidR="00183345" w:rsidRDefault="00183345" w:rsidP="007849E3">
            <w:pPr>
              <w:jc w:val="center"/>
              <w:rPr>
                <w:rFonts w:ascii="Calibri" w:eastAsia="Times New Roman" w:hAnsi="Calibri" w:cs="Calibri"/>
                <w:b/>
                <w:color w:val="000000"/>
                <w:sz w:val="20"/>
                <w:szCs w:val="20"/>
              </w:rPr>
            </w:pPr>
            <w:r>
              <w:rPr>
                <w:rFonts w:ascii="Arial" w:eastAsia="Times New Roman" w:hAnsi="Arial" w:cs="Arial"/>
                <w:sz w:val="16"/>
                <w:szCs w:val="16"/>
              </w:rPr>
              <w:t xml:space="preserve">MIX: Mixed Mode; CW: CW Only; PH: Phone Only; </w:t>
            </w:r>
            <w:r w:rsidRPr="00094DE6">
              <w:rPr>
                <w:rFonts w:ascii="Arial" w:eastAsia="Times New Roman" w:hAnsi="Arial" w:cs="Arial"/>
                <w:sz w:val="16"/>
                <w:szCs w:val="16"/>
              </w:rPr>
              <w:t>HP: Over 15</w:t>
            </w:r>
            <w:r>
              <w:rPr>
                <w:rFonts w:ascii="Arial" w:eastAsia="Times New Roman" w:hAnsi="Arial" w:cs="Arial"/>
                <w:sz w:val="16"/>
                <w:szCs w:val="16"/>
              </w:rPr>
              <w:t>0</w:t>
            </w:r>
            <w:r w:rsidRPr="00094DE6">
              <w:rPr>
                <w:rFonts w:ascii="Arial" w:eastAsia="Times New Roman" w:hAnsi="Arial" w:cs="Arial"/>
                <w:sz w:val="16"/>
                <w:szCs w:val="16"/>
              </w:rPr>
              <w:t>W; LP: 15</w:t>
            </w:r>
            <w:r>
              <w:rPr>
                <w:rFonts w:ascii="Arial" w:eastAsia="Times New Roman" w:hAnsi="Arial" w:cs="Arial"/>
                <w:sz w:val="16"/>
                <w:szCs w:val="16"/>
              </w:rPr>
              <w:t>0</w:t>
            </w:r>
            <w:r w:rsidRPr="00094DE6">
              <w:rPr>
                <w:rFonts w:ascii="Arial" w:eastAsia="Times New Roman" w:hAnsi="Arial" w:cs="Arial"/>
                <w:sz w:val="16"/>
                <w:szCs w:val="16"/>
              </w:rPr>
              <w:t>W or less; QRP: 5W or less</w:t>
            </w:r>
          </w:p>
        </w:tc>
      </w:tr>
      <w:tr w:rsidR="00183345" w:rsidRPr="004D4796" w14:paraId="77D6EB5E" w14:textId="77777777" w:rsidTr="00F976F6">
        <w:trPr>
          <w:trHeight w:val="81"/>
          <w:jc w:val="center"/>
        </w:trPr>
        <w:tc>
          <w:tcPr>
            <w:tcW w:w="1241" w:type="dxa"/>
            <w:noWrap/>
            <w:vAlign w:val="bottom"/>
          </w:tcPr>
          <w:p w14:paraId="7ED9DE3D" w14:textId="77777777" w:rsidR="00183345" w:rsidRPr="004D4796" w:rsidRDefault="00183345" w:rsidP="008B0AF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Division</w:t>
            </w:r>
          </w:p>
        </w:tc>
        <w:tc>
          <w:tcPr>
            <w:tcW w:w="1111" w:type="dxa"/>
          </w:tcPr>
          <w:p w14:paraId="072FB66F" w14:textId="77777777" w:rsidR="00183345" w:rsidRPr="004D4796" w:rsidRDefault="00183345" w:rsidP="008B0AF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Category</w:t>
            </w:r>
          </w:p>
        </w:tc>
        <w:tc>
          <w:tcPr>
            <w:tcW w:w="1186" w:type="dxa"/>
          </w:tcPr>
          <w:p w14:paraId="4C7685EF" w14:textId="77777777" w:rsidR="00183345" w:rsidRDefault="00183345" w:rsidP="008B0AF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Callsign</w:t>
            </w:r>
          </w:p>
        </w:tc>
        <w:tc>
          <w:tcPr>
            <w:tcW w:w="1665" w:type="dxa"/>
            <w:noWrap/>
            <w:vAlign w:val="bottom"/>
          </w:tcPr>
          <w:p w14:paraId="79FCF1D8" w14:textId="77777777" w:rsidR="00183345" w:rsidRPr="004D4796" w:rsidRDefault="00183345" w:rsidP="008B0AFF">
            <w:pPr>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rPr>
              <w:t>Score</w:t>
            </w:r>
          </w:p>
        </w:tc>
      </w:tr>
      <w:tr w:rsidR="002A23FC" w:rsidRPr="008800DD" w14:paraId="67A28F2F" w14:textId="77777777" w:rsidTr="00F976F6">
        <w:trPr>
          <w:trHeight w:val="81"/>
          <w:jc w:val="center"/>
        </w:trPr>
        <w:tc>
          <w:tcPr>
            <w:tcW w:w="1241" w:type="dxa"/>
            <w:noWrap/>
            <w:vAlign w:val="bottom"/>
          </w:tcPr>
          <w:p w14:paraId="0B1077C1" w14:textId="4D524A86"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New England</w:t>
            </w:r>
          </w:p>
        </w:tc>
        <w:tc>
          <w:tcPr>
            <w:tcW w:w="1111" w:type="dxa"/>
            <w:vAlign w:val="bottom"/>
          </w:tcPr>
          <w:p w14:paraId="11CECB4F" w14:textId="2A7BD606"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SOU-MIX-HP</w:t>
            </w:r>
          </w:p>
        </w:tc>
        <w:tc>
          <w:tcPr>
            <w:tcW w:w="1186" w:type="dxa"/>
            <w:vAlign w:val="bottom"/>
          </w:tcPr>
          <w:p w14:paraId="455A3EE9" w14:textId="530F1FBF"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 xml:space="preserve">ND3T (LZ5DB, </w:t>
            </w:r>
            <w:proofErr w:type="gramStart"/>
            <w:r w:rsidRPr="00234541">
              <w:rPr>
                <w:rFonts w:ascii="Calibri" w:hAnsi="Calibri" w:cs="Calibri"/>
                <w:color w:val="000000"/>
                <w:sz w:val="18"/>
                <w:szCs w:val="18"/>
              </w:rPr>
              <w:t>op @</w:t>
            </w:r>
            <w:proofErr w:type="gramEnd"/>
            <w:r w:rsidRPr="00234541">
              <w:rPr>
                <w:rFonts w:ascii="Calibri" w:hAnsi="Calibri" w:cs="Calibri"/>
                <w:color w:val="000000"/>
                <w:sz w:val="18"/>
                <w:szCs w:val="18"/>
              </w:rPr>
              <w:t>K1LZ)</w:t>
            </w:r>
          </w:p>
        </w:tc>
        <w:tc>
          <w:tcPr>
            <w:tcW w:w="1665" w:type="dxa"/>
            <w:noWrap/>
            <w:vAlign w:val="bottom"/>
          </w:tcPr>
          <w:p w14:paraId="322C46BD" w14:textId="0641B1E4" w:rsidR="002A23FC" w:rsidRPr="00234541" w:rsidRDefault="002A23FC" w:rsidP="002A23FC">
            <w:pPr>
              <w:pStyle w:val="ListParagraph"/>
              <w:jc w:val="right"/>
              <w:rPr>
                <w:rFonts w:ascii="Calibri" w:eastAsia="Times New Roman" w:hAnsi="Calibri" w:cs="Calibri"/>
                <w:color w:val="000000"/>
                <w:sz w:val="18"/>
                <w:szCs w:val="18"/>
              </w:rPr>
            </w:pPr>
            <w:r w:rsidRPr="00234541">
              <w:rPr>
                <w:rFonts w:ascii="Calibri" w:hAnsi="Calibri" w:cs="Calibri"/>
                <w:color w:val="000000"/>
                <w:sz w:val="18"/>
                <w:szCs w:val="18"/>
              </w:rPr>
              <w:t>3,403,552</w:t>
            </w:r>
          </w:p>
        </w:tc>
      </w:tr>
      <w:tr w:rsidR="002A23FC" w:rsidRPr="008800DD" w14:paraId="070C6682" w14:textId="77777777" w:rsidTr="00F976F6">
        <w:trPr>
          <w:trHeight w:val="81"/>
          <w:jc w:val="center"/>
        </w:trPr>
        <w:tc>
          <w:tcPr>
            <w:tcW w:w="1241" w:type="dxa"/>
            <w:noWrap/>
            <w:vAlign w:val="bottom"/>
          </w:tcPr>
          <w:p w14:paraId="625BE5B3" w14:textId="189F25C3"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Midwest</w:t>
            </w:r>
          </w:p>
        </w:tc>
        <w:tc>
          <w:tcPr>
            <w:tcW w:w="1111" w:type="dxa"/>
            <w:vAlign w:val="bottom"/>
          </w:tcPr>
          <w:p w14:paraId="7A87E5E1" w14:textId="14134E54"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SOU-MIX-LP</w:t>
            </w:r>
          </w:p>
        </w:tc>
        <w:tc>
          <w:tcPr>
            <w:tcW w:w="1186" w:type="dxa"/>
            <w:vAlign w:val="bottom"/>
          </w:tcPr>
          <w:p w14:paraId="4A8AF17B" w14:textId="600A346A"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NØRC</w:t>
            </w:r>
          </w:p>
        </w:tc>
        <w:tc>
          <w:tcPr>
            <w:tcW w:w="1665" w:type="dxa"/>
            <w:noWrap/>
            <w:vAlign w:val="bottom"/>
          </w:tcPr>
          <w:p w14:paraId="4F5EE88E" w14:textId="0289BFD2" w:rsidR="002A23FC" w:rsidRPr="00234541" w:rsidRDefault="002A23FC" w:rsidP="002A23FC">
            <w:pPr>
              <w:jc w:val="right"/>
              <w:rPr>
                <w:rFonts w:ascii="Calibri" w:eastAsia="Times New Roman" w:hAnsi="Calibri" w:cs="Calibri"/>
                <w:color w:val="000000"/>
                <w:sz w:val="18"/>
                <w:szCs w:val="18"/>
              </w:rPr>
            </w:pPr>
            <w:r w:rsidRPr="00234541">
              <w:rPr>
                <w:rFonts w:ascii="Calibri" w:hAnsi="Calibri" w:cs="Calibri"/>
                <w:color w:val="000000"/>
                <w:sz w:val="18"/>
                <w:szCs w:val="18"/>
              </w:rPr>
              <w:t>110,141</w:t>
            </w:r>
          </w:p>
        </w:tc>
      </w:tr>
      <w:tr w:rsidR="002A23FC" w:rsidRPr="008800DD" w14:paraId="523985E3" w14:textId="77777777" w:rsidTr="00F976F6">
        <w:trPr>
          <w:trHeight w:val="81"/>
          <w:jc w:val="center"/>
        </w:trPr>
        <w:tc>
          <w:tcPr>
            <w:tcW w:w="1241" w:type="dxa"/>
            <w:noWrap/>
            <w:vAlign w:val="bottom"/>
          </w:tcPr>
          <w:p w14:paraId="01C53151" w14:textId="137C4DF6"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Southeastern</w:t>
            </w:r>
          </w:p>
        </w:tc>
        <w:tc>
          <w:tcPr>
            <w:tcW w:w="1111" w:type="dxa"/>
            <w:vAlign w:val="bottom"/>
          </w:tcPr>
          <w:p w14:paraId="0501AAB9" w14:textId="5CF19832"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SOU-MIX-QRP</w:t>
            </w:r>
          </w:p>
        </w:tc>
        <w:tc>
          <w:tcPr>
            <w:tcW w:w="1186" w:type="dxa"/>
            <w:vAlign w:val="bottom"/>
          </w:tcPr>
          <w:p w14:paraId="2BFF3AD3" w14:textId="67945F20"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K3TW</w:t>
            </w:r>
          </w:p>
        </w:tc>
        <w:tc>
          <w:tcPr>
            <w:tcW w:w="1665" w:type="dxa"/>
            <w:noWrap/>
            <w:vAlign w:val="bottom"/>
          </w:tcPr>
          <w:p w14:paraId="79808349" w14:textId="42122FE2" w:rsidR="002A23FC" w:rsidRPr="00234541" w:rsidRDefault="002A23FC" w:rsidP="002A23FC">
            <w:pPr>
              <w:jc w:val="right"/>
              <w:rPr>
                <w:rFonts w:ascii="Calibri" w:hAnsi="Calibri" w:cs="Calibri"/>
                <w:color w:val="000000"/>
                <w:sz w:val="18"/>
                <w:szCs w:val="18"/>
              </w:rPr>
            </w:pPr>
            <w:r w:rsidRPr="00234541">
              <w:rPr>
                <w:rFonts w:ascii="Calibri" w:hAnsi="Calibri" w:cs="Calibri"/>
                <w:color w:val="000000"/>
                <w:sz w:val="18"/>
                <w:szCs w:val="18"/>
              </w:rPr>
              <w:t>97,600</w:t>
            </w:r>
          </w:p>
        </w:tc>
      </w:tr>
      <w:tr w:rsidR="002A23FC" w:rsidRPr="008800DD" w14:paraId="11305320" w14:textId="77777777" w:rsidTr="00F976F6">
        <w:trPr>
          <w:trHeight w:val="81"/>
          <w:jc w:val="center"/>
        </w:trPr>
        <w:tc>
          <w:tcPr>
            <w:tcW w:w="1241" w:type="dxa"/>
            <w:noWrap/>
            <w:vAlign w:val="bottom"/>
          </w:tcPr>
          <w:p w14:paraId="03D2292A" w14:textId="22C78726"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Southwestern</w:t>
            </w:r>
          </w:p>
        </w:tc>
        <w:tc>
          <w:tcPr>
            <w:tcW w:w="1111" w:type="dxa"/>
            <w:vAlign w:val="bottom"/>
          </w:tcPr>
          <w:p w14:paraId="3081DF9D" w14:textId="3B6898EC"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SOU-MIX-QRP</w:t>
            </w:r>
          </w:p>
        </w:tc>
        <w:tc>
          <w:tcPr>
            <w:tcW w:w="1186" w:type="dxa"/>
            <w:vAlign w:val="bottom"/>
          </w:tcPr>
          <w:p w14:paraId="016C5C16" w14:textId="4EC3C219"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WQ6X</w:t>
            </w:r>
          </w:p>
        </w:tc>
        <w:tc>
          <w:tcPr>
            <w:tcW w:w="1665" w:type="dxa"/>
            <w:noWrap/>
            <w:vAlign w:val="bottom"/>
          </w:tcPr>
          <w:p w14:paraId="3515677F" w14:textId="46FA207C" w:rsidR="002A23FC" w:rsidRPr="00234541" w:rsidRDefault="002A23FC" w:rsidP="002A23FC">
            <w:pPr>
              <w:jc w:val="right"/>
              <w:rPr>
                <w:rFonts w:ascii="Calibri" w:hAnsi="Calibri" w:cs="Calibri"/>
                <w:color w:val="000000"/>
                <w:sz w:val="18"/>
                <w:szCs w:val="18"/>
              </w:rPr>
            </w:pPr>
            <w:r w:rsidRPr="00234541">
              <w:rPr>
                <w:rFonts w:ascii="Calibri" w:hAnsi="Calibri" w:cs="Calibri"/>
                <w:color w:val="000000"/>
                <w:sz w:val="18"/>
                <w:szCs w:val="18"/>
              </w:rPr>
              <w:t>46,909</w:t>
            </w:r>
          </w:p>
        </w:tc>
      </w:tr>
      <w:tr w:rsidR="002A23FC" w:rsidRPr="008800DD" w14:paraId="35B961F5" w14:textId="77777777" w:rsidTr="00F976F6">
        <w:trPr>
          <w:trHeight w:val="81"/>
          <w:jc w:val="center"/>
        </w:trPr>
        <w:tc>
          <w:tcPr>
            <w:tcW w:w="1241" w:type="dxa"/>
            <w:noWrap/>
            <w:vAlign w:val="bottom"/>
          </w:tcPr>
          <w:p w14:paraId="05F1A565" w14:textId="5DFF4616"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Canada</w:t>
            </w:r>
          </w:p>
        </w:tc>
        <w:tc>
          <w:tcPr>
            <w:tcW w:w="1111" w:type="dxa"/>
            <w:vAlign w:val="bottom"/>
          </w:tcPr>
          <w:p w14:paraId="2262B659" w14:textId="56ACEBD7"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SOU-MIX-QRP</w:t>
            </w:r>
          </w:p>
        </w:tc>
        <w:tc>
          <w:tcPr>
            <w:tcW w:w="1186" w:type="dxa"/>
            <w:vAlign w:val="bottom"/>
          </w:tcPr>
          <w:p w14:paraId="3FFA3B54" w14:textId="76039A5B"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VE3BFU</w:t>
            </w:r>
          </w:p>
        </w:tc>
        <w:tc>
          <w:tcPr>
            <w:tcW w:w="1665" w:type="dxa"/>
            <w:noWrap/>
            <w:vAlign w:val="bottom"/>
          </w:tcPr>
          <w:p w14:paraId="7DC2D02E" w14:textId="03459C4F" w:rsidR="002A23FC" w:rsidRPr="00234541" w:rsidRDefault="002A23FC" w:rsidP="002A23FC">
            <w:pPr>
              <w:jc w:val="right"/>
              <w:rPr>
                <w:rFonts w:ascii="Calibri" w:hAnsi="Calibri" w:cs="Calibri"/>
                <w:color w:val="000000"/>
                <w:sz w:val="18"/>
                <w:szCs w:val="18"/>
              </w:rPr>
            </w:pPr>
            <w:r w:rsidRPr="00234541">
              <w:rPr>
                <w:rFonts w:ascii="Calibri" w:hAnsi="Calibri" w:cs="Calibri"/>
                <w:color w:val="000000"/>
                <w:sz w:val="18"/>
                <w:szCs w:val="18"/>
              </w:rPr>
              <w:t>441</w:t>
            </w:r>
          </w:p>
        </w:tc>
      </w:tr>
      <w:tr w:rsidR="002A23FC" w:rsidRPr="008800DD" w14:paraId="2D26990C" w14:textId="77777777" w:rsidTr="00F976F6">
        <w:trPr>
          <w:trHeight w:val="81"/>
          <w:jc w:val="center"/>
        </w:trPr>
        <w:tc>
          <w:tcPr>
            <w:tcW w:w="1241" w:type="dxa"/>
            <w:noWrap/>
            <w:vAlign w:val="bottom"/>
          </w:tcPr>
          <w:p w14:paraId="23EFC78D" w14:textId="61944DE7"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Delta</w:t>
            </w:r>
          </w:p>
        </w:tc>
        <w:tc>
          <w:tcPr>
            <w:tcW w:w="1111" w:type="dxa"/>
            <w:vAlign w:val="bottom"/>
          </w:tcPr>
          <w:p w14:paraId="40C73401" w14:textId="5F29B2DE"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SOU-PH-HP</w:t>
            </w:r>
          </w:p>
        </w:tc>
        <w:tc>
          <w:tcPr>
            <w:tcW w:w="1186" w:type="dxa"/>
            <w:vAlign w:val="bottom"/>
          </w:tcPr>
          <w:p w14:paraId="3522E4A7" w14:textId="1CA9E462"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NJ4P (NØGJW, op)</w:t>
            </w:r>
          </w:p>
        </w:tc>
        <w:tc>
          <w:tcPr>
            <w:tcW w:w="1665" w:type="dxa"/>
            <w:noWrap/>
            <w:vAlign w:val="bottom"/>
          </w:tcPr>
          <w:p w14:paraId="16AAAFCA" w14:textId="3CAB49F6" w:rsidR="002A23FC" w:rsidRPr="00234541" w:rsidRDefault="002A23FC" w:rsidP="002A23FC">
            <w:pPr>
              <w:jc w:val="right"/>
              <w:rPr>
                <w:rFonts w:ascii="Calibri" w:hAnsi="Calibri" w:cs="Calibri"/>
                <w:color w:val="000000"/>
                <w:sz w:val="18"/>
                <w:szCs w:val="18"/>
              </w:rPr>
            </w:pPr>
            <w:r w:rsidRPr="00234541">
              <w:rPr>
                <w:rFonts w:ascii="Calibri" w:hAnsi="Calibri" w:cs="Calibri"/>
                <w:color w:val="000000"/>
                <w:sz w:val="18"/>
                <w:szCs w:val="18"/>
              </w:rPr>
              <w:t>493,392</w:t>
            </w:r>
          </w:p>
        </w:tc>
      </w:tr>
      <w:tr w:rsidR="002A23FC" w:rsidRPr="008800DD" w14:paraId="2A96FF36" w14:textId="77777777" w:rsidTr="00F976F6">
        <w:trPr>
          <w:trHeight w:val="81"/>
          <w:jc w:val="center"/>
        </w:trPr>
        <w:tc>
          <w:tcPr>
            <w:tcW w:w="1241" w:type="dxa"/>
            <w:noWrap/>
            <w:vAlign w:val="bottom"/>
          </w:tcPr>
          <w:p w14:paraId="3CCA31D5" w14:textId="6301B38C"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Hudson</w:t>
            </w:r>
          </w:p>
        </w:tc>
        <w:tc>
          <w:tcPr>
            <w:tcW w:w="1111" w:type="dxa"/>
            <w:vAlign w:val="bottom"/>
          </w:tcPr>
          <w:p w14:paraId="33E6955E" w14:textId="73E92016"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SOU-PH-HP</w:t>
            </w:r>
          </w:p>
        </w:tc>
        <w:tc>
          <w:tcPr>
            <w:tcW w:w="1186" w:type="dxa"/>
            <w:vAlign w:val="bottom"/>
          </w:tcPr>
          <w:p w14:paraId="2FFCFA96" w14:textId="15046C4C"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KE2AY</w:t>
            </w:r>
          </w:p>
        </w:tc>
        <w:tc>
          <w:tcPr>
            <w:tcW w:w="1665" w:type="dxa"/>
            <w:noWrap/>
            <w:vAlign w:val="bottom"/>
          </w:tcPr>
          <w:p w14:paraId="17261241" w14:textId="65BB552E" w:rsidR="002A23FC" w:rsidRPr="00234541" w:rsidRDefault="002A23FC" w:rsidP="002A23FC">
            <w:pPr>
              <w:jc w:val="right"/>
              <w:rPr>
                <w:rFonts w:ascii="Calibri" w:hAnsi="Calibri" w:cs="Calibri"/>
                <w:color w:val="000000"/>
                <w:sz w:val="18"/>
                <w:szCs w:val="18"/>
              </w:rPr>
            </w:pPr>
            <w:r w:rsidRPr="00234541">
              <w:rPr>
                <w:rFonts w:ascii="Calibri" w:hAnsi="Calibri" w:cs="Calibri"/>
                <w:color w:val="000000"/>
                <w:sz w:val="18"/>
                <w:szCs w:val="18"/>
              </w:rPr>
              <w:t>410,495</w:t>
            </w:r>
          </w:p>
        </w:tc>
      </w:tr>
      <w:tr w:rsidR="002A23FC" w:rsidRPr="008800DD" w14:paraId="3A21AD27" w14:textId="77777777" w:rsidTr="00F976F6">
        <w:trPr>
          <w:trHeight w:val="81"/>
          <w:jc w:val="center"/>
        </w:trPr>
        <w:tc>
          <w:tcPr>
            <w:tcW w:w="1241" w:type="dxa"/>
            <w:noWrap/>
            <w:vAlign w:val="bottom"/>
          </w:tcPr>
          <w:p w14:paraId="7DC98BE9" w14:textId="2174558E"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Atlantic</w:t>
            </w:r>
          </w:p>
        </w:tc>
        <w:tc>
          <w:tcPr>
            <w:tcW w:w="1111" w:type="dxa"/>
            <w:vAlign w:val="bottom"/>
          </w:tcPr>
          <w:p w14:paraId="38096CEB" w14:textId="3E13D6C0"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SOU-PH-LP</w:t>
            </w:r>
          </w:p>
        </w:tc>
        <w:tc>
          <w:tcPr>
            <w:tcW w:w="1186" w:type="dxa"/>
            <w:vAlign w:val="bottom"/>
          </w:tcPr>
          <w:p w14:paraId="5CA45633" w14:textId="35108B8B"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N3AAA</w:t>
            </w:r>
          </w:p>
        </w:tc>
        <w:tc>
          <w:tcPr>
            <w:tcW w:w="1665" w:type="dxa"/>
            <w:noWrap/>
            <w:vAlign w:val="bottom"/>
          </w:tcPr>
          <w:p w14:paraId="278BD2C6" w14:textId="56C62DA2" w:rsidR="002A23FC" w:rsidRPr="00234541" w:rsidRDefault="002A23FC" w:rsidP="002A23FC">
            <w:pPr>
              <w:jc w:val="right"/>
              <w:rPr>
                <w:rFonts w:ascii="Calibri" w:hAnsi="Calibri" w:cs="Calibri"/>
                <w:color w:val="000000"/>
                <w:sz w:val="18"/>
                <w:szCs w:val="18"/>
              </w:rPr>
            </w:pPr>
            <w:r w:rsidRPr="00234541">
              <w:rPr>
                <w:rFonts w:ascii="Calibri" w:hAnsi="Calibri" w:cs="Calibri"/>
                <w:color w:val="000000"/>
                <w:sz w:val="18"/>
                <w:szCs w:val="18"/>
              </w:rPr>
              <w:t>117,100</w:t>
            </w:r>
          </w:p>
        </w:tc>
      </w:tr>
      <w:tr w:rsidR="002A23FC" w:rsidRPr="008800DD" w14:paraId="17973BB0" w14:textId="77777777" w:rsidTr="00F976F6">
        <w:trPr>
          <w:trHeight w:val="81"/>
          <w:jc w:val="center"/>
        </w:trPr>
        <w:tc>
          <w:tcPr>
            <w:tcW w:w="1241" w:type="dxa"/>
            <w:noWrap/>
            <w:vAlign w:val="bottom"/>
          </w:tcPr>
          <w:p w14:paraId="38FC85FD" w14:textId="682E9132"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Northwestern</w:t>
            </w:r>
          </w:p>
        </w:tc>
        <w:tc>
          <w:tcPr>
            <w:tcW w:w="1111" w:type="dxa"/>
            <w:vAlign w:val="bottom"/>
          </w:tcPr>
          <w:p w14:paraId="4AAD0610" w14:textId="6B8DE9A6"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SOU-CW-HP</w:t>
            </w:r>
          </w:p>
        </w:tc>
        <w:tc>
          <w:tcPr>
            <w:tcW w:w="1186" w:type="dxa"/>
            <w:vAlign w:val="bottom"/>
          </w:tcPr>
          <w:p w14:paraId="6ACE74C4" w14:textId="3B842734"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K2PO</w:t>
            </w:r>
          </w:p>
        </w:tc>
        <w:tc>
          <w:tcPr>
            <w:tcW w:w="1665" w:type="dxa"/>
            <w:noWrap/>
            <w:vAlign w:val="bottom"/>
          </w:tcPr>
          <w:p w14:paraId="0D62850F" w14:textId="57E0BA00" w:rsidR="002A23FC" w:rsidRPr="00234541" w:rsidRDefault="002A23FC" w:rsidP="002A23FC">
            <w:pPr>
              <w:jc w:val="right"/>
              <w:rPr>
                <w:rFonts w:ascii="Calibri" w:hAnsi="Calibri" w:cs="Calibri"/>
                <w:color w:val="000000"/>
                <w:sz w:val="18"/>
                <w:szCs w:val="18"/>
              </w:rPr>
            </w:pPr>
            <w:r w:rsidRPr="00234541">
              <w:rPr>
                <w:rFonts w:ascii="Calibri" w:hAnsi="Calibri" w:cs="Calibri"/>
                <w:color w:val="000000"/>
                <w:sz w:val="18"/>
                <w:szCs w:val="18"/>
              </w:rPr>
              <w:t>933,583</w:t>
            </w:r>
          </w:p>
        </w:tc>
      </w:tr>
      <w:tr w:rsidR="002A23FC" w:rsidRPr="008800DD" w14:paraId="0672E374" w14:textId="77777777" w:rsidTr="00F976F6">
        <w:trPr>
          <w:trHeight w:val="81"/>
          <w:jc w:val="center"/>
        </w:trPr>
        <w:tc>
          <w:tcPr>
            <w:tcW w:w="1241" w:type="dxa"/>
            <w:noWrap/>
            <w:vAlign w:val="bottom"/>
          </w:tcPr>
          <w:p w14:paraId="1FD97AFF" w14:textId="0087B9A4"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West Gulf</w:t>
            </w:r>
          </w:p>
        </w:tc>
        <w:tc>
          <w:tcPr>
            <w:tcW w:w="1111" w:type="dxa"/>
            <w:vAlign w:val="bottom"/>
          </w:tcPr>
          <w:p w14:paraId="75505AFB" w14:textId="70EBF97E"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SOU-CW-LP</w:t>
            </w:r>
          </w:p>
        </w:tc>
        <w:tc>
          <w:tcPr>
            <w:tcW w:w="1186" w:type="dxa"/>
            <w:vAlign w:val="bottom"/>
          </w:tcPr>
          <w:p w14:paraId="26BF40ED" w14:textId="21CB8F8C" w:rsidR="002A23FC" w:rsidRPr="00234541" w:rsidRDefault="002A23FC" w:rsidP="002A23FC">
            <w:pPr>
              <w:rPr>
                <w:rFonts w:ascii="Calibri" w:hAnsi="Calibri" w:cs="Calibri"/>
                <w:color w:val="000000"/>
                <w:sz w:val="18"/>
                <w:szCs w:val="18"/>
              </w:rPr>
            </w:pPr>
            <w:r w:rsidRPr="00234541">
              <w:rPr>
                <w:rFonts w:ascii="Calibri" w:hAnsi="Calibri" w:cs="Calibri"/>
                <w:color w:val="000000"/>
                <w:sz w:val="18"/>
                <w:szCs w:val="18"/>
              </w:rPr>
              <w:t>N5RZ</w:t>
            </w:r>
          </w:p>
        </w:tc>
        <w:tc>
          <w:tcPr>
            <w:tcW w:w="1665" w:type="dxa"/>
            <w:noWrap/>
            <w:vAlign w:val="bottom"/>
          </w:tcPr>
          <w:p w14:paraId="122A93C0" w14:textId="194EA41C" w:rsidR="002A23FC" w:rsidRPr="00234541" w:rsidRDefault="002A23FC" w:rsidP="002A23FC">
            <w:pPr>
              <w:jc w:val="right"/>
              <w:rPr>
                <w:rFonts w:ascii="Calibri" w:hAnsi="Calibri" w:cs="Calibri"/>
                <w:color w:val="000000"/>
                <w:sz w:val="18"/>
                <w:szCs w:val="18"/>
              </w:rPr>
            </w:pPr>
            <w:r w:rsidRPr="00234541">
              <w:rPr>
                <w:rFonts w:ascii="Calibri" w:hAnsi="Calibri" w:cs="Calibri"/>
                <w:color w:val="000000"/>
                <w:sz w:val="18"/>
                <w:szCs w:val="18"/>
              </w:rPr>
              <w:t>829,326</w:t>
            </w:r>
          </w:p>
        </w:tc>
      </w:tr>
    </w:tbl>
    <w:p w14:paraId="12D39B62" w14:textId="596C2ABC" w:rsidR="00183345" w:rsidRDefault="00183345" w:rsidP="00183345">
      <w:pPr>
        <w:pStyle w:val="NewsletterBody"/>
        <w:rPr>
          <w:rFonts w:cstheme="minorHAnsi"/>
          <w:b/>
          <w:bCs/>
          <w:szCs w:val="22"/>
        </w:rPr>
      </w:pPr>
      <w:r w:rsidRPr="00DC12F8">
        <w:rPr>
          <w:rFonts w:cstheme="minorHAnsi"/>
          <w:b/>
          <w:bCs/>
          <w:szCs w:val="22"/>
        </w:rPr>
        <w:lastRenderedPageBreak/>
        <w:t>Multioperator</w:t>
      </w:r>
      <w:r>
        <w:rPr>
          <w:rFonts w:cstheme="minorHAnsi"/>
          <w:b/>
          <w:bCs/>
          <w:szCs w:val="22"/>
        </w:rPr>
        <w:t>, Single Transmitter</w:t>
      </w:r>
    </w:p>
    <w:p w14:paraId="5E887C5B" w14:textId="2AE173B8" w:rsidR="00B31B53" w:rsidRDefault="00B31B53" w:rsidP="00183345">
      <w:pPr>
        <w:pStyle w:val="NewsletterBody"/>
      </w:pPr>
      <w:r>
        <w:rPr>
          <w:rFonts w:cstheme="minorHAnsi"/>
          <w:szCs w:val="22"/>
        </w:rPr>
        <w:t xml:space="preserve">WRTC 2026 Youth Team Leader, Willow, W7WLW, traveled to visit George, </w:t>
      </w:r>
      <w:r w:rsidR="0051582E">
        <w:rPr>
          <w:rFonts w:cstheme="minorHAnsi"/>
          <w:szCs w:val="22"/>
        </w:rPr>
        <w:t>K5TR</w:t>
      </w:r>
      <w:r>
        <w:rPr>
          <w:rFonts w:cstheme="minorHAnsi"/>
          <w:szCs w:val="22"/>
        </w:rPr>
        <w:t>, to form a potent two-person team to win 1</w:t>
      </w:r>
      <w:r w:rsidRPr="00B31B53">
        <w:rPr>
          <w:rFonts w:cstheme="minorHAnsi"/>
          <w:szCs w:val="22"/>
          <w:vertAlign w:val="superscript"/>
        </w:rPr>
        <w:t>st</w:t>
      </w:r>
      <w:r>
        <w:rPr>
          <w:rFonts w:cstheme="minorHAnsi"/>
          <w:szCs w:val="22"/>
        </w:rPr>
        <w:t xml:space="preserve"> Place </w:t>
      </w:r>
      <w:r w:rsidR="0051582E">
        <w:rPr>
          <w:rFonts w:cstheme="minorHAnsi"/>
          <w:szCs w:val="22"/>
        </w:rPr>
        <w:t>W/VE</w:t>
      </w:r>
      <w:r>
        <w:rPr>
          <w:rFonts w:cstheme="minorHAnsi"/>
          <w:szCs w:val="22"/>
        </w:rPr>
        <w:t xml:space="preserve">.  George reports in his </w:t>
      </w:r>
      <w:hyperlink r:id="rId16" w:history="1">
        <w:r w:rsidRPr="00F067BC">
          <w:rPr>
            <w:rStyle w:val="Hyperlink"/>
          </w:rPr>
          <w:t>3830scores.com</w:t>
        </w:r>
      </w:hyperlink>
      <w:r>
        <w:t xml:space="preserve"> report</w:t>
      </w:r>
      <w:r w:rsidR="0017510F">
        <w:t xml:space="preserve">, </w:t>
      </w:r>
      <w:r>
        <w:t xml:space="preserve">“[Willow] </w:t>
      </w:r>
      <w:r w:rsidRPr="00B31B53">
        <w:t xml:space="preserve">did CW only and I did SSB and some CW. While it was not planned, I used one </w:t>
      </w:r>
      <w:proofErr w:type="gramStart"/>
      <w:r w:rsidRPr="00B31B53">
        <w:t>radio</w:t>
      </w:r>
      <w:proofErr w:type="gramEnd"/>
      <w:r w:rsidRPr="00B31B53">
        <w:t xml:space="preserve"> and she used the other all weekend. Turns out that we each made about half of the total contacts.</w:t>
      </w:r>
      <w:r>
        <w:t xml:space="preserve">” </w:t>
      </w:r>
    </w:p>
    <w:p w14:paraId="6D55535B" w14:textId="2DAB7286" w:rsidR="0051582E" w:rsidRDefault="00B31B53" w:rsidP="00183345">
      <w:pPr>
        <w:pStyle w:val="NewsletterBody"/>
        <w:rPr>
          <w:rFonts w:cstheme="minorHAnsi"/>
          <w:szCs w:val="22"/>
        </w:rPr>
      </w:pPr>
      <w:r>
        <w:rPr>
          <w:rFonts w:cstheme="minorHAnsi"/>
          <w:szCs w:val="22"/>
        </w:rPr>
        <w:t>Ray, K9RS, has been forming multioperator teams in IARU HF from his Delaware QTH for a few years now, improving to 2</w:t>
      </w:r>
      <w:r w:rsidRPr="00B31B53">
        <w:rPr>
          <w:rFonts w:cstheme="minorHAnsi"/>
          <w:szCs w:val="22"/>
          <w:vertAlign w:val="superscript"/>
        </w:rPr>
        <w:t>nd</w:t>
      </w:r>
      <w:r>
        <w:rPr>
          <w:rFonts w:cstheme="minorHAnsi"/>
          <w:szCs w:val="22"/>
        </w:rPr>
        <w:t xml:space="preserve"> place W/VE </w:t>
      </w:r>
      <w:r w:rsidR="00667126">
        <w:rPr>
          <w:rFonts w:cstheme="minorHAnsi"/>
          <w:szCs w:val="22"/>
        </w:rPr>
        <w:t>this</w:t>
      </w:r>
      <w:r>
        <w:rPr>
          <w:rFonts w:cstheme="minorHAnsi"/>
          <w:szCs w:val="22"/>
        </w:rPr>
        <w:t xml:space="preserve"> year.  </w:t>
      </w:r>
    </w:p>
    <w:p w14:paraId="19082A78" w14:textId="3A1671E0" w:rsidR="0051582E" w:rsidRPr="0051582E" w:rsidRDefault="00A33355" w:rsidP="00183345">
      <w:pPr>
        <w:pStyle w:val="NewsletterBody"/>
        <w:rPr>
          <w:rFonts w:cstheme="minorHAnsi"/>
          <w:szCs w:val="22"/>
        </w:rPr>
      </w:pPr>
      <w:r>
        <w:rPr>
          <w:rFonts w:cstheme="minorHAnsi"/>
          <w:szCs w:val="22"/>
        </w:rPr>
        <w:t>Valery, EW6W, and Sergey, EU1A, teamed up as CQ9A in Portugal and completed a decisive 1</w:t>
      </w:r>
      <w:r w:rsidRPr="00A33355">
        <w:rPr>
          <w:rFonts w:cstheme="minorHAnsi"/>
          <w:szCs w:val="22"/>
          <w:vertAlign w:val="superscript"/>
        </w:rPr>
        <w:t>st</w:t>
      </w:r>
      <w:r>
        <w:rPr>
          <w:rFonts w:cstheme="minorHAnsi"/>
          <w:szCs w:val="22"/>
        </w:rPr>
        <w:t xml:space="preserve"> place finish in the world. The team from RM9A finished as the top Asian team in a close race with UP2L. </w:t>
      </w:r>
    </w:p>
    <w:p w14:paraId="68BE2AD3" w14:textId="551B50DD" w:rsidR="00183345" w:rsidRDefault="00183345" w:rsidP="00183345">
      <w:pPr>
        <w:pStyle w:val="NewsletterBody"/>
        <w:rPr>
          <w:rFonts w:cstheme="minorHAnsi"/>
          <w:b/>
          <w:bCs/>
          <w:szCs w:val="22"/>
        </w:rPr>
      </w:pPr>
      <w:r w:rsidRPr="00DC12F8">
        <w:rPr>
          <w:rFonts w:cstheme="minorHAnsi"/>
          <w:b/>
          <w:bCs/>
          <w:szCs w:val="22"/>
        </w:rPr>
        <w:t>Multioperator</w:t>
      </w:r>
      <w:r>
        <w:rPr>
          <w:rFonts w:cstheme="minorHAnsi"/>
          <w:b/>
          <w:bCs/>
          <w:szCs w:val="22"/>
        </w:rPr>
        <w:t>, Two Transmitter, Low Power</w:t>
      </w:r>
    </w:p>
    <w:p w14:paraId="2C97C386" w14:textId="77777777" w:rsidR="0017510F" w:rsidRDefault="00466B29" w:rsidP="00183345">
      <w:pPr>
        <w:pStyle w:val="NewsletterBody"/>
        <w:rPr>
          <w:rFonts w:cstheme="minorHAnsi"/>
          <w:szCs w:val="22"/>
        </w:rPr>
      </w:pPr>
      <w:r>
        <w:rPr>
          <w:rFonts w:cstheme="minorHAnsi"/>
          <w:szCs w:val="22"/>
        </w:rPr>
        <w:t xml:space="preserve">Now in its fourth year as an official category, Multioperator, Two Transmitter, Low Power affords teams the ability to operate a similar format found in the World Radiosport Team Championship (WRTC) event held every four years.  While WRTC teams are two-person partnerships, teams in this category can have an unlimited number of operators.  Even so, we often find WRTC veterans and hopefuls using this category as </w:t>
      </w:r>
      <w:r w:rsidR="004C74D2">
        <w:rPr>
          <w:rFonts w:cstheme="minorHAnsi"/>
          <w:szCs w:val="22"/>
        </w:rPr>
        <w:t>a chance to operate</w:t>
      </w:r>
      <w:r>
        <w:rPr>
          <w:rFonts w:cstheme="minorHAnsi"/>
          <w:szCs w:val="22"/>
        </w:rPr>
        <w:t xml:space="preserve"> with teammates </w:t>
      </w:r>
      <w:r w:rsidR="004C74D2">
        <w:rPr>
          <w:rFonts w:cstheme="minorHAnsi"/>
          <w:szCs w:val="22"/>
        </w:rPr>
        <w:t xml:space="preserve">and test equipment </w:t>
      </w:r>
      <w:r>
        <w:rPr>
          <w:rFonts w:cstheme="minorHAnsi"/>
          <w:szCs w:val="22"/>
        </w:rPr>
        <w:t xml:space="preserve">for the next event.  </w:t>
      </w:r>
      <w:r w:rsidR="0017510F">
        <w:rPr>
          <w:rFonts w:cstheme="minorHAnsi"/>
          <w:szCs w:val="22"/>
        </w:rPr>
        <w:t>The</w:t>
      </w:r>
      <w:r>
        <w:rPr>
          <w:rFonts w:cstheme="minorHAnsi"/>
          <w:szCs w:val="22"/>
        </w:rPr>
        <w:t xml:space="preserve"> next edition of WRTC </w:t>
      </w:r>
      <w:r w:rsidR="0017510F">
        <w:rPr>
          <w:rFonts w:cstheme="minorHAnsi"/>
          <w:szCs w:val="22"/>
        </w:rPr>
        <w:t xml:space="preserve">will be hosted </w:t>
      </w:r>
      <w:r w:rsidR="00963001">
        <w:rPr>
          <w:rFonts w:cstheme="minorHAnsi"/>
          <w:szCs w:val="22"/>
        </w:rPr>
        <w:t>in</w:t>
      </w:r>
      <w:r>
        <w:rPr>
          <w:rFonts w:cstheme="minorHAnsi"/>
          <w:szCs w:val="22"/>
        </w:rPr>
        <w:t xml:space="preserve"> United Kingdom</w:t>
      </w:r>
      <w:r w:rsidR="004C74D2">
        <w:rPr>
          <w:rFonts w:cstheme="minorHAnsi"/>
          <w:szCs w:val="22"/>
        </w:rPr>
        <w:t xml:space="preserve"> </w:t>
      </w:r>
      <w:r>
        <w:rPr>
          <w:rFonts w:cstheme="minorHAnsi"/>
          <w:szCs w:val="22"/>
        </w:rPr>
        <w:t>in 2026</w:t>
      </w:r>
      <w:r w:rsidR="0017510F">
        <w:rPr>
          <w:rFonts w:cstheme="minorHAnsi"/>
          <w:szCs w:val="22"/>
        </w:rPr>
        <w:t xml:space="preserve">.  </w:t>
      </w:r>
    </w:p>
    <w:p w14:paraId="165DE222" w14:textId="35377BDE" w:rsidR="004C74D2" w:rsidRDefault="004C74D2" w:rsidP="00183345">
      <w:pPr>
        <w:pStyle w:val="NewsletterBody"/>
        <w:rPr>
          <w:rFonts w:cstheme="minorHAnsi"/>
          <w:szCs w:val="22"/>
        </w:rPr>
      </w:pPr>
      <w:r>
        <w:rPr>
          <w:rFonts w:cstheme="minorHAnsi"/>
          <w:szCs w:val="22"/>
        </w:rPr>
        <w:t xml:space="preserve">Bud, AA3B, one of fourteen North American team leaders scheduled to compete in WRTC 2026, traveled with teammate, John, W2GD, to his usual contesting stomping ground in Aruba to operate as </w:t>
      </w:r>
      <w:r w:rsidR="0051582E">
        <w:rPr>
          <w:rFonts w:cstheme="minorHAnsi"/>
          <w:szCs w:val="22"/>
        </w:rPr>
        <w:t>P44W</w:t>
      </w:r>
      <w:r>
        <w:rPr>
          <w:rFonts w:cstheme="minorHAnsi"/>
          <w:szCs w:val="22"/>
        </w:rPr>
        <w:t xml:space="preserve"> with the express purpose of getting in some operating time together</w:t>
      </w:r>
      <w:r w:rsidR="00EB1AC8">
        <w:rPr>
          <w:rFonts w:cstheme="minorHAnsi"/>
          <w:szCs w:val="22"/>
        </w:rPr>
        <w:t xml:space="preserve">.  They were rewarded with a </w:t>
      </w:r>
      <w:r w:rsidR="00963001">
        <w:rPr>
          <w:rFonts w:cstheme="minorHAnsi"/>
          <w:szCs w:val="22"/>
        </w:rPr>
        <w:t>1</w:t>
      </w:r>
      <w:r w:rsidR="00963001" w:rsidRPr="00963001">
        <w:rPr>
          <w:rFonts w:cstheme="minorHAnsi"/>
          <w:szCs w:val="22"/>
          <w:vertAlign w:val="superscript"/>
        </w:rPr>
        <w:t>st</w:t>
      </w:r>
      <w:r w:rsidR="00963001">
        <w:rPr>
          <w:rFonts w:cstheme="minorHAnsi"/>
          <w:szCs w:val="22"/>
        </w:rPr>
        <w:t xml:space="preserve"> </w:t>
      </w:r>
      <w:r w:rsidR="00EB1AC8">
        <w:rPr>
          <w:rFonts w:cstheme="minorHAnsi"/>
          <w:szCs w:val="22"/>
        </w:rPr>
        <w:t xml:space="preserve">place finish in the </w:t>
      </w:r>
      <w:r w:rsidR="00963001">
        <w:rPr>
          <w:rFonts w:cstheme="minorHAnsi"/>
          <w:szCs w:val="22"/>
        </w:rPr>
        <w:t>W</w:t>
      </w:r>
      <w:r w:rsidR="00EB1AC8">
        <w:rPr>
          <w:rFonts w:cstheme="minorHAnsi"/>
          <w:szCs w:val="22"/>
        </w:rPr>
        <w:t>orld.</w:t>
      </w:r>
    </w:p>
    <w:p w14:paraId="49D281C1" w14:textId="01BC9C30" w:rsidR="00EB1AC8" w:rsidRDefault="00EB1AC8" w:rsidP="00183345">
      <w:pPr>
        <w:pStyle w:val="NewsletterBody"/>
        <w:rPr>
          <w:rFonts w:cstheme="minorHAnsi"/>
          <w:szCs w:val="22"/>
        </w:rPr>
      </w:pPr>
      <w:r>
        <w:rPr>
          <w:rFonts w:cstheme="minorHAnsi"/>
          <w:szCs w:val="22"/>
        </w:rPr>
        <w:t>The six-man team at HG7T finished 2</w:t>
      </w:r>
      <w:r w:rsidRPr="00EB1AC8">
        <w:rPr>
          <w:rFonts w:cstheme="minorHAnsi"/>
          <w:szCs w:val="22"/>
          <w:vertAlign w:val="superscript"/>
        </w:rPr>
        <w:t>nd</w:t>
      </w:r>
      <w:r>
        <w:rPr>
          <w:rFonts w:cstheme="minorHAnsi"/>
          <w:szCs w:val="22"/>
        </w:rPr>
        <w:t xml:space="preserve"> place overall with the top European score</w:t>
      </w:r>
      <w:r w:rsidR="000262BF">
        <w:rPr>
          <w:rFonts w:cstheme="minorHAnsi"/>
          <w:szCs w:val="22"/>
        </w:rPr>
        <w:t xml:space="preserve">.  </w:t>
      </w:r>
      <w:r w:rsidR="0017510F">
        <w:rPr>
          <w:rFonts w:cstheme="minorHAnsi"/>
          <w:szCs w:val="22"/>
        </w:rPr>
        <w:t>Close behind in 3</w:t>
      </w:r>
      <w:r w:rsidR="0017510F" w:rsidRPr="0017510F">
        <w:rPr>
          <w:rFonts w:cstheme="minorHAnsi"/>
          <w:szCs w:val="22"/>
          <w:vertAlign w:val="superscript"/>
        </w:rPr>
        <w:t>rd</w:t>
      </w:r>
      <w:r w:rsidR="0017510F">
        <w:rPr>
          <w:rFonts w:cstheme="minorHAnsi"/>
          <w:szCs w:val="22"/>
        </w:rPr>
        <w:t xml:space="preserve"> place</w:t>
      </w:r>
      <w:r w:rsidR="000262BF">
        <w:rPr>
          <w:rFonts w:cstheme="minorHAnsi"/>
          <w:szCs w:val="22"/>
        </w:rPr>
        <w:t xml:space="preserve"> </w:t>
      </w:r>
      <w:proofErr w:type="gramStart"/>
      <w:r w:rsidR="000262BF">
        <w:rPr>
          <w:rFonts w:cstheme="minorHAnsi"/>
          <w:szCs w:val="22"/>
        </w:rPr>
        <w:t>was</w:t>
      </w:r>
      <w:proofErr w:type="gramEnd"/>
      <w:r w:rsidR="000262BF">
        <w:rPr>
          <w:rFonts w:cstheme="minorHAnsi"/>
          <w:szCs w:val="22"/>
        </w:rPr>
        <w:t xml:space="preserve"> a </w:t>
      </w:r>
      <w:r>
        <w:rPr>
          <w:rFonts w:cstheme="minorHAnsi"/>
          <w:szCs w:val="22"/>
        </w:rPr>
        <w:t>foursome of WRTC veterans</w:t>
      </w:r>
      <w:r w:rsidR="000262BF">
        <w:rPr>
          <w:rFonts w:cstheme="minorHAnsi"/>
          <w:szCs w:val="22"/>
        </w:rPr>
        <w:t xml:space="preserve">, </w:t>
      </w:r>
      <w:r w:rsidR="002D5226">
        <w:rPr>
          <w:rFonts w:cstheme="minorHAnsi"/>
          <w:szCs w:val="22"/>
        </w:rPr>
        <w:t xml:space="preserve">Suad, </w:t>
      </w:r>
      <w:r w:rsidR="000262BF">
        <w:rPr>
          <w:rFonts w:cstheme="minorHAnsi"/>
          <w:szCs w:val="22"/>
        </w:rPr>
        <w:t>DK6XZ</w:t>
      </w:r>
      <w:r w:rsidR="002D5226">
        <w:rPr>
          <w:rFonts w:cstheme="minorHAnsi"/>
          <w:szCs w:val="22"/>
        </w:rPr>
        <w:t>; Winfried,</w:t>
      </w:r>
      <w:r w:rsidR="000262BF">
        <w:rPr>
          <w:rFonts w:cstheme="minorHAnsi"/>
          <w:szCs w:val="22"/>
        </w:rPr>
        <w:t xml:space="preserve"> DK9IP</w:t>
      </w:r>
      <w:r w:rsidR="002D5226">
        <w:rPr>
          <w:rFonts w:cstheme="minorHAnsi"/>
          <w:szCs w:val="22"/>
        </w:rPr>
        <w:t>; Philippe,</w:t>
      </w:r>
      <w:r w:rsidR="000262BF">
        <w:rPr>
          <w:rFonts w:cstheme="minorHAnsi"/>
          <w:szCs w:val="22"/>
        </w:rPr>
        <w:t xml:space="preserve"> LX2A</w:t>
      </w:r>
      <w:r w:rsidR="002D5226">
        <w:rPr>
          <w:rFonts w:cstheme="minorHAnsi"/>
          <w:szCs w:val="22"/>
        </w:rPr>
        <w:t>; and Bernd,</w:t>
      </w:r>
      <w:r w:rsidR="000262BF">
        <w:rPr>
          <w:rFonts w:cstheme="minorHAnsi"/>
          <w:szCs w:val="22"/>
        </w:rPr>
        <w:t xml:space="preserve"> VK2IA,</w:t>
      </w:r>
      <w:r>
        <w:rPr>
          <w:rFonts w:cstheme="minorHAnsi"/>
          <w:szCs w:val="22"/>
        </w:rPr>
        <w:t xml:space="preserve"> </w:t>
      </w:r>
      <w:r w:rsidR="000262BF">
        <w:rPr>
          <w:rFonts w:cstheme="minorHAnsi"/>
          <w:szCs w:val="22"/>
        </w:rPr>
        <w:t>operating as LX7I</w:t>
      </w:r>
      <w:r>
        <w:rPr>
          <w:rFonts w:cstheme="minorHAnsi"/>
          <w:szCs w:val="22"/>
        </w:rPr>
        <w:t xml:space="preserve">.  </w:t>
      </w:r>
    </w:p>
    <w:p w14:paraId="13279E40" w14:textId="33568427" w:rsidR="004C74D2" w:rsidRDefault="00EB1AC8" w:rsidP="00183345">
      <w:pPr>
        <w:pStyle w:val="NewsletterBody"/>
        <w:rPr>
          <w:rFonts w:cstheme="minorHAnsi"/>
          <w:szCs w:val="22"/>
        </w:rPr>
      </w:pPr>
      <w:r>
        <w:rPr>
          <w:rFonts w:cstheme="minorHAnsi"/>
          <w:szCs w:val="22"/>
        </w:rPr>
        <w:t>Ken, K6LA, and Ron, VE3AT, two other WRTC 2026 hopefuls, met at Ken’s contest QTH on Prince Edward Island, operating at VY2TT and finishing 1</w:t>
      </w:r>
      <w:r w:rsidRPr="00EB1AC8">
        <w:rPr>
          <w:rFonts w:cstheme="minorHAnsi"/>
          <w:szCs w:val="22"/>
          <w:vertAlign w:val="superscript"/>
        </w:rPr>
        <w:t>st</w:t>
      </w:r>
      <w:r>
        <w:rPr>
          <w:rFonts w:cstheme="minorHAnsi"/>
          <w:szCs w:val="22"/>
        </w:rPr>
        <w:t xml:space="preserve"> place in W/VE.  When Ken asked Ron for a highlight of the weekend </w:t>
      </w:r>
      <w:r w:rsidR="00D611F6">
        <w:rPr>
          <w:rFonts w:cstheme="minorHAnsi"/>
          <w:szCs w:val="22"/>
        </w:rPr>
        <w:t>Ken could</w:t>
      </w:r>
      <w:r>
        <w:rPr>
          <w:rFonts w:cstheme="minorHAnsi"/>
          <w:szCs w:val="22"/>
        </w:rPr>
        <w:t xml:space="preserve"> add to their </w:t>
      </w:r>
      <w:hyperlink r:id="rId17" w:history="1">
        <w:r w:rsidRPr="00F067BC">
          <w:rPr>
            <w:rStyle w:val="Hyperlink"/>
          </w:rPr>
          <w:t>3830scores.com</w:t>
        </w:r>
      </w:hyperlink>
      <w:r>
        <w:rPr>
          <w:rFonts w:cstheme="minorHAnsi"/>
          <w:szCs w:val="22"/>
        </w:rPr>
        <w:t xml:space="preserve"> post, Ron replied, “</w:t>
      </w:r>
      <w:r w:rsidRPr="00EB1AC8">
        <w:rPr>
          <w:rFonts w:cstheme="minorHAnsi"/>
          <w:szCs w:val="22"/>
        </w:rPr>
        <w:t>the lobster dinner Thursday night.</w:t>
      </w:r>
      <w:r>
        <w:rPr>
          <w:rFonts w:cstheme="minorHAnsi"/>
          <w:szCs w:val="22"/>
        </w:rPr>
        <w:t>”</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160"/>
        <w:gridCol w:w="1175"/>
      </w:tblGrid>
      <w:tr w:rsidR="0039325C" w:rsidRPr="004D4796" w14:paraId="37F39230" w14:textId="77777777" w:rsidTr="00BA00DF">
        <w:trPr>
          <w:trHeight w:val="81"/>
          <w:jc w:val="center"/>
        </w:trPr>
        <w:tc>
          <w:tcPr>
            <w:tcW w:w="5400" w:type="dxa"/>
            <w:gridSpan w:val="3"/>
            <w:tcBorders>
              <w:top w:val="single" w:sz="4" w:space="0" w:color="auto"/>
            </w:tcBorders>
            <w:shd w:val="clear" w:color="auto" w:fill="FDE9D9" w:themeFill="accent6" w:themeFillTint="33"/>
          </w:tcPr>
          <w:p w14:paraId="1AE0AA57" w14:textId="77777777" w:rsidR="0039325C" w:rsidRPr="004D4796" w:rsidRDefault="0039325C" w:rsidP="00BA00DF">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New Multioperator, Two Transmitter, Low Power</w:t>
            </w:r>
            <w:r>
              <w:rPr>
                <w:rFonts w:ascii="Calibri" w:eastAsia="Times New Roman" w:hAnsi="Calibri" w:cs="Calibri"/>
                <w:b/>
                <w:color w:val="000000"/>
                <w:sz w:val="20"/>
                <w:szCs w:val="20"/>
              </w:rPr>
              <w:br/>
              <w:t>Continental Records</w:t>
            </w:r>
          </w:p>
        </w:tc>
      </w:tr>
      <w:tr w:rsidR="0039325C" w:rsidRPr="004D4796" w14:paraId="459708F0" w14:textId="77777777" w:rsidTr="00BA00DF">
        <w:trPr>
          <w:trHeight w:val="81"/>
          <w:jc w:val="center"/>
        </w:trPr>
        <w:tc>
          <w:tcPr>
            <w:tcW w:w="2065" w:type="dxa"/>
            <w:noWrap/>
            <w:vAlign w:val="bottom"/>
          </w:tcPr>
          <w:p w14:paraId="163C1953" w14:textId="77777777" w:rsidR="0039325C" w:rsidRPr="004D4796" w:rsidRDefault="0039325C" w:rsidP="00BA00D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Continent</w:t>
            </w:r>
          </w:p>
        </w:tc>
        <w:tc>
          <w:tcPr>
            <w:tcW w:w="2160" w:type="dxa"/>
          </w:tcPr>
          <w:p w14:paraId="1AA44F7C" w14:textId="77777777" w:rsidR="0039325C" w:rsidRDefault="0039325C" w:rsidP="00BA00D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Callsign</w:t>
            </w:r>
          </w:p>
        </w:tc>
        <w:tc>
          <w:tcPr>
            <w:tcW w:w="1175" w:type="dxa"/>
            <w:noWrap/>
            <w:vAlign w:val="bottom"/>
          </w:tcPr>
          <w:p w14:paraId="2C8A02B8" w14:textId="77777777" w:rsidR="0039325C" w:rsidRPr="004D4796" w:rsidRDefault="0039325C" w:rsidP="00BA00DF">
            <w:pPr>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rPr>
              <w:t>Score</w:t>
            </w:r>
          </w:p>
        </w:tc>
      </w:tr>
      <w:tr w:rsidR="0039325C" w:rsidRPr="00DE3175" w14:paraId="0F3D4F15" w14:textId="77777777" w:rsidTr="00BA00DF">
        <w:trPr>
          <w:trHeight w:val="81"/>
          <w:jc w:val="center"/>
        </w:trPr>
        <w:tc>
          <w:tcPr>
            <w:tcW w:w="2065" w:type="dxa"/>
            <w:noWrap/>
            <w:vAlign w:val="bottom"/>
          </w:tcPr>
          <w:p w14:paraId="4E3EAC96" w14:textId="77777777" w:rsidR="0039325C" w:rsidRPr="00234541" w:rsidRDefault="0039325C" w:rsidP="00BA00DF">
            <w:pPr>
              <w:rPr>
                <w:rFonts w:ascii="Calibri" w:eastAsia="Times New Roman" w:hAnsi="Calibri" w:cs="Calibri"/>
                <w:color w:val="000000"/>
                <w:sz w:val="18"/>
                <w:szCs w:val="18"/>
              </w:rPr>
            </w:pPr>
            <w:r w:rsidRPr="00234541">
              <w:rPr>
                <w:rFonts w:ascii="Calibri" w:hAnsi="Calibri" w:cs="Calibri"/>
                <w:color w:val="000000"/>
                <w:sz w:val="18"/>
                <w:szCs w:val="18"/>
              </w:rPr>
              <w:t>North America</w:t>
            </w:r>
          </w:p>
        </w:tc>
        <w:tc>
          <w:tcPr>
            <w:tcW w:w="2160" w:type="dxa"/>
            <w:vAlign w:val="bottom"/>
          </w:tcPr>
          <w:p w14:paraId="556FE8AF" w14:textId="77777777" w:rsidR="0039325C" w:rsidRPr="00234541" w:rsidRDefault="0039325C" w:rsidP="00BA00DF">
            <w:pPr>
              <w:rPr>
                <w:rFonts w:ascii="Calibri" w:hAnsi="Calibri" w:cs="Calibri"/>
                <w:color w:val="000000"/>
                <w:sz w:val="18"/>
                <w:szCs w:val="18"/>
              </w:rPr>
            </w:pPr>
            <w:r w:rsidRPr="00234541">
              <w:rPr>
                <w:rFonts w:ascii="Calibri" w:hAnsi="Calibri" w:cs="Calibri"/>
                <w:color w:val="000000"/>
                <w:sz w:val="18"/>
                <w:szCs w:val="18"/>
              </w:rPr>
              <w:t>WP3C</w:t>
            </w:r>
          </w:p>
        </w:tc>
        <w:tc>
          <w:tcPr>
            <w:tcW w:w="1175" w:type="dxa"/>
            <w:noWrap/>
            <w:vAlign w:val="bottom"/>
          </w:tcPr>
          <w:p w14:paraId="413E5485" w14:textId="77777777" w:rsidR="0039325C" w:rsidRPr="00234541" w:rsidRDefault="0039325C" w:rsidP="00BA00DF">
            <w:pPr>
              <w:jc w:val="right"/>
              <w:rPr>
                <w:rFonts w:ascii="Calibri" w:eastAsia="Times New Roman" w:hAnsi="Calibri" w:cs="Calibri"/>
                <w:color w:val="000000"/>
                <w:sz w:val="18"/>
                <w:szCs w:val="18"/>
              </w:rPr>
            </w:pPr>
            <w:r w:rsidRPr="00234541">
              <w:rPr>
                <w:rFonts w:ascii="Calibri" w:hAnsi="Calibri" w:cs="Calibri"/>
                <w:color w:val="000000"/>
                <w:sz w:val="18"/>
                <w:szCs w:val="18"/>
              </w:rPr>
              <w:t>1,847,968</w:t>
            </w:r>
          </w:p>
        </w:tc>
      </w:tr>
      <w:tr w:rsidR="0039325C" w:rsidRPr="00DE3175" w14:paraId="168462D3" w14:textId="77777777" w:rsidTr="00BA00DF">
        <w:trPr>
          <w:trHeight w:val="81"/>
          <w:jc w:val="center"/>
        </w:trPr>
        <w:tc>
          <w:tcPr>
            <w:tcW w:w="2065" w:type="dxa"/>
            <w:noWrap/>
            <w:vAlign w:val="bottom"/>
          </w:tcPr>
          <w:p w14:paraId="3E0F8729" w14:textId="77777777" w:rsidR="0039325C" w:rsidRPr="00234541" w:rsidRDefault="0039325C" w:rsidP="00BA00DF">
            <w:pPr>
              <w:rPr>
                <w:rFonts w:ascii="Calibri" w:hAnsi="Calibri" w:cs="Calibri"/>
                <w:color w:val="000000"/>
                <w:sz w:val="18"/>
                <w:szCs w:val="18"/>
              </w:rPr>
            </w:pPr>
            <w:r w:rsidRPr="00234541">
              <w:rPr>
                <w:rFonts w:ascii="Calibri" w:hAnsi="Calibri" w:cs="Calibri"/>
                <w:color w:val="000000"/>
                <w:sz w:val="18"/>
                <w:szCs w:val="18"/>
              </w:rPr>
              <w:t>Oceania</w:t>
            </w:r>
          </w:p>
        </w:tc>
        <w:tc>
          <w:tcPr>
            <w:tcW w:w="2160" w:type="dxa"/>
            <w:vAlign w:val="bottom"/>
          </w:tcPr>
          <w:p w14:paraId="74C10203" w14:textId="77777777" w:rsidR="0039325C" w:rsidRPr="00234541" w:rsidRDefault="0039325C" w:rsidP="00BA00DF">
            <w:pPr>
              <w:rPr>
                <w:rFonts w:ascii="Calibri" w:hAnsi="Calibri" w:cs="Calibri"/>
                <w:color w:val="000000"/>
                <w:sz w:val="18"/>
                <w:szCs w:val="18"/>
              </w:rPr>
            </w:pPr>
            <w:r w:rsidRPr="00234541">
              <w:rPr>
                <w:rFonts w:ascii="Calibri" w:hAnsi="Calibri" w:cs="Calibri"/>
                <w:color w:val="000000"/>
                <w:sz w:val="18"/>
                <w:szCs w:val="18"/>
              </w:rPr>
              <w:t>7I1I</w:t>
            </w:r>
          </w:p>
        </w:tc>
        <w:tc>
          <w:tcPr>
            <w:tcW w:w="1175" w:type="dxa"/>
            <w:noWrap/>
            <w:vAlign w:val="bottom"/>
          </w:tcPr>
          <w:p w14:paraId="2B77304A" w14:textId="77777777" w:rsidR="0039325C" w:rsidRPr="00234541" w:rsidRDefault="0039325C" w:rsidP="00BA00DF">
            <w:pPr>
              <w:jc w:val="right"/>
              <w:rPr>
                <w:rFonts w:ascii="Calibri" w:hAnsi="Calibri" w:cs="Calibri"/>
                <w:color w:val="000000"/>
                <w:sz w:val="18"/>
                <w:szCs w:val="18"/>
              </w:rPr>
            </w:pPr>
            <w:r w:rsidRPr="00234541">
              <w:rPr>
                <w:rFonts w:ascii="Calibri" w:hAnsi="Calibri" w:cs="Calibri"/>
                <w:color w:val="000000"/>
                <w:sz w:val="18"/>
                <w:szCs w:val="18"/>
              </w:rPr>
              <w:t>193,450</w:t>
            </w:r>
          </w:p>
        </w:tc>
      </w:tr>
      <w:tr w:rsidR="0039325C" w:rsidRPr="00DE3175" w14:paraId="4A8C22EF" w14:textId="77777777" w:rsidTr="00BA00DF">
        <w:trPr>
          <w:trHeight w:val="81"/>
          <w:jc w:val="center"/>
        </w:trPr>
        <w:tc>
          <w:tcPr>
            <w:tcW w:w="2065" w:type="dxa"/>
            <w:noWrap/>
            <w:vAlign w:val="bottom"/>
          </w:tcPr>
          <w:p w14:paraId="6FCFE741" w14:textId="77777777" w:rsidR="0039325C" w:rsidRPr="00234541" w:rsidRDefault="0039325C" w:rsidP="00BA00DF">
            <w:pPr>
              <w:rPr>
                <w:rFonts w:ascii="Calibri" w:hAnsi="Calibri" w:cs="Calibri"/>
                <w:color w:val="000000"/>
                <w:sz w:val="18"/>
                <w:szCs w:val="18"/>
              </w:rPr>
            </w:pPr>
            <w:r w:rsidRPr="00234541">
              <w:rPr>
                <w:rFonts w:ascii="Calibri" w:hAnsi="Calibri" w:cs="Calibri"/>
                <w:color w:val="000000"/>
                <w:sz w:val="18"/>
                <w:szCs w:val="18"/>
              </w:rPr>
              <w:t>South America</w:t>
            </w:r>
          </w:p>
        </w:tc>
        <w:tc>
          <w:tcPr>
            <w:tcW w:w="2160" w:type="dxa"/>
            <w:vAlign w:val="bottom"/>
          </w:tcPr>
          <w:p w14:paraId="15E7A812" w14:textId="77777777" w:rsidR="0039325C" w:rsidRPr="00234541" w:rsidRDefault="0039325C" w:rsidP="00BA00DF">
            <w:pPr>
              <w:rPr>
                <w:rFonts w:ascii="Calibri" w:hAnsi="Calibri" w:cs="Calibri"/>
                <w:color w:val="000000"/>
                <w:sz w:val="18"/>
                <w:szCs w:val="18"/>
              </w:rPr>
            </w:pPr>
            <w:r w:rsidRPr="00234541">
              <w:rPr>
                <w:rFonts w:ascii="Calibri" w:hAnsi="Calibri" w:cs="Calibri"/>
                <w:color w:val="000000"/>
                <w:sz w:val="18"/>
                <w:szCs w:val="18"/>
              </w:rPr>
              <w:t>P44W</w:t>
            </w:r>
          </w:p>
        </w:tc>
        <w:tc>
          <w:tcPr>
            <w:tcW w:w="1175" w:type="dxa"/>
            <w:noWrap/>
            <w:vAlign w:val="bottom"/>
          </w:tcPr>
          <w:p w14:paraId="73276CF7" w14:textId="77777777" w:rsidR="0039325C" w:rsidRPr="00234541" w:rsidRDefault="0039325C" w:rsidP="00BA00DF">
            <w:pPr>
              <w:jc w:val="right"/>
              <w:rPr>
                <w:rFonts w:ascii="Calibri" w:hAnsi="Calibri" w:cs="Calibri"/>
                <w:color w:val="000000"/>
                <w:sz w:val="18"/>
                <w:szCs w:val="18"/>
              </w:rPr>
            </w:pPr>
            <w:r w:rsidRPr="00234541">
              <w:rPr>
                <w:rFonts w:ascii="Calibri" w:hAnsi="Calibri" w:cs="Calibri"/>
                <w:color w:val="000000"/>
                <w:sz w:val="18"/>
                <w:szCs w:val="18"/>
              </w:rPr>
              <w:t>3,401,508</w:t>
            </w:r>
          </w:p>
        </w:tc>
      </w:tr>
    </w:tbl>
    <w:p w14:paraId="7D25178B" w14:textId="77777777" w:rsidR="0039325C" w:rsidRDefault="0039325C" w:rsidP="0039325C">
      <w:pPr>
        <w:pStyle w:val="NewsletterBody"/>
        <w:rPr>
          <w:rFonts w:cstheme="minorHAnsi"/>
          <w:color w:val="auto"/>
          <w:szCs w:val="22"/>
        </w:rPr>
      </w:pP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160"/>
        <w:gridCol w:w="1175"/>
      </w:tblGrid>
      <w:tr w:rsidR="0039325C" w:rsidRPr="004D4796" w14:paraId="467CF4F3" w14:textId="77777777" w:rsidTr="00BA00DF">
        <w:trPr>
          <w:trHeight w:val="81"/>
          <w:jc w:val="center"/>
        </w:trPr>
        <w:tc>
          <w:tcPr>
            <w:tcW w:w="5400" w:type="dxa"/>
            <w:gridSpan w:val="3"/>
            <w:tcBorders>
              <w:top w:val="single" w:sz="4" w:space="0" w:color="auto"/>
            </w:tcBorders>
            <w:shd w:val="clear" w:color="auto" w:fill="FDE9D9" w:themeFill="accent6" w:themeFillTint="33"/>
          </w:tcPr>
          <w:p w14:paraId="13051ED8" w14:textId="77777777" w:rsidR="0039325C" w:rsidRPr="004D4796" w:rsidRDefault="0039325C" w:rsidP="00BA00DF">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New Multioperator, Two Transmitter, Low Power</w:t>
            </w:r>
            <w:r>
              <w:rPr>
                <w:rFonts w:ascii="Calibri" w:eastAsia="Times New Roman" w:hAnsi="Calibri" w:cs="Calibri"/>
                <w:b/>
                <w:color w:val="000000"/>
                <w:sz w:val="20"/>
                <w:szCs w:val="20"/>
              </w:rPr>
              <w:br/>
              <w:t>W/VE Division Records</w:t>
            </w:r>
          </w:p>
        </w:tc>
      </w:tr>
      <w:tr w:rsidR="0039325C" w:rsidRPr="004D4796" w14:paraId="123B7283" w14:textId="77777777" w:rsidTr="00BA00DF">
        <w:trPr>
          <w:trHeight w:val="81"/>
          <w:jc w:val="center"/>
        </w:trPr>
        <w:tc>
          <w:tcPr>
            <w:tcW w:w="2065" w:type="dxa"/>
            <w:noWrap/>
            <w:vAlign w:val="bottom"/>
          </w:tcPr>
          <w:p w14:paraId="42CDD5C2" w14:textId="77777777" w:rsidR="0039325C" w:rsidRPr="004D4796" w:rsidRDefault="0039325C" w:rsidP="00BA00D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Division</w:t>
            </w:r>
          </w:p>
        </w:tc>
        <w:tc>
          <w:tcPr>
            <w:tcW w:w="2160" w:type="dxa"/>
          </w:tcPr>
          <w:p w14:paraId="6D8E5841" w14:textId="77777777" w:rsidR="0039325C" w:rsidRDefault="0039325C" w:rsidP="00BA00D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Callsign</w:t>
            </w:r>
          </w:p>
        </w:tc>
        <w:tc>
          <w:tcPr>
            <w:tcW w:w="1175" w:type="dxa"/>
            <w:noWrap/>
            <w:vAlign w:val="bottom"/>
          </w:tcPr>
          <w:p w14:paraId="08DC9B38" w14:textId="77777777" w:rsidR="0039325C" w:rsidRPr="004D4796" w:rsidRDefault="0039325C" w:rsidP="00BA00DF">
            <w:pPr>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rPr>
              <w:t>Score</w:t>
            </w:r>
          </w:p>
        </w:tc>
      </w:tr>
      <w:tr w:rsidR="0039325C" w:rsidRPr="00DE3175" w14:paraId="6674FBB4" w14:textId="77777777" w:rsidTr="00BA00DF">
        <w:trPr>
          <w:trHeight w:val="81"/>
          <w:jc w:val="center"/>
        </w:trPr>
        <w:tc>
          <w:tcPr>
            <w:tcW w:w="2065" w:type="dxa"/>
            <w:noWrap/>
            <w:vAlign w:val="bottom"/>
          </w:tcPr>
          <w:p w14:paraId="0DA4C3CA" w14:textId="77777777" w:rsidR="0039325C" w:rsidRPr="00234541" w:rsidRDefault="0039325C" w:rsidP="00BA00DF">
            <w:pPr>
              <w:rPr>
                <w:rFonts w:ascii="Calibri" w:hAnsi="Calibri" w:cs="Calibri"/>
                <w:color w:val="000000"/>
                <w:sz w:val="18"/>
                <w:szCs w:val="18"/>
              </w:rPr>
            </w:pPr>
            <w:r w:rsidRPr="00234541">
              <w:rPr>
                <w:rFonts w:ascii="Calibri" w:hAnsi="Calibri" w:cs="Calibri"/>
                <w:color w:val="000000"/>
                <w:sz w:val="18"/>
                <w:szCs w:val="18"/>
              </w:rPr>
              <w:t>Northwestern</w:t>
            </w:r>
          </w:p>
        </w:tc>
        <w:tc>
          <w:tcPr>
            <w:tcW w:w="2160" w:type="dxa"/>
            <w:vAlign w:val="bottom"/>
          </w:tcPr>
          <w:p w14:paraId="04F7D8B4" w14:textId="77777777" w:rsidR="0039325C" w:rsidRPr="00234541" w:rsidRDefault="0039325C" w:rsidP="00BA00DF">
            <w:pPr>
              <w:rPr>
                <w:rFonts w:ascii="Calibri" w:hAnsi="Calibri" w:cs="Calibri"/>
                <w:color w:val="000000"/>
                <w:sz w:val="18"/>
                <w:szCs w:val="18"/>
              </w:rPr>
            </w:pPr>
            <w:r w:rsidRPr="00234541">
              <w:rPr>
                <w:rFonts w:ascii="Calibri" w:hAnsi="Calibri" w:cs="Calibri"/>
                <w:color w:val="000000"/>
                <w:sz w:val="18"/>
                <w:szCs w:val="18"/>
              </w:rPr>
              <w:t>K7BTW</w:t>
            </w:r>
          </w:p>
        </w:tc>
        <w:tc>
          <w:tcPr>
            <w:tcW w:w="1175" w:type="dxa"/>
            <w:noWrap/>
            <w:vAlign w:val="bottom"/>
          </w:tcPr>
          <w:p w14:paraId="33412D56" w14:textId="77777777" w:rsidR="0039325C" w:rsidRPr="00234541" w:rsidRDefault="0039325C" w:rsidP="00BA00DF">
            <w:pPr>
              <w:jc w:val="right"/>
              <w:rPr>
                <w:rFonts w:ascii="Calibri" w:eastAsia="Times New Roman" w:hAnsi="Calibri" w:cs="Calibri"/>
                <w:color w:val="000000"/>
                <w:sz w:val="18"/>
                <w:szCs w:val="18"/>
              </w:rPr>
            </w:pPr>
            <w:r w:rsidRPr="00234541">
              <w:rPr>
                <w:rFonts w:ascii="Calibri" w:hAnsi="Calibri" w:cs="Calibri"/>
                <w:color w:val="000000"/>
                <w:sz w:val="18"/>
                <w:szCs w:val="18"/>
              </w:rPr>
              <w:t>64,965</w:t>
            </w:r>
          </w:p>
        </w:tc>
      </w:tr>
    </w:tbl>
    <w:p w14:paraId="30E922D3" w14:textId="77777777" w:rsidR="0039325C" w:rsidRDefault="0039325C" w:rsidP="0039325C">
      <w:pPr>
        <w:pStyle w:val="NewsletterBody"/>
        <w:rPr>
          <w:b/>
          <w:noProof/>
        </w:rPr>
      </w:pPr>
    </w:p>
    <w:p w14:paraId="0022FD9C" w14:textId="05FA05E3" w:rsidR="00BA7F8D" w:rsidRDefault="00BA7F8D" w:rsidP="00183345">
      <w:pPr>
        <w:pStyle w:val="NewsletterBody"/>
        <w:rPr>
          <w:rFonts w:cstheme="minorHAnsi"/>
          <w:b/>
          <w:bCs/>
          <w:szCs w:val="22"/>
        </w:rPr>
      </w:pPr>
      <w:r>
        <w:rPr>
          <w:rFonts w:cstheme="minorHAnsi"/>
          <w:b/>
          <w:bCs/>
          <w:noProof/>
          <w:szCs w:val="22"/>
        </w:rPr>
        <w:drawing>
          <wp:inline distT="0" distB="0" distL="0" distR="0" wp14:anchorId="63C08485" wp14:editId="3E708A8A">
            <wp:extent cx="3227705" cy="4303395"/>
            <wp:effectExtent l="0" t="0" r="0" b="1905"/>
            <wp:docPr id="291786649" name="Picture 8" descr="A person standing on a ladder and a person on a powe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86649" name="Picture 8" descr="A person standing on a ladder and a person on a power line&#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27705" cy="4303395"/>
                    </a:xfrm>
                    <a:prstGeom prst="rect">
                      <a:avLst/>
                    </a:prstGeom>
                  </pic:spPr>
                </pic:pic>
              </a:graphicData>
            </a:graphic>
          </wp:inline>
        </w:drawing>
      </w:r>
    </w:p>
    <w:p w14:paraId="3035EC09" w14:textId="72255333" w:rsidR="00687347" w:rsidRDefault="00BA7F8D" w:rsidP="0039325C">
      <w:pPr>
        <w:pStyle w:val="NewsletterBody"/>
        <w:rPr>
          <w:b/>
          <w:noProof/>
        </w:rPr>
      </w:pPr>
      <w:r>
        <w:rPr>
          <w:rFonts w:asciiTheme="majorHAnsi" w:hAnsiTheme="majorHAnsi" w:cstheme="majorHAnsi"/>
          <w:noProof/>
          <w:sz w:val="20"/>
          <w:szCs w:val="20"/>
        </w:rPr>
        <w:t xml:space="preserve">Eric, NP3A, and Manu, WP4TZ, getting the </w:t>
      </w:r>
      <w:r w:rsidR="00A83E14">
        <w:rPr>
          <w:rFonts w:asciiTheme="majorHAnsi" w:hAnsiTheme="majorHAnsi" w:cstheme="majorHAnsi"/>
          <w:noProof/>
          <w:sz w:val="20"/>
          <w:szCs w:val="20"/>
        </w:rPr>
        <w:t>KP3J</w:t>
      </w:r>
      <w:r>
        <w:rPr>
          <w:rFonts w:asciiTheme="majorHAnsi" w:hAnsiTheme="majorHAnsi" w:cstheme="majorHAnsi"/>
          <w:noProof/>
          <w:sz w:val="20"/>
          <w:szCs w:val="20"/>
        </w:rPr>
        <w:t xml:space="preserve"> station ready for their Multioperator, Two Transmitter, Low Power effort</w:t>
      </w:r>
      <w:r w:rsidR="003E4BFB">
        <w:rPr>
          <w:rFonts w:asciiTheme="majorHAnsi" w:hAnsiTheme="majorHAnsi" w:cstheme="majorHAnsi"/>
          <w:noProof/>
          <w:sz w:val="20"/>
          <w:szCs w:val="20"/>
        </w:rPr>
        <w:t xml:space="preserve"> </w:t>
      </w:r>
      <w:r w:rsidR="00A83E14">
        <w:rPr>
          <w:rFonts w:asciiTheme="majorHAnsi" w:hAnsiTheme="majorHAnsi" w:cstheme="majorHAnsi"/>
          <w:noProof/>
          <w:sz w:val="20"/>
          <w:szCs w:val="20"/>
        </w:rPr>
        <w:t xml:space="preserve">as WP3Z </w:t>
      </w:r>
      <w:r w:rsidR="003E4BFB">
        <w:rPr>
          <w:rFonts w:asciiTheme="majorHAnsi" w:hAnsiTheme="majorHAnsi" w:cstheme="majorHAnsi"/>
          <w:noProof/>
          <w:sz w:val="20"/>
          <w:szCs w:val="20"/>
        </w:rPr>
        <w:t>from Aibonito, Puerto Rico</w:t>
      </w:r>
      <w:r>
        <w:rPr>
          <w:rFonts w:asciiTheme="majorHAnsi" w:hAnsiTheme="majorHAnsi" w:cstheme="majorHAnsi"/>
          <w:noProof/>
          <w:sz w:val="20"/>
          <w:szCs w:val="20"/>
        </w:rPr>
        <w:t xml:space="preserve">.  </w:t>
      </w:r>
      <w:r w:rsidRPr="000C0594">
        <w:rPr>
          <w:rFonts w:asciiTheme="majorHAnsi" w:hAnsiTheme="majorHAnsi" w:cstheme="majorHAnsi"/>
          <w:noProof/>
          <w:sz w:val="20"/>
          <w:szCs w:val="20"/>
        </w:rPr>
        <w:t xml:space="preserve">(Photo courtesy of </w:t>
      </w:r>
      <w:r>
        <w:rPr>
          <w:rFonts w:asciiTheme="majorHAnsi" w:hAnsiTheme="majorHAnsi" w:cstheme="majorHAnsi"/>
          <w:noProof/>
          <w:sz w:val="20"/>
          <w:szCs w:val="20"/>
        </w:rPr>
        <w:t>Team WP3Z</w:t>
      </w:r>
      <w:r w:rsidRPr="000C0594">
        <w:rPr>
          <w:rFonts w:asciiTheme="majorHAnsi" w:hAnsiTheme="majorHAnsi" w:cstheme="majorHAnsi"/>
          <w:noProof/>
          <w:sz w:val="20"/>
          <w:szCs w:val="20"/>
        </w:rPr>
        <w:t xml:space="preserve">) </w:t>
      </w:r>
    </w:p>
    <w:p w14:paraId="780F4BB2" w14:textId="2BF2657F" w:rsidR="00183345" w:rsidRDefault="00183345" w:rsidP="00183345">
      <w:pPr>
        <w:pStyle w:val="NewsletterBody"/>
        <w:rPr>
          <w:b/>
          <w:noProof/>
        </w:rPr>
      </w:pPr>
      <w:r w:rsidRPr="00E76846">
        <w:rPr>
          <w:b/>
          <w:noProof/>
        </w:rPr>
        <w:t>Headquarters and IARU Special Stations</w:t>
      </w:r>
    </w:p>
    <w:p w14:paraId="2B0040AA" w14:textId="35FA0494" w:rsidR="0041733D" w:rsidRDefault="00E53248" w:rsidP="009A41B4">
      <w:pPr>
        <w:rPr>
          <w:rFonts w:cstheme="minorHAnsi"/>
          <w:sz w:val="22"/>
          <w:szCs w:val="22"/>
        </w:rPr>
      </w:pPr>
      <w:r>
        <w:rPr>
          <w:rFonts w:cstheme="minorHAnsi"/>
          <w:sz w:val="22"/>
          <w:szCs w:val="22"/>
        </w:rPr>
        <w:t xml:space="preserve">The </w:t>
      </w:r>
      <w:r w:rsidR="009A41B4" w:rsidRPr="009A41B4">
        <w:rPr>
          <w:rFonts w:cstheme="minorHAnsi"/>
          <w:sz w:val="22"/>
          <w:szCs w:val="22"/>
        </w:rPr>
        <w:t>long-standing rivalr</w:t>
      </w:r>
      <w:r>
        <w:rPr>
          <w:rFonts w:cstheme="minorHAnsi"/>
          <w:sz w:val="22"/>
          <w:szCs w:val="22"/>
        </w:rPr>
        <w:t xml:space="preserve">y among </w:t>
      </w:r>
      <w:r w:rsidR="009A41B4" w:rsidRPr="009A41B4">
        <w:rPr>
          <w:rFonts w:cstheme="minorHAnsi"/>
          <w:sz w:val="22"/>
          <w:szCs w:val="22"/>
        </w:rPr>
        <w:t>the German (DARC), French (REF) and Spani</w:t>
      </w:r>
      <w:r w:rsidR="00D55C03">
        <w:rPr>
          <w:rFonts w:cstheme="minorHAnsi"/>
          <w:sz w:val="22"/>
          <w:szCs w:val="22"/>
        </w:rPr>
        <w:t>sh</w:t>
      </w:r>
      <w:r w:rsidR="009A41B4" w:rsidRPr="009A41B4">
        <w:rPr>
          <w:rFonts w:cstheme="minorHAnsi"/>
          <w:sz w:val="22"/>
          <w:szCs w:val="22"/>
        </w:rPr>
        <w:t xml:space="preserve"> (URE) team</w:t>
      </w:r>
      <w:r>
        <w:rPr>
          <w:rFonts w:cstheme="minorHAnsi"/>
          <w:sz w:val="22"/>
          <w:szCs w:val="22"/>
        </w:rPr>
        <w:t xml:space="preserve">s lives on for another year as </w:t>
      </w:r>
      <w:r w:rsidR="0017510F">
        <w:rPr>
          <w:rFonts w:cstheme="minorHAnsi"/>
          <w:sz w:val="22"/>
          <w:szCs w:val="22"/>
        </w:rPr>
        <w:t xml:space="preserve">the incumbent </w:t>
      </w:r>
      <w:r>
        <w:rPr>
          <w:rFonts w:cstheme="minorHAnsi"/>
          <w:sz w:val="22"/>
          <w:szCs w:val="22"/>
        </w:rPr>
        <w:t xml:space="preserve">three-time repeat champions at </w:t>
      </w:r>
      <w:r w:rsidRPr="009A41B4">
        <w:rPr>
          <w:rFonts w:cstheme="minorHAnsi"/>
          <w:sz w:val="22"/>
          <w:szCs w:val="22"/>
        </w:rPr>
        <w:t>DAØHQ</w:t>
      </w:r>
      <w:r>
        <w:rPr>
          <w:rFonts w:cstheme="minorHAnsi"/>
          <w:sz w:val="22"/>
          <w:szCs w:val="22"/>
        </w:rPr>
        <w:t xml:space="preserve"> (DARC) were ousted this year in an incredibly tight race in the final scores.  DARC fell to third place as </w:t>
      </w:r>
      <w:r w:rsidR="00D55C03">
        <w:rPr>
          <w:rFonts w:cstheme="minorHAnsi"/>
          <w:sz w:val="22"/>
          <w:szCs w:val="22"/>
        </w:rPr>
        <w:t>TMØHQ</w:t>
      </w:r>
      <w:r>
        <w:rPr>
          <w:rFonts w:cstheme="minorHAnsi"/>
          <w:sz w:val="22"/>
          <w:szCs w:val="22"/>
        </w:rPr>
        <w:t xml:space="preserve"> </w:t>
      </w:r>
      <w:r w:rsidR="00D55C03">
        <w:rPr>
          <w:rFonts w:cstheme="minorHAnsi"/>
          <w:sz w:val="22"/>
          <w:szCs w:val="22"/>
        </w:rPr>
        <w:t>took</w:t>
      </w:r>
      <w:r>
        <w:rPr>
          <w:rFonts w:cstheme="minorHAnsi"/>
          <w:sz w:val="22"/>
          <w:szCs w:val="22"/>
        </w:rPr>
        <w:t xml:space="preserve"> first </w:t>
      </w:r>
      <w:r w:rsidR="0008214C">
        <w:rPr>
          <w:rFonts w:cstheme="minorHAnsi"/>
          <w:sz w:val="22"/>
          <w:szCs w:val="22"/>
        </w:rPr>
        <w:t>place</w:t>
      </w:r>
      <w:r>
        <w:rPr>
          <w:rFonts w:cstheme="minorHAnsi"/>
          <w:sz w:val="22"/>
          <w:szCs w:val="22"/>
        </w:rPr>
        <w:t>.</w:t>
      </w:r>
    </w:p>
    <w:p w14:paraId="2FFE8212" w14:textId="77777777" w:rsidR="0041733D" w:rsidRDefault="0041733D" w:rsidP="0041733D">
      <w:pPr>
        <w:rPr>
          <w:rFonts w:cstheme="minorHAnsi"/>
          <w:sz w:val="22"/>
          <w:szCs w:val="22"/>
        </w:rPr>
      </w:pPr>
      <w:r>
        <w:rPr>
          <w:rFonts w:cstheme="minorHAnsi"/>
          <w:sz w:val="22"/>
          <w:szCs w:val="22"/>
        </w:rPr>
        <w:lastRenderedPageBreak/>
        <w:t xml:space="preserve">W1AW (ARRL) HQ operations were performed from Puerto Rico for the very first time in the history of the contest. Led by Angel, </w:t>
      </w:r>
      <w:r w:rsidRPr="008C4767">
        <w:rPr>
          <w:rFonts w:cstheme="minorHAnsi"/>
          <w:sz w:val="22"/>
          <w:szCs w:val="22"/>
        </w:rPr>
        <w:t>WP3GW</w:t>
      </w:r>
      <w:r>
        <w:rPr>
          <w:rFonts w:cstheme="minorHAnsi"/>
          <w:sz w:val="22"/>
          <w:szCs w:val="22"/>
        </w:rPr>
        <w:t>,</w:t>
      </w:r>
      <w:r w:rsidRPr="008C4767">
        <w:rPr>
          <w:rFonts w:cstheme="minorHAnsi"/>
          <w:sz w:val="22"/>
          <w:szCs w:val="22"/>
        </w:rPr>
        <w:t xml:space="preserve"> </w:t>
      </w:r>
      <w:r>
        <w:rPr>
          <w:rFonts w:cstheme="minorHAnsi"/>
          <w:sz w:val="22"/>
          <w:szCs w:val="22"/>
        </w:rPr>
        <w:t xml:space="preserve">who is the </w:t>
      </w:r>
      <w:r w:rsidRPr="008C4767">
        <w:rPr>
          <w:rFonts w:cstheme="minorHAnsi"/>
          <w:sz w:val="22"/>
          <w:szCs w:val="22"/>
        </w:rPr>
        <w:t>Public Information Coordinator for the ARRL Puerto Rico Section</w:t>
      </w:r>
      <w:r>
        <w:rPr>
          <w:rFonts w:cstheme="minorHAnsi"/>
          <w:sz w:val="22"/>
          <w:szCs w:val="22"/>
        </w:rPr>
        <w:t xml:space="preserve">, </w:t>
      </w:r>
      <w:r w:rsidRPr="00E75B31">
        <w:rPr>
          <w:rFonts w:cstheme="minorHAnsi"/>
          <w:sz w:val="22"/>
          <w:szCs w:val="22"/>
        </w:rPr>
        <w:t>Edgardo</w:t>
      </w:r>
      <w:r>
        <w:rPr>
          <w:rFonts w:cstheme="minorHAnsi"/>
          <w:b/>
          <w:bCs/>
          <w:sz w:val="22"/>
          <w:szCs w:val="22"/>
        </w:rPr>
        <w:t xml:space="preserve">, </w:t>
      </w:r>
      <w:r w:rsidRPr="008C4767">
        <w:rPr>
          <w:rFonts w:cstheme="minorHAnsi"/>
          <w:sz w:val="22"/>
          <w:szCs w:val="22"/>
        </w:rPr>
        <w:t>KP3B</w:t>
      </w:r>
      <w:r>
        <w:rPr>
          <w:rFonts w:cstheme="minorHAnsi"/>
          <w:sz w:val="22"/>
          <w:szCs w:val="22"/>
        </w:rPr>
        <w:t xml:space="preserve">; </w:t>
      </w:r>
      <w:r w:rsidRPr="008C4767">
        <w:rPr>
          <w:rFonts w:cstheme="minorHAnsi"/>
          <w:sz w:val="22"/>
          <w:szCs w:val="22"/>
        </w:rPr>
        <w:t xml:space="preserve"> </w:t>
      </w:r>
      <w:r>
        <w:rPr>
          <w:rFonts w:cstheme="minorHAnsi"/>
          <w:sz w:val="22"/>
          <w:szCs w:val="22"/>
        </w:rPr>
        <w:t xml:space="preserve">Jose, </w:t>
      </w:r>
      <w:r w:rsidRPr="008C4767">
        <w:rPr>
          <w:rFonts w:cstheme="minorHAnsi"/>
          <w:sz w:val="22"/>
          <w:szCs w:val="22"/>
        </w:rPr>
        <w:t>KP4JRS</w:t>
      </w:r>
      <w:r>
        <w:rPr>
          <w:rFonts w:cstheme="minorHAnsi"/>
          <w:sz w:val="22"/>
          <w:szCs w:val="22"/>
        </w:rPr>
        <w:t>;</w:t>
      </w:r>
      <w:r w:rsidRPr="008C4767">
        <w:rPr>
          <w:rFonts w:cstheme="minorHAnsi"/>
          <w:sz w:val="22"/>
          <w:szCs w:val="22"/>
        </w:rPr>
        <w:t xml:space="preserve"> </w:t>
      </w:r>
      <w:r>
        <w:rPr>
          <w:rFonts w:cstheme="minorHAnsi"/>
          <w:sz w:val="22"/>
          <w:szCs w:val="22"/>
        </w:rPr>
        <w:t xml:space="preserve">Bo, </w:t>
      </w:r>
      <w:r w:rsidRPr="008C4767">
        <w:rPr>
          <w:rFonts w:cstheme="minorHAnsi"/>
          <w:sz w:val="22"/>
          <w:szCs w:val="22"/>
        </w:rPr>
        <w:t>NP3F</w:t>
      </w:r>
      <w:r>
        <w:rPr>
          <w:rFonts w:cstheme="minorHAnsi"/>
          <w:sz w:val="22"/>
          <w:szCs w:val="22"/>
        </w:rPr>
        <w:t>;</w:t>
      </w:r>
      <w:r w:rsidRPr="008C4767">
        <w:rPr>
          <w:rFonts w:cstheme="minorHAnsi"/>
          <w:sz w:val="22"/>
          <w:szCs w:val="22"/>
        </w:rPr>
        <w:t xml:space="preserve"> </w:t>
      </w:r>
      <w:r>
        <w:rPr>
          <w:rFonts w:cstheme="minorHAnsi"/>
          <w:sz w:val="22"/>
          <w:szCs w:val="22"/>
        </w:rPr>
        <w:t xml:space="preserve">Oz, </w:t>
      </w:r>
      <w:r w:rsidRPr="008C4767">
        <w:rPr>
          <w:rFonts w:cstheme="minorHAnsi"/>
          <w:sz w:val="22"/>
          <w:szCs w:val="22"/>
        </w:rPr>
        <w:t>KP3N</w:t>
      </w:r>
      <w:r>
        <w:rPr>
          <w:rFonts w:cstheme="minorHAnsi"/>
          <w:sz w:val="22"/>
          <w:szCs w:val="22"/>
        </w:rPr>
        <w:t>;</w:t>
      </w:r>
      <w:r w:rsidRPr="008C4767">
        <w:rPr>
          <w:rFonts w:cstheme="minorHAnsi"/>
          <w:sz w:val="22"/>
          <w:szCs w:val="22"/>
        </w:rPr>
        <w:t xml:space="preserve"> </w:t>
      </w:r>
      <w:r>
        <w:rPr>
          <w:rFonts w:cstheme="minorHAnsi"/>
          <w:sz w:val="22"/>
          <w:szCs w:val="22"/>
        </w:rPr>
        <w:t xml:space="preserve">Jose, </w:t>
      </w:r>
      <w:r w:rsidRPr="008C4767">
        <w:rPr>
          <w:rFonts w:cstheme="minorHAnsi"/>
          <w:sz w:val="22"/>
          <w:szCs w:val="22"/>
        </w:rPr>
        <w:t>NP4ET</w:t>
      </w:r>
      <w:r>
        <w:rPr>
          <w:rFonts w:cstheme="minorHAnsi"/>
          <w:sz w:val="22"/>
          <w:szCs w:val="22"/>
        </w:rPr>
        <w:t>;</w:t>
      </w:r>
      <w:r w:rsidRPr="008C4767">
        <w:rPr>
          <w:rFonts w:cstheme="minorHAnsi"/>
          <w:sz w:val="22"/>
          <w:szCs w:val="22"/>
        </w:rPr>
        <w:t xml:space="preserve"> </w:t>
      </w:r>
      <w:r>
        <w:rPr>
          <w:rFonts w:cstheme="minorHAnsi"/>
          <w:sz w:val="22"/>
          <w:szCs w:val="22"/>
        </w:rPr>
        <w:t xml:space="preserve">Israel, </w:t>
      </w:r>
      <w:r w:rsidRPr="008C4767">
        <w:rPr>
          <w:rFonts w:cstheme="minorHAnsi"/>
          <w:sz w:val="22"/>
          <w:szCs w:val="22"/>
        </w:rPr>
        <w:t>KP4PUA</w:t>
      </w:r>
      <w:r>
        <w:rPr>
          <w:rFonts w:cstheme="minorHAnsi"/>
          <w:sz w:val="22"/>
          <w:szCs w:val="22"/>
        </w:rPr>
        <w:t>;</w:t>
      </w:r>
      <w:r w:rsidRPr="008C4767">
        <w:rPr>
          <w:rFonts w:cstheme="minorHAnsi"/>
          <w:sz w:val="22"/>
          <w:szCs w:val="22"/>
        </w:rPr>
        <w:t xml:space="preserve"> </w:t>
      </w:r>
      <w:r>
        <w:rPr>
          <w:rFonts w:cstheme="minorHAnsi"/>
          <w:sz w:val="22"/>
          <w:szCs w:val="22"/>
        </w:rPr>
        <w:t xml:space="preserve">Carlos, </w:t>
      </w:r>
      <w:r w:rsidRPr="008C4767">
        <w:rPr>
          <w:rFonts w:cstheme="minorHAnsi"/>
          <w:sz w:val="22"/>
          <w:szCs w:val="22"/>
        </w:rPr>
        <w:t>NP4L</w:t>
      </w:r>
      <w:r>
        <w:rPr>
          <w:rFonts w:cstheme="minorHAnsi"/>
          <w:sz w:val="22"/>
          <w:szCs w:val="22"/>
        </w:rPr>
        <w:t>;</w:t>
      </w:r>
      <w:r w:rsidRPr="008C4767">
        <w:rPr>
          <w:rFonts w:cstheme="minorHAnsi"/>
          <w:sz w:val="22"/>
          <w:szCs w:val="22"/>
        </w:rPr>
        <w:t xml:space="preserve"> </w:t>
      </w:r>
      <w:r>
        <w:rPr>
          <w:rFonts w:cstheme="minorHAnsi"/>
          <w:sz w:val="22"/>
          <w:szCs w:val="22"/>
        </w:rPr>
        <w:t xml:space="preserve">and Anthony, </w:t>
      </w:r>
      <w:r w:rsidRPr="008C4767">
        <w:rPr>
          <w:rFonts w:cstheme="minorHAnsi"/>
          <w:sz w:val="22"/>
          <w:szCs w:val="22"/>
        </w:rPr>
        <w:t>WP4I</w:t>
      </w:r>
      <w:r>
        <w:rPr>
          <w:rFonts w:cstheme="minorHAnsi"/>
          <w:sz w:val="22"/>
          <w:szCs w:val="22"/>
        </w:rPr>
        <w:t xml:space="preserve"> teamed up to make 3,245 QSOs.</w:t>
      </w:r>
    </w:p>
    <w:p w14:paraId="51D0C661" w14:textId="77777777" w:rsidR="0041733D" w:rsidRDefault="0041733D" w:rsidP="0041733D">
      <w:pPr>
        <w:rPr>
          <w:rFonts w:cstheme="minorHAnsi"/>
          <w:sz w:val="22"/>
          <w:szCs w:val="22"/>
        </w:rPr>
      </w:pPr>
    </w:p>
    <w:p w14:paraId="515748E9" w14:textId="14A6AC88" w:rsidR="0041733D" w:rsidRDefault="006F0717" w:rsidP="0041733D">
      <w:pPr>
        <w:rPr>
          <w:rFonts w:cstheme="minorHAnsi"/>
          <w:sz w:val="22"/>
          <w:szCs w:val="22"/>
        </w:rPr>
      </w:pPr>
      <w:r>
        <w:rPr>
          <w:rFonts w:cstheme="minorHAnsi"/>
          <w:sz w:val="22"/>
          <w:szCs w:val="22"/>
        </w:rPr>
        <w:t xml:space="preserve">The </w:t>
      </w:r>
      <w:r w:rsidR="0041733D">
        <w:rPr>
          <w:rFonts w:cstheme="minorHAnsi"/>
          <w:sz w:val="22"/>
          <w:szCs w:val="22"/>
        </w:rPr>
        <w:t xml:space="preserve">NU1AW </w:t>
      </w:r>
      <w:r>
        <w:rPr>
          <w:rFonts w:cstheme="minorHAnsi"/>
          <w:sz w:val="22"/>
          <w:szCs w:val="22"/>
        </w:rPr>
        <w:t>o</w:t>
      </w:r>
      <w:r w:rsidR="0041733D">
        <w:rPr>
          <w:rFonts w:cstheme="minorHAnsi"/>
          <w:sz w:val="22"/>
          <w:szCs w:val="22"/>
        </w:rPr>
        <w:t xml:space="preserve">peration representing the International Secretariat (IARU) </w:t>
      </w:r>
      <w:proofErr w:type="gramStart"/>
      <w:r w:rsidR="0041733D">
        <w:rPr>
          <w:rFonts w:cstheme="minorHAnsi"/>
          <w:sz w:val="22"/>
          <w:szCs w:val="22"/>
        </w:rPr>
        <w:t>were</w:t>
      </w:r>
      <w:proofErr w:type="gramEnd"/>
      <w:r w:rsidR="0041733D">
        <w:rPr>
          <w:rFonts w:cstheme="minorHAnsi"/>
          <w:sz w:val="22"/>
          <w:szCs w:val="22"/>
        </w:rPr>
        <w:t xml:space="preserve"> held at the ARRL Headquarters’ Hiram Percy Maxim Memorial Station (W1AW) in Connecticut.  The team consisted of a mixture of ARRL staff and guests: Rich, K1CC; Audrey, KM4BUN; Jack, KM4ZIA; Paul, N1SFE; Conrad, N2YCH; Max, N4ML; Joe, NJ1P; John, W1DRF; and Bart, W9JJ.</w:t>
      </w:r>
    </w:p>
    <w:p w14:paraId="1C94EC09" w14:textId="77777777" w:rsidR="0041733D" w:rsidRDefault="0041733D" w:rsidP="0041733D">
      <w:pPr>
        <w:rPr>
          <w:rFonts w:cstheme="minorHAnsi"/>
          <w:sz w:val="22"/>
          <w:szCs w:val="22"/>
        </w:rPr>
      </w:pPr>
    </w:p>
    <w:tbl>
      <w:tblPr>
        <w:tblW w:w="39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070"/>
      </w:tblGrid>
      <w:tr w:rsidR="0041733D" w:rsidRPr="00263C49" w14:paraId="00374AE5" w14:textId="77777777" w:rsidTr="00252921">
        <w:trPr>
          <w:trHeight w:val="81"/>
        </w:trPr>
        <w:tc>
          <w:tcPr>
            <w:tcW w:w="3960" w:type="dxa"/>
            <w:gridSpan w:val="2"/>
            <w:tcBorders>
              <w:bottom w:val="single" w:sz="4" w:space="0" w:color="auto"/>
            </w:tcBorders>
            <w:shd w:val="clear" w:color="auto" w:fill="FABF8F" w:themeFill="accent6" w:themeFillTint="99"/>
            <w:noWrap/>
            <w:vAlign w:val="bottom"/>
          </w:tcPr>
          <w:p w14:paraId="182FE37F" w14:textId="77777777" w:rsidR="0041733D" w:rsidRPr="00263C49" w:rsidRDefault="0041733D" w:rsidP="00252921">
            <w:pPr>
              <w:jc w:val="center"/>
              <w:rPr>
                <w:rFonts w:ascii="Calibri" w:eastAsia="Times New Roman" w:hAnsi="Calibri" w:cs="Calibri"/>
                <w:b/>
                <w:color w:val="000000"/>
                <w:sz w:val="20"/>
                <w:szCs w:val="20"/>
              </w:rPr>
            </w:pPr>
            <w:r w:rsidRPr="00263C49">
              <w:rPr>
                <w:rFonts w:ascii="Calibri" w:eastAsia="Times New Roman" w:hAnsi="Calibri" w:cs="Calibri"/>
                <w:b/>
                <w:color w:val="000000"/>
                <w:sz w:val="20"/>
                <w:szCs w:val="20"/>
              </w:rPr>
              <w:t>IARU Headquarters Stations</w:t>
            </w:r>
          </w:p>
        </w:tc>
      </w:tr>
      <w:tr w:rsidR="0041733D" w:rsidRPr="00E76846" w14:paraId="36C870C0" w14:textId="77777777" w:rsidTr="00252921">
        <w:trPr>
          <w:trHeight w:val="81"/>
        </w:trPr>
        <w:tc>
          <w:tcPr>
            <w:tcW w:w="1890" w:type="dxa"/>
            <w:noWrap/>
            <w:vAlign w:val="bottom"/>
          </w:tcPr>
          <w:p w14:paraId="6440D8CE" w14:textId="77777777" w:rsidR="0041733D" w:rsidRPr="001B2437" w:rsidRDefault="0041733D" w:rsidP="00252921">
            <w:pPr>
              <w:rPr>
                <w:rFonts w:ascii="Calibri" w:eastAsia="Times New Roman" w:hAnsi="Calibri" w:cs="Calibri"/>
                <w:b/>
                <w:bCs/>
                <w:color w:val="000000"/>
                <w:sz w:val="18"/>
                <w:szCs w:val="18"/>
              </w:rPr>
            </w:pPr>
            <w:r w:rsidRPr="001B2437">
              <w:rPr>
                <w:rFonts w:ascii="Calibri" w:eastAsia="Times New Roman" w:hAnsi="Calibri" w:cs="Calibri"/>
                <w:b/>
                <w:bCs/>
                <w:color w:val="000000"/>
                <w:sz w:val="18"/>
                <w:szCs w:val="18"/>
              </w:rPr>
              <w:t>Call</w:t>
            </w:r>
          </w:p>
        </w:tc>
        <w:tc>
          <w:tcPr>
            <w:tcW w:w="2070" w:type="dxa"/>
            <w:noWrap/>
            <w:vAlign w:val="bottom"/>
          </w:tcPr>
          <w:p w14:paraId="26CA37B9" w14:textId="77777777" w:rsidR="0041733D" w:rsidRPr="001B2437" w:rsidRDefault="0041733D" w:rsidP="00252921">
            <w:pPr>
              <w:jc w:val="right"/>
              <w:rPr>
                <w:rFonts w:ascii="Calibri" w:eastAsia="Times New Roman" w:hAnsi="Calibri" w:cs="Calibri"/>
                <w:b/>
                <w:bCs/>
                <w:color w:val="000000"/>
                <w:sz w:val="18"/>
                <w:szCs w:val="18"/>
              </w:rPr>
            </w:pPr>
            <w:r w:rsidRPr="001B2437">
              <w:rPr>
                <w:rFonts w:ascii="Calibri" w:eastAsia="Times New Roman" w:hAnsi="Calibri" w:cs="Calibri"/>
                <w:b/>
                <w:bCs/>
                <w:color w:val="000000"/>
                <w:sz w:val="18"/>
                <w:szCs w:val="18"/>
              </w:rPr>
              <w:t>Score</w:t>
            </w:r>
          </w:p>
        </w:tc>
      </w:tr>
      <w:tr w:rsidR="0041733D" w:rsidRPr="00133A10" w14:paraId="3166E28E" w14:textId="77777777" w:rsidTr="00252921">
        <w:trPr>
          <w:trHeight w:val="81"/>
        </w:trPr>
        <w:tc>
          <w:tcPr>
            <w:tcW w:w="1890" w:type="dxa"/>
            <w:noWrap/>
            <w:vAlign w:val="bottom"/>
          </w:tcPr>
          <w:p w14:paraId="429A4699"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TMØHQ</w:t>
            </w:r>
          </w:p>
        </w:tc>
        <w:tc>
          <w:tcPr>
            <w:tcW w:w="2070" w:type="dxa"/>
            <w:noWrap/>
            <w:vAlign w:val="bottom"/>
          </w:tcPr>
          <w:p w14:paraId="3393350C"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19,194,670</w:t>
            </w:r>
          </w:p>
        </w:tc>
      </w:tr>
      <w:tr w:rsidR="0041733D" w:rsidRPr="00133A10" w14:paraId="585D2B06" w14:textId="77777777" w:rsidTr="00252921">
        <w:trPr>
          <w:trHeight w:val="81"/>
        </w:trPr>
        <w:tc>
          <w:tcPr>
            <w:tcW w:w="1890" w:type="dxa"/>
            <w:noWrap/>
            <w:vAlign w:val="bottom"/>
          </w:tcPr>
          <w:p w14:paraId="530E2937"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EDØHQ</w:t>
            </w:r>
          </w:p>
        </w:tc>
        <w:tc>
          <w:tcPr>
            <w:tcW w:w="2070" w:type="dxa"/>
            <w:noWrap/>
            <w:vAlign w:val="bottom"/>
          </w:tcPr>
          <w:p w14:paraId="615015B2"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18,987,246</w:t>
            </w:r>
          </w:p>
        </w:tc>
      </w:tr>
      <w:tr w:rsidR="0041733D" w:rsidRPr="00133A10" w14:paraId="0D3182A7" w14:textId="77777777" w:rsidTr="00252921">
        <w:trPr>
          <w:trHeight w:val="81"/>
        </w:trPr>
        <w:tc>
          <w:tcPr>
            <w:tcW w:w="1890" w:type="dxa"/>
            <w:noWrap/>
            <w:vAlign w:val="bottom"/>
          </w:tcPr>
          <w:p w14:paraId="09486B76"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DAØHQ</w:t>
            </w:r>
          </w:p>
        </w:tc>
        <w:tc>
          <w:tcPr>
            <w:tcW w:w="2070" w:type="dxa"/>
            <w:noWrap/>
            <w:vAlign w:val="bottom"/>
          </w:tcPr>
          <w:p w14:paraId="3A4F3F05"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18,748,935</w:t>
            </w:r>
          </w:p>
        </w:tc>
      </w:tr>
      <w:tr w:rsidR="0041733D" w:rsidRPr="00133A10" w14:paraId="67D8FB1A" w14:textId="77777777" w:rsidTr="00252921">
        <w:trPr>
          <w:trHeight w:val="81"/>
        </w:trPr>
        <w:tc>
          <w:tcPr>
            <w:tcW w:w="1890" w:type="dxa"/>
            <w:noWrap/>
            <w:vAlign w:val="bottom"/>
          </w:tcPr>
          <w:p w14:paraId="3F6E005B"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9AØHQ</w:t>
            </w:r>
          </w:p>
        </w:tc>
        <w:tc>
          <w:tcPr>
            <w:tcW w:w="2070" w:type="dxa"/>
            <w:noWrap/>
            <w:vAlign w:val="bottom"/>
          </w:tcPr>
          <w:p w14:paraId="7A108C08"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18,576,960</w:t>
            </w:r>
          </w:p>
        </w:tc>
      </w:tr>
      <w:tr w:rsidR="0041733D" w:rsidRPr="00133A10" w14:paraId="44B4C102" w14:textId="77777777" w:rsidTr="00252921">
        <w:trPr>
          <w:trHeight w:val="81"/>
        </w:trPr>
        <w:tc>
          <w:tcPr>
            <w:tcW w:w="1890" w:type="dxa"/>
            <w:noWrap/>
            <w:vAlign w:val="bottom"/>
          </w:tcPr>
          <w:p w14:paraId="0A25F961" w14:textId="65AE9C94" w:rsidR="0041733D" w:rsidRPr="00C96A18" w:rsidRDefault="0041733D" w:rsidP="00252921">
            <w:pPr>
              <w:rPr>
                <w:rFonts w:ascii="Calibri" w:hAnsi="Calibri" w:cs="Calibri"/>
                <w:color w:val="000000"/>
                <w:sz w:val="18"/>
                <w:szCs w:val="18"/>
              </w:rPr>
            </w:pPr>
            <w:r w:rsidRPr="00C96A18">
              <w:rPr>
                <w:rFonts w:ascii="Calibri" w:hAnsi="Calibri" w:cs="Calibri"/>
                <w:color w:val="000000"/>
                <w:sz w:val="18"/>
                <w:szCs w:val="18"/>
              </w:rPr>
              <w:t>II</w:t>
            </w:r>
            <w:r w:rsidR="0055667C">
              <w:rPr>
                <w:rFonts w:ascii="Calibri" w:hAnsi="Calibri" w:cs="Calibri"/>
                <w:color w:val="000000"/>
                <w:sz w:val="18"/>
                <w:szCs w:val="18"/>
              </w:rPr>
              <w:t>#</w:t>
            </w:r>
            <w:r w:rsidRPr="00C96A18">
              <w:rPr>
                <w:rFonts w:ascii="Calibri" w:hAnsi="Calibri" w:cs="Calibri"/>
                <w:color w:val="000000"/>
                <w:sz w:val="18"/>
                <w:szCs w:val="18"/>
              </w:rPr>
              <w:t>HQ</w:t>
            </w:r>
          </w:p>
        </w:tc>
        <w:tc>
          <w:tcPr>
            <w:tcW w:w="2070" w:type="dxa"/>
            <w:noWrap/>
            <w:vAlign w:val="bottom"/>
          </w:tcPr>
          <w:p w14:paraId="6DDCA50C" w14:textId="77777777" w:rsidR="0041733D" w:rsidRPr="00C96A18" w:rsidRDefault="0041733D" w:rsidP="00252921">
            <w:pPr>
              <w:jc w:val="right"/>
              <w:rPr>
                <w:rFonts w:ascii="Calibri" w:hAnsi="Calibri" w:cs="Calibri"/>
                <w:color w:val="000000"/>
                <w:sz w:val="18"/>
                <w:szCs w:val="18"/>
              </w:rPr>
            </w:pPr>
            <w:r w:rsidRPr="00C96A18">
              <w:rPr>
                <w:rFonts w:ascii="Calibri" w:hAnsi="Calibri" w:cs="Calibri"/>
                <w:color w:val="000000"/>
                <w:sz w:val="18"/>
                <w:szCs w:val="18"/>
              </w:rPr>
              <w:t>18,270,259</w:t>
            </w:r>
          </w:p>
        </w:tc>
      </w:tr>
      <w:tr w:rsidR="0041733D" w:rsidRPr="00133A10" w14:paraId="657A42A1" w14:textId="77777777" w:rsidTr="00252921">
        <w:trPr>
          <w:trHeight w:val="81"/>
        </w:trPr>
        <w:tc>
          <w:tcPr>
            <w:tcW w:w="1890" w:type="dxa"/>
            <w:noWrap/>
            <w:vAlign w:val="bottom"/>
          </w:tcPr>
          <w:p w14:paraId="655D491C"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SNØHQ</w:t>
            </w:r>
          </w:p>
        </w:tc>
        <w:tc>
          <w:tcPr>
            <w:tcW w:w="2070" w:type="dxa"/>
            <w:noWrap/>
            <w:vAlign w:val="bottom"/>
          </w:tcPr>
          <w:p w14:paraId="46CA99C7"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17,160,000</w:t>
            </w:r>
          </w:p>
        </w:tc>
      </w:tr>
      <w:tr w:rsidR="0041733D" w:rsidRPr="00133A10" w14:paraId="5D6F5551" w14:textId="77777777" w:rsidTr="00252921">
        <w:trPr>
          <w:trHeight w:val="81"/>
        </w:trPr>
        <w:tc>
          <w:tcPr>
            <w:tcW w:w="1890" w:type="dxa"/>
            <w:noWrap/>
            <w:vAlign w:val="bottom"/>
          </w:tcPr>
          <w:p w14:paraId="1E5B0470"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S5ØHQ</w:t>
            </w:r>
          </w:p>
        </w:tc>
        <w:tc>
          <w:tcPr>
            <w:tcW w:w="2070" w:type="dxa"/>
            <w:noWrap/>
            <w:vAlign w:val="bottom"/>
          </w:tcPr>
          <w:p w14:paraId="24C61062"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16,510,280</w:t>
            </w:r>
          </w:p>
        </w:tc>
      </w:tr>
      <w:tr w:rsidR="0041733D" w:rsidRPr="00133A10" w14:paraId="75F807A7" w14:textId="77777777" w:rsidTr="00252921">
        <w:trPr>
          <w:trHeight w:val="81"/>
        </w:trPr>
        <w:tc>
          <w:tcPr>
            <w:tcW w:w="1890" w:type="dxa"/>
            <w:noWrap/>
            <w:vAlign w:val="bottom"/>
          </w:tcPr>
          <w:p w14:paraId="1328FCD7"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GR2HQ</w:t>
            </w:r>
          </w:p>
        </w:tc>
        <w:tc>
          <w:tcPr>
            <w:tcW w:w="2070" w:type="dxa"/>
            <w:noWrap/>
            <w:vAlign w:val="bottom"/>
          </w:tcPr>
          <w:p w14:paraId="2678739D"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14,849,380</w:t>
            </w:r>
          </w:p>
        </w:tc>
      </w:tr>
      <w:tr w:rsidR="0041733D" w:rsidRPr="00133A10" w14:paraId="569E4BC9" w14:textId="77777777" w:rsidTr="00252921">
        <w:trPr>
          <w:trHeight w:val="81"/>
        </w:trPr>
        <w:tc>
          <w:tcPr>
            <w:tcW w:w="1890" w:type="dxa"/>
            <w:noWrap/>
            <w:vAlign w:val="bottom"/>
          </w:tcPr>
          <w:p w14:paraId="474A85A8"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YTØHQ</w:t>
            </w:r>
          </w:p>
        </w:tc>
        <w:tc>
          <w:tcPr>
            <w:tcW w:w="2070" w:type="dxa"/>
            <w:noWrap/>
            <w:vAlign w:val="bottom"/>
          </w:tcPr>
          <w:p w14:paraId="10F65EC4"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14,804,092</w:t>
            </w:r>
          </w:p>
        </w:tc>
      </w:tr>
      <w:tr w:rsidR="0041733D" w:rsidRPr="00133A10" w14:paraId="4BFA2AB4" w14:textId="77777777" w:rsidTr="00252921">
        <w:trPr>
          <w:trHeight w:val="81"/>
        </w:trPr>
        <w:tc>
          <w:tcPr>
            <w:tcW w:w="1890" w:type="dxa"/>
            <w:noWrap/>
            <w:vAlign w:val="bottom"/>
          </w:tcPr>
          <w:p w14:paraId="11CE3BE8"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LZØHQ</w:t>
            </w:r>
          </w:p>
        </w:tc>
        <w:tc>
          <w:tcPr>
            <w:tcW w:w="2070" w:type="dxa"/>
            <w:noWrap/>
            <w:vAlign w:val="bottom"/>
          </w:tcPr>
          <w:p w14:paraId="2FDCFD9D"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13,847,532</w:t>
            </w:r>
          </w:p>
        </w:tc>
      </w:tr>
      <w:tr w:rsidR="0041733D" w:rsidRPr="00133A10" w14:paraId="6365589F" w14:textId="77777777" w:rsidTr="00252921">
        <w:trPr>
          <w:trHeight w:val="81"/>
        </w:trPr>
        <w:tc>
          <w:tcPr>
            <w:tcW w:w="1890" w:type="dxa"/>
            <w:noWrap/>
            <w:vAlign w:val="bottom"/>
          </w:tcPr>
          <w:p w14:paraId="57451DD8"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OEØHQ</w:t>
            </w:r>
          </w:p>
        </w:tc>
        <w:tc>
          <w:tcPr>
            <w:tcW w:w="2070" w:type="dxa"/>
            <w:noWrap/>
            <w:vAlign w:val="bottom"/>
          </w:tcPr>
          <w:p w14:paraId="1196DB3C"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10,967,686</w:t>
            </w:r>
          </w:p>
        </w:tc>
      </w:tr>
      <w:tr w:rsidR="0041733D" w:rsidRPr="00133A10" w14:paraId="52F1FEDE" w14:textId="77777777" w:rsidTr="00252921">
        <w:trPr>
          <w:trHeight w:val="81"/>
        </w:trPr>
        <w:tc>
          <w:tcPr>
            <w:tcW w:w="1890" w:type="dxa"/>
            <w:noWrap/>
            <w:vAlign w:val="bottom"/>
          </w:tcPr>
          <w:p w14:paraId="4205C512"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SK9HQ</w:t>
            </w:r>
          </w:p>
        </w:tc>
        <w:tc>
          <w:tcPr>
            <w:tcW w:w="2070" w:type="dxa"/>
            <w:noWrap/>
            <w:vAlign w:val="bottom"/>
          </w:tcPr>
          <w:p w14:paraId="7266204C"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10,145,520</w:t>
            </w:r>
          </w:p>
        </w:tc>
      </w:tr>
      <w:tr w:rsidR="0041733D" w:rsidRPr="00133A10" w14:paraId="00EB8B2D" w14:textId="77777777" w:rsidTr="00252921">
        <w:trPr>
          <w:trHeight w:val="81"/>
        </w:trPr>
        <w:tc>
          <w:tcPr>
            <w:tcW w:w="1890" w:type="dxa"/>
            <w:noWrap/>
            <w:vAlign w:val="bottom"/>
          </w:tcPr>
          <w:p w14:paraId="28CB5CD9"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OH1HQ</w:t>
            </w:r>
          </w:p>
        </w:tc>
        <w:tc>
          <w:tcPr>
            <w:tcW w:w="2070" w:type="dxa"/>
            <w:noWrap/>
            <w:vAlign w:val="bottom"/>
          </w:tcPr>
          <w:p w14:paraId="1CB5AE47"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9,245,097</w:t>
            </w:r>
          </w:p>
        </w:tc>
      </w:tr>
      <w:tr w:rsidR="0041733D" w:rsidRPr="00133A10" w14:paraId="30AB2BBC" w14:textId="77777777" w:rsidTr="00252921">
        <w:trPr>
          <w:trHeight w:val="81"/>
        </w:trPr>
        <w:tc>
          <w:tcPr>
            <w:tcW w:w="1890" w:type="dxa"/>
            <w:noWrap/>
            <w:vAlign w:val="bottom"/>
          </w:tcPr>
          <w:p w14:paraId="6746E55B" w14:textId="77777777" w:rsidR="0041733D" w:rsidRPr="00C96A18" w:rsidRDefault="0041733D" w:rsidP="00252921">
            <w:pPr>
              <w:rPr>
                <w:rFonts w:ascii="Calibri" w:eastAsia="Times New Roman" w:hAnsi="Calibri" w:cs="Calibri"/>
                <w:i/>
                <w:iCs/>
                <w:color w:val="000000"/>
                <w:sz w:val="18"/>
                <w:szCs w:val="18"/>
              </w:rPr>
            </w:pPr>
            <w:r w:rsidRPr="00C96A18">
              <w:rPr>
                <w:rFonts w:ascii="Calibri" w:hAnsi="Calibri" w:cs="Calibri"/>
                <w:i/>
                <w:iCs/>
                <w:color w:val="000000"/>
                <w:sz w:val="18"/>
                <w:szCs w:val="18"/>
              </w:rPr>
              <w:t>YRØHQ</w:t>
            </w:r>
          </w:p>
        </w:tc>
        <w:tc>
          <w:tcPr>
            <w:tcW w:w="2070" w:type="dxa"/>
            <w:noWrap/>
            <w:vAlign w:val="bottom"/>
          </w:tcPr>
          <w:p w14:paraId="25D9D41D" w14:textId="77777777" w:rsidR="0041733D" w:rsidRPr="00C96A18" w:rsidRDefault="0041733D" w:rsidP="00252921">
            <w:pPr>
              <w:jc w:val="right"/>
              <w:rPr>
                <w:rFonts w:ascii="Calibri" w:eastAsia="Times New Roman" w:hAnsi="Calibri" w:cs="Calibri"/>
                <w:i/>
                <w:iCs/>
                <w:color w:val="000000"/>
                <w:sz w:val="18"/>
                <w:szCs w:val="18"/>
              </w:rPr>
            </w:pPr>
            <w:r w:rsidRPr="00C96A18">
              <w:rPr>
                <w:rFonts w:ascii="Calibri" w:hAnsi="Calibri" w:cs="Calibri"/>
                <w:i/>
                <w:iCs/>
                <w:color w:val="000000"/>
                <w:sz w:val="18"/>
                <w:szCs w:val="18"/>
              </w:rPr>
              <w:t>9,211,752</w:t>
            </w:r>
          </w:p>
        </w:tc>
      </w:tr>
      <w:tr w:rsidR="0041733D" w:rsidRPr="00133A10" w14:paraId="0316C1B1" w14:textId="77777777" w:rsidTr="00252921">
        <w:trPr>
          <w:trHeight w:val="81"/>
        </w:trPr>
        <w:tc>
          <w:tcPr>
            <w:tcW w:w="1890" w:type="dxa"/>
            <w:noWrap/>
            <w:vAlign w:val="bottom"/>
          </w:tcPr>
          <w:p w14:paraId="0DC4DCAE"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OPØHQ</w:t>
            </w:r>
          </w:p>
        </w:tc>
        <w:tc>
          <w:tcPr>
            <w:tcW w:w="2070" w:type="dxa"/>
            <w:noWrap/>
            <w:vAlign w:val="bottom"/>
          </w:tcPr>
          <w:p w14:paraId="5452AF2A"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8,496,852</w:t>
            </w:r>
          </w:p>
        </w:tc>
      </w:tr>
      <w:tr w:rsidR="0041733D" w:rsidRPr="00133A10" w14:paraId="34358D0C" w14:textId="77777777" w:rsidTr="00252921">
        <w:trPr>
          <w:trHeight w:val="81"/>
        </w:trPr>
        <w:tc>
          <w:tcPr>
            <w:tcW w:w="1890" w:type="dxa"/>
            <w:noWrap/>
            <w:vAlign w:val="bottom"/>
          </w:tcPr>
          <w:p w14:paraId="1B115834"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HGØHQ</w:t>
            </w:r>
          </w:p>
        </w:tc>
        <w:tc>
          <w:tcPr>
            <w:tcW w:w="2070" w:type="dxa"/>
            <w:noWrap/>
            <w:vAlign w:val="bottom"/>
          </w:tcPr>
          <w:p w14:paraId="03717F84"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8,360,422</w:t>
            </w:r>
          </w:p>
        </w:tc>
      </w:tr>
      <w:tr w:rsidR="0041733D" w:rsidRPr="00133A10" w14:paraId="7E8094B4" w14:textId="77777777" w:rsidTr="00252921">
        <w:trPr>
          <w:trHeight w:val="81"/>
        </w:trPr>
        <w:tc>
          <w:tcPr>
            <w:tcW w:w="1890" w:type="dxa"/>
            <w:noWrap/>
            <w:vAlign w:val="bottom"/>
          </w:tcPr>
          <w:p w14:paraId="0570D1A4"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E7HQ</w:t>
            </w:r>
          </w:p>
        </w:tc>
        <w:tc>
          <w:tcPr>
            <w:tcW w:w="2070" w:type="dxa"/>
            <w:noWrap/>
            <w:vAlign w:val="bottom"/>
          </w:tcPr>
          <w:p w14:paraId="5427309B"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7,661,017</w:t>
            </w:r>
          </w:p>
        </w:tc>
      </w:tr>
      <w:tr w:rsidR="0041733D" w:rsidRPr="00133A10" w14:paraId="42239D06" w14:textId="77777777" w:rsidTr="00252921">
        <w:trPr>
          <w:trHeight w:val="81"/>
        </w:trPr>
        <w:tc>
          <w:tcPr>
            <w:tcW w:w="1890" w:type="dxa"/>
            <w:noWrap/>
            <w:vAlign w:val="bottom"/>
          </w:tcPr>
          <w:p w14:paraId="25D5BAE6"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OZ1HQ</w:t>
            </w:r>
          </w:p>
        </w:tc>
        <w:tc>
          <w:tcPr>
            <w:tcW w:w="2070" w:type="dxa"/>
            <w:noWrap/>
            <w:vAlign w:val="bottom"/>
          </w:tcPr>
          <w:p w14:paraId="136FC6A0"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7,064,194</w:t>
            </w:r>
          </w:p>
        </w:tc>
      </w:tr>
      <w:tr w:rsidR="0041733D" w:rsidRPr="00133A10" w14:paraId="29078976" w14:textId="77777777" w:rsidTr="00252921">
        <w:trPr>
          <w:trHeight w:val="81"/>
        </w:trPr>
        <w:tc>
          <w:tcPr>
            <w:tcW w:w="1890" w:type="dxa"/>
            <w:noWrap/>
            <w:vAlign w:val="bottom"/>
          </w:tcPr>
          <w:p w14:paraId="6B4BD228"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HB9HQ</w:t>
            </w:r>
          </w:p>
        </w:tc>
        <w:tc>
          <w:tcPr>
            <w:tcW w:w="2070" w:type="dxa"/>
            <w:noWrap/>
            <w:vAlign w:val="bottom"/>
          </w:tcPr>
          <w:p w14:paraId="56CA46B6"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6,557,019</w:t>
            </w:r>
          </w:p>
        </w:tc>
      </w:tr>
      <w:tr w:rsidR="0041733D" w:rsidRPr="00133A10" w14:paraId="7452EBE7" w14:textId="77777777" w:rsidTr="00252921">
        <w:trPr>
          <w:trHeight w:val="81"/>
        </w:trPr>
        <w:tc>
          <w:tcPr>
            <w:tcW w:w="1890" w:type="dxa"/>
            <w:noWrap/>
            <w:vAlign w:val="bottom"/>
          </w:tcPr>
          <w:p w14:paraId="4D0A4C94" w14:textId="4E9C026D"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R</w:t>
            </w:r>
            <w:r w:rsidR="0055667C">
              <w:rPr>
                <w:rFonts w:ascii="Calibri" w:hAnsi="Calibri" w:cs="Calibri"/>
                <w:color w:val="000000"/>
                <w:sz w:val="18"/>
                <w:szCs w:val="18"/>
              </w:rPr>
              <w:t>#</w:t>
            </w:r>
            <w:r w:rsidRPr="00C96A18">
              <w:rPr>
                <w:rFonts w:ascii="Calibri" w:hAnsi="Calibri" w:cs="Calibri"/>
                <w:color w:val="000000"/>
                <w:sz w:val="18"/>
                <w:szCs w:val="18"/>
              </w:rPr>
              <w:t>HQ</w:t>
            </w:r>
          </w:p>
        </w:tc>
        <w:tc>
          <w:tcPr>
            <w:tcW w:w="2070" w:type="dxa"/>
            <w:noWrap/>
            <w:vAlign w:val="bottom"/>
          </w:tcPr>
          <w:p w14:paraId="1F289E70"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3,744,312</w:t>
            </w:r>
          </w:p>
        </w:tc>
      </w:tr>
      <w:tr w:rsidR="0041733D" w:rsidRPr="00133A10" w14:paraId="69DB30C7" w14:textId="77777777" w:rsidTr="00252921">
        <w:trPr>
          <w:trHeight w:val="81"/>
        </w:trPr>
        <w:tc>
          <w:tcPr>
            <w:tcW w:w="1890" w:type="dxa"/>
            <w:noWrap/>
            <w:vAlign w:val="bottom"/>
          </w:tcPr>
          <w:p w14:paraId="2C30E61E"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A6ØHQ</w:t>
            </w:r>
          </w:p>
        </w:tc>
        <w:tc>
          <w:tcPr>
            <w:tcW w:w="2070" w:type="dxa"/>
            <w:noWrap/>
            <w:vAlign w:val="bottom"/>
          </w:tcPr>
          <w:p w14:paraId="6AF8E7A2"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3,520,188</w:t>
            </w:r>
          </w:p>
        </w:tc>
      </w:tr>
      <w:tr w:rsidR="0041733D" w:rsidRPr="00133A10" w14:paraId="3495A635" w14:textId="77777777" w:rsidTr="00252921">
        <w:trPr>
          <w:trHeight w:val="81"/>
        </w:trPr>
        <w:tc>
          <w:tcPr>
            <w:tcW w:w="1890" w:type="dxa"/>
            <w:noWrap/>
            <w:vAlign w:val="bottom"/>
          </w:tcPr>
          <w:p w14:paraId="18EB371C" w14:textId="2F0DAF53"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B</w:t>
            </w:r>
            <w:r w:rsidR="0055667C">
              <w:rPr>
                <w:rFonts w:ascii="Calibri" w:hAnsi="Calibri" w:cs="Calibri"/>
                <w:color w:val="000000"/>
                <w:sz w:val="18"/>
                <w:szCs w:val="18"/>
              </w:rPr>
              <w:t>#</w:t>
            </w:r>
            <w:r w:rsidRPr="00C96A18">
              <w:rPr>
                <w:rFonts w:ascii="Calibri" w:hAnsi="Calibri" w:cs="Calibri"/>
                <w:color w:val="000000"/>
                <w:sz w:val="18"/>
                <w:szCs w:val="18"/>
              </w:rPr>
              <w:t>HQ</w:t>
            </w:r>
          </w:p>
        </w:tc>
        <w:tc>
          <w:tcPr>
            <w:tcW w:w="2070" w:type="dxa"/>
            <w:noWrap/>
            <w:vAlign w:val="bottom"/>
          </w:tcPr>
          <w:p w14:paraId="12ADE778"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3,104,880</w:t>
            </w:r>
          </w:p>
        </w:tc>
      </w:tr>
      <w:tr w:rsidR="0041733D" w:rsidRPr="00133A10" w14:paraId="28980EE0" w14:textId="77777777" w:rsidTr="00252921">
        <w:trPr>
          <w:trHeight w:val="81"/>
        </w:trPr>
        <w:tc>
          <w:tcPr>
            <w:tcW w:w="1890" w:type="dxa"/>
            <w:noWrap/>
            <w:vAlign w:val="bottom"/>
          </w:tcPr>
          <w:p w14:paraId="6C162142" w14:textId="4F4123EE"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8N</w:t>
            </w:r>
            <w:r w:rsidR="0055667C">
              <w:rPr>
                <w:rFonts w:ascii="Calibri" w:hAnsi="Calibri" w:cs="Calibri"/>
                <w:color w:val="000000"/>
                <w:sz w:val="18"/>
                <w:szCs w:val="18"/>
              </w:rPr>
              <w:t>#</w:t>
            </w:r>
            <w:r w:rsidRPr="00C96A18">
              <w:rPr>
                <w:rFonts w:ascii="Calibri" w:hAnsi="Calibri" w:cs="Calibri"/>
                <w:color w:val="000000"/>
                <w:sz w:val="18"/>
                <w:szCs w:val="18"/>
              </w:rPr>
              <w:t>HQ</w:t>
            </w:r>
          </w:p>
        </w:tc>
        <w:tc>
          <w:tcPr>
            <w:tcW w:w="2070" w:type="dxa"/>
            <w:noWrap/>
            <w:vAlign w:val="bottom"/>
          </w:tcPr>
          <w:p w14:paraId="2806D14C"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3,062,718</w:t>
            </w:r>
          </w:p>
        </w:tc>
      </w:tr>
      <w:tr w:rsidR="0041733D" w:rsidRPr="00133A10" w14:paraId="25659D4E" w14:textId="77777777" w:rsidTr="00252921">
        <w:trPr>
          <w:trHeight w:val="81"/>
        </w:trPr>
        <w:tc>
          <w:tcPr>
            <w:tcW w:w="1890" w:type="dxa"/>
            <w:noWrap/>
            <w:vAlign w:val="bottom"/>
          </w:tcPr>
          <w:p w14:paraId="6C7F7F0A"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LT4RCA</w:t>
            </w:r>
          </w:p>
        </w:tc>
        <w:tc>
          <w:tcPr>
            <w:tcW w:w="2070" w:type="dxa"/>
            <w:noWrap/>
            <w:vAlign w:val="bottom"/>
          </w:tcPr>
          <w:p w14:paraId="72399066"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2,939,520</w:t>
            </w:r>
          </w:p>
        </w:tc>
      </w:tr>
      <w:tr w:rsidR="0041733D" w:rsidRPr="00133A10" w14:paraId="7AAA1EBA" w14:textId="77777777" w:rsidTr="00252921">
        <w:trPr>
          <w:trHeight w:val="81"/>
        </w:trPr>
        <w:tc>
          <w:tcPr>
            <w:tcW w:w="1890" w:type="dxa"/>
            <w:noWrap/>
            <w:vAlign w:val="bottom"/>
          </w:tcPr>
          <w:p w14:paraId="465083BD"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EIØHQ</w:t>
            </w:r>
          </w:p>
        </w:tc>
        <w:tc>
          <w:tcPr>
            <w:tcW w:w="2070" w:type="dxa"/>
            <w:noWrap/>
            <w:vAlign w:val="bottom"/>
          </w:tcPr>
          <w:p w14:paraId="19DAD1AA"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2,792,088</w:t>
            </w:r>
          </w:p>
        </w:tc>
      </w:tr>
      <w:tr w:rsidR="0041733D" w:rsidRPr="00133A10" w14:paraId="36576050" w14:textId="77777777" w:rsidTr="00252921">
        <w:trPr>
          <w:trHeight w:val="81"/>
        </w:trPr>
        <w:tc>
          <w:tcPr>
            <w:tcW w:w="1890" w:type="dxa"/>
            <w:noWrap/>
            <w:vAlign w:val="bottom"/>
          </w:tcPr>
          <w:p w14:paraId="25840B7A"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Z3ØHQ</w:t>
            </w:r>
          </w:p>
        </w:tc>
        <w:tc>
          <w:tcPr>
            <w:tcW w:w="2070" w:type="dxa"/>
            <w:noWrap/>
            <w:vAlign w:val="bottom"/>
          </w:tcPr>
          <w:p w14:paraId="55B9073C"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2,174,144</w:t>
            </w:r>
          </w:p>
        </w:tc>
      </w:tr>
      <w:tr w:rsidR="0041733D" w:rsidRPr="00133A10" w14:paraId="350CCA80" w14:textId="77777777" w:rsidTr="00252921">
        <w:trPr>
          <w:trHeight w:val="81"/>
        </w:trPr>
        <w:tc>
          <w:tcPr>
            <w:tcW w:w="1890" w:type="dxa"/>
            <w:noWrap/>
            <w:vAlign w:val="bottom"/>
          </w:tcPr>
          <w:p w14:paraId="5116BCE5"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W1AW/KP4</w:t>
            </w:r>
          </w:p>
        </w:tc>
        <w:tc>
          <w:tcPr>
            <w:tcW w:w="2070" w:type="dxa"/>
            <w:noWrap/>
            <w:vAlign w:val="bottom"/>
          </w:tcPr>
          <w:p w14:paraId="7059833E"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2,050,242</w:t>
            </w:r>
          </w:p>
        </w:tc>
      </w:tr>
      <w:tr w:rsidR="0041733D" w:rsidRPr="00133A10" w14:paraId="23F23F45" w14:textId="77777777" w:rsidTr="00252921">
        <w:trPr>
          <w:trHeight w:val="81"/>
        </w:trPr>
        <w:tc>
          <w:tcPr>
            <w:tcW w:w="1890" w:type="dxa"/>
            <w:noWrap/>
            <w:vAlign w:val="bottom"/>
          </w:tcPr>
          <w:p w14:paraId="46C15668"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ER7HQ</w:t>
            </w:r>
          </w:p>
        </w:tc>
        <w:tc>
          <w:tcPr>
            <w:tcW w:w="2070" w:type="dxa"/>
            <w:noWrap/>
            <w:vAlign w:val="bottom"/>
          </w:tcPr>
          <w:p w14:paraId="021CBFAF"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1,917,092</w:t>
            </w:r>
          </w:p>
        </w:tc>
      </w:tr>
      <w:tr w:rsidR="0041733D" w:rsidRPr="00133A10" w14:paraId="0FD63EBC" w14:textId="77777777" w:rsidTr="00252921">
        <w:trPr>
          <w:trHeight w:val="81"/>
        </w:trPr>
        <w:tc>
          <w:tcPr>
            <w:tcW w:w="1890" w:type="dxa"/>
            <w:noWrap/>
            <w:vAlign w:val="bottom"/>
          </w:tcPr>
          <w:p w14:paraId="1F71F15E"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DXØHQ</w:t>
            </w:r>
          </w:p>
        </w:tc>
        <w:tc>
          <w:tcPr>
            <w:tcW w:w="2070" w:type="dxa"/>
            <w:noWrap/>
            <w:vAlign w:val="bottom"/>
          </w:tcPr>
          <w:p w14:paraId="71456F93"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1,573,746</w:t>
            </w:r>
          </w:p>
        </w:tc>
      </w:tr>
      <w:tr w:rsidR="0041733D" w:rsidRPr="00133A10" w14:paraId="3148F717" w14:textId="77777777" w:rsidTr="00252921">
        <w:trPr>
          <w:trHeight w:val="81"/>
        </w:trPr>
        <w:tc>
          <w:tcPr>
            <w:tcW w:w="1890" w:type="dxa"/>
            <w:noWrap/>
            <w:vAlign w:val="bottom"/>
          </w:tcPr>
          <w:p w14:paraId="29316E2B"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ZL6HQ</w:t>
            </w:r>
          </w:p>
        </w:tc>
        <w:tc>
          <w:tcPr>
            <w:tcW w:w="2070" w:type="dxa"/>
            <w:noWrap/>
            <w:vAlign w:val="bottom"/>
          </w:tcPr>
          <w:p w14:paraId="685C201D"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1,520,544</w:t>
            </w:r>
          </w:p>
        </w:tc>
      </w:tr>
      <w:tr w:rsidR="0041733D" w:rsidRPr="00133A10" w14:paraId="08755F4F" w14:textId="77777777" w:rsidTr="00252921">
        <w:trPr>
          <w:trHeight w:val="81"/>
        </w:trPr>
        <w:tc>
          <w:tcPr>
            <w:tcW w:w="1890" w:type="dxa"/>
            <w:noWrap/>
            <w:vAlign w:val="bottom"/>
          </w:tcPr>
          <w:p w14:paraId="5548E9E1"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Z6ØHQ</w:t>
            </w:r>
          </w:p>
        </w:tc>
        <w:tc>
          <w:tcPr>
            <w:tcW w:w="2070" w:type="dxa"/>
            <w:noWrap/>
            <w:vAlign w:val="bottom"/>
          </w:tcPr>
          <w:p w14:paraId="69414809"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1,340,739</w:t>
            </w:r>
          </w:p>
        </w:tc>
      </w:tr>
      <w:tr w:rsidR="0041733D" w:rsidRPr="00133A10" w14:paraId="6B65B6A1" w14:textId="77777777" w:rsidTr="00252921">
        <w:trPr>
          <w:trHeight w:val="81"/>
        </w:trPr>
        <w:tc>
          <w:tcPr>
            <w:tcW w:w="1890" w:type="dxa"/>
            <w:noWrap/>
            <w:vAlign w:val="bottom"/>
          </w:tcPr>
          <w:p w14:paraId="447B1139"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ES9A</w:t>
            </w:r>
          </w:p>
        </w:tc>
        <w:tc>
          <w:tcPr>
            <w:tcW w:w="2070" w:type="dxa"/>
            <w:noWrap/>
            <w:vAlign w:val="bottom"/>
          </w:tcPr>
          <w:p w14:paraId="405080B0"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1,101,870</w:t>
            </w:r>
          </w:p>
        </w:tc>
      </w:tr>
      <w:tr w:rsidR="0041733D" w:rsidRPr="00133A10" w14:paraId="36AF5631" w14:textId="77777777" w:rsidTr="00252921">
        <w:trPr>
          <w:trHeight w:val="81"/>
        </w:trPr>
        <w:tc>
          <w:tcPr>
            <w:tcW w:w="1890" w:type="dxa"/>
            <w:noWrap/>
            <w:vAlign w:val="bottom"/>
          </w:tcPr>
          <w:p w14:paraId="6A1CB5AA"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PJ2HQ</w:t>
            </w:r>
          </w:p>
        </w:tc>
        <w:tc>
          <w:tcPr>
            <w:tcW w:w="2070" w:type="dxa"/>
            <w:noWrap/>
            <w:vAlign w:val="bottom"/>
          </w:tcPr>
          <w:p w14:paraId="6A721C2A"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880,384</w:t>
            </w:r>
          </w:p>
        </w:tc>
      </w:tr>
      <w:tr w:rsidR="0041733D" w:rsidRPr="00133A10" w14:paraId="42D5A6F4" w14:textId="77777777" w:rsidTr="00252921">
        <w:trPr>
          <w:trHeight w:val="81"/>
        </w:trPr>
        <w:tc>
          <w:tcPr>
            <w:tcW w:w="1890" w:type="dxa"/>
            <w:noWrap/>
            <w:vAlign w:val="bottom"/>
          </w:tcPr>
          <w:p w14:paraId="7F8A74F5" w14:textId="77777777" w:rsidR="0041733D" w:rsidRPr="00C96A18" w:rsidRDefault="0041733D" w:rsidP="00252921">
            <w:pPr>
              <w:rPr>
                <w:rFonts w:ascii="Calibri" w:eastAsia="Times New Roman" w:hAnsi="Calibri" w:cs="Calibri"/>
                <w:i/>
                <w:iCs/>
                <w:color w:val="000000"/>
                <w:sz w:val="18"/>
                <w:szCs w:val="18"/>
              </w:rPr>
            </w:pPr>
            <w:r w:rsidRPr="00C96A18">
              <w:rPr>
                <w:rFonts w:ascii="Calibri" w:hAnsi="Calibri" w:cs="Calibri"/>
                <w:i/>
                <w:iCs/>
                <w:color w:val="000000"/>
                <w:sz w:val="18"/>
                <w:szCs w:val="18"/>
              </w:rPr>
              <w:t>3V8HQ</w:t>
            </w:r>
          </w:p>
        </w:tc>
        <w:tc>
          <w:tcPr>
            <w:tcW w:w="2070" w:type="dxa"/>
            <w:noWrap/>
            <w:vAlign w:val="bottom"/>
          </w:tcPr>
          <w:p w14:paraId="7DB5CF10" w14:textId="77777777" w:rsidR="0041733D" w:rsidRPr="00C96A18" w:rsidRDefault="0041733D" w:rsidP="00252921">
            <w:pPr>
              <w:jc w:val="right"/>
              <w:rPr>
                <w:rFonts w:ascii="Calibri" w:eastAsia="Times New Roman" w:hAnsi="Calibri" w:cs="Calibri"/>
                <w:i/>
                <w:iCs/>
                <w:color w:val="000000"/>
                <w:sz w:val="18"/>
                <w:szCs w:val="18"/>
              </w:rPr>
            </w:pPr>
            <w:r w:rsidRPr="00C96A18">
              <w:rPr>
                <w:rFonts w:ascii="Calibri" w:hAnsi="Calibri" w:cs="Calibri"/>
                <w:i/>
                <w:iCs/>
                <w:color w:val="000000"/>
                <w:sz w:val="18"/>
                <w:szCs w:val="18"/>
              </w:rPr>
              <w:t>879,874</w:t>
            </w:r>
          </w:p>
        </w:tc>
      </w:tr>
      <w:tr w:rsidR="0041733D" w:rsidRPr="00133A10" w14:paraId="25E90849" w14:textId="77777777" w:rsidTr="00252921">
        <w:trPr>
          <w:trHeight w:val="81"/>
        </w:trPr>
        <w:tc>
          <w:tcPr>
            <w:tcW w:w="1890" w:type="dxa"/>
            <w:noWrap/>
            <w:vAlign w:val="bottom"/>
          </w:tcPr>
          <w:p w14:paraId="1972A826"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UN1HQ</w:t>
            </w:r>
          </w:p>
        </w:tc>
        <w:tc>
          <w:tcPr>
            <w:tcW w:w="2070" w:type="dxa"/>
            <w:noWrap/>
            <w:vAlign w:val="bottom"/>
          </w:tcPr>
          <w:p w14:paraId="5EA9748C"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851,599</w:t>
            </w:r>
          </w:p>
        </w:tc>
      </w:tr>
      <w:tr w:rsidR="0041733D" w:rsidRPr="00133A10" w14:paraId="23901959" w14:textId="77777777" w:rsidTr="00252921">
        <w:trPr>
          <w:trHeight w:val="81"/>
        </w:trPr>
        <w:tc>
          <w:tcPr>
            <w:tcW w:w="1890" w:type="dxa"/>
            <w:noWrap/>
            <w:vAlign w:val="bottom"/>
          </w:tcPr>
          <w:p w14:paraId="77EFA1CC"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OA4O</w:t>
            </w:r>
          </w:p>
        </w:tc>
        <w:tc>
          <w:tcPr>
            <w:tcW w:w="2070" w:type="dxa"/>
            <w:noWrap/>
            <w:vAlign w:val="bottom"/>
          </w:tcPr>
          <w:p w14:paraId="3F1F01AD"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805,335</w:t>
            </w:r>
          </w:p>
        </w:tc>
      </w:tr>
      <w:tr w:rsidR="0041733D" w:rsidRPr="00133A10" w14:paraId="3325EF1E" w14:textId="77777777" w:rsidTr="00252921">
        <w:trPr>
          <w:trHeight w:val="81"/>
        </w:trPr>
        <w:tc>
          <w:tcPr>
            <w:tcW w:w="1890" w:type="dxa"/>
            <w:noWrap/>
            <w:vAlign w:val="bottom"/>
          </w:tcPr>
          <w:p w14:paraId="62A92876"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V55HQ</w:t>
            </w:r>
          </w:p>
        </w:tc>
        <w:tc>
          <w:tcPr>
            <w:tcW w:w="2070" w:type="dxa"/>
            <w:noWrap/>
            <w:vAlign w:val="bottom"/>
          </w:tcPr>
          <w:p w14:paraId="0E822DDB"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713,980</w:t>
            </w:r>
          </w:p>
        </w:tc>
      </w:tr>
      <w:tr w:rsidR="0041733D" w:rsidRPr="00133A10" w14:paraId="48C40802" w14:textId="77777777" w:rsidTr="00252921">
        <w:trPr>
          <w:trHeight w:val="81"/>
        </w:trPr>
        <w:tc>
          <w:tcPr>
            <w:tcW w:w="1890" w:type="dxa"/>
            <w:noWrap/>
            <w:vAlign w:val="bottom"/>
          </w:tcPr>
          <w:p w14:paraId="51533374"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E2HQ</w:t>
            </w:r>
          </w:p>
        </w:tc>
        <w:tc>
          <w:tcPr>
            <w:tcW w:w="2070" w:type="dxa"/>
            <w:noWrap/>
            <w:vAlign w:val="bottom"/>
          </w:tcPr>
          <w:p w14:paraId="7FE9D602"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660,240</w:t>
            </w:r>
          </w:p>
        </w:tc>
      </w:tr>
      <w:tr w:rsidR="0041733D" w:rsidRPr="00133A10" w14:paraId="25563377" w14:textId="77777777" w:rsidTr="00252921">
        <w:trPr>
          <w:trHeight w:val="81"/>
        </w:trPr>
        <w:tc>
          <w:tcPr>
            <w:tcW w:w="1890" w:type="dxa"/>
            <w:noWrap/>
            <w:vAlign w:val="bottom"/>
          </w:tcPr>
          <w:p w14:paraId="0B062D9D"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VA3RAC</w:t>
            </w:r>
          </w:p>
        </w:tc>
        <w:tc>
          <w:tcPr>
            <w:tcW w:w="2070" w:type="dxa"/>
            <w:noWrap/>
            <w:vAlign w:val="bottom"/>
          </w:tcPr>
          <w:p w14:paraId="0710A9FE"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556,640</w:t>
            </w:r>
          </w:p>
        </w:tc>
      </w:tr>
      <w:tr w:rsidR="0041733D" w:rsidRPr="00133A10" w14:paraId="4E92D458" w14:textId="77777777" w:rsidTr="00252921">
        <w:trPr>
          <w:trHeight w:val="81"/>
        </w:trPr>
        <w:tc>
          <w:tcPr>
            <w:tcW w:w="1890" w:type="dxa"/>
            <w:noWrap/>
            <w:vAlign w:val="bottom"/>
          </w:tcPr>
          <w:p w14:paraId="77012CED"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CE3AA</w:t>
            </w:r>
          </w:p>
        </w:tc>
        <w:tc>
          <w:tcPr>
            <w:tcW w:w="2070" w:type="dxa"/>
            <w:noWrap/>
            <w:vAlign w:val="bottom"/>
          </w:tcPr>
          <w:p w14:paraId="032571FE"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510,080</w:t>
            </w:r>
          </w:p>
        </w:tc>
      </w:tr>
      <w:tr w:rsidR="0041733D" w:rsidRPr="00133A10" w14:paraId="4222D161" w14:textId="77777777" w:rsidTr="00252921">
        <w:trPr>
          <w:trHeight w:val="81"/>
        </w:trPr>
        <w:tc>
          <w:tcPr>
            <w:tcW w:w="1890" w:type="dxa"/>
            <w:noWrap/>
            <w:vAlign w:val="bottom"/>
          </w:tcPr>
          <w:p w14:paraId="71E92137"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NU1AW</w:t>
            </w:r>
          </w:p>
        </w:tc>
        <w:tc>
          <w:tcPr>
            <w:tcW w:w="2070" w:type="dxa"/>
            <w:noWrap/>
            <w:vAlign w:val="bottom"/>
          </w:tcPr>
          <w:p w14:paraId="17AC2562"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466,137</w:t>
            </w:r>
          </w:p>
        </w:tc>
      </w:tr>
      <w:tr w:rsidR="0041733D" w:rsidRPr="00133A10" w14:paraId="1C4BB8B2" w14:textId="77777777" w:rsidTr="00252921">
        <w:trPr>
          <w:trHeight w:val="81"/>
        </w:trPr>
        <w:tc>
          <w:tcPr>
            <w:tcW w:w="1890" w:type="dxa"/>
            <w:noWrap/>
            <w:vAlign w:val="bottom"/>
          </w:tcPr>
          <w:p w14:paraId="4CC75998"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HBØHQ</w:t>
            </w:r>
          </w:p>
        </w:tc>
        <w:tc>
          <w:tcPr>
            <w:tcW w:w="2070" w:type="dxa"/>
            <w:noWrap/>
            <w:vAlign w:val="bottom"/>
          </w:tcPr>
          <w:p w14:paraId="16C4F084"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367,131</w:t>
            </w:r>
          </w:p>
        </w:tc>
      </w:tr>
      <w:tr w:rsidR="0041733D" w:rsidRPr="00133A10" w14:paraId="3BFF0154" w14:textId="77777777" w:rsidTr="00252921">
        <w:trPr>
          <w:trHeight w:val="81"/>
        </w:trPr>
        <w:tc>
          <w:tcPr>
            <w:tcW w:w="1890" w:type="dxa"/>
            <w:noWrap/>
            <w:vAlign w:val="bottom"/>
          </w:tcPr>
          <w:p w14:paraId="36096DD1"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HZØHQ</w:t>
            </w:r>
          </w:p>
        </w:tc>
        <w:tc>
          <w:tcPr>
            <w:tcW w:w="2070" w:type="dxa"/>
            <w:noWrap/>
            <w:vAlign w:val="bottom"/>
          </w:tcPr>
          <w:p w14:paraId="22C6B448"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286,172</w:t>
            </w:r>
          </w:p>
        </w:tc>
      </w:tr>
      <w:tr w:rsidR="0041733D" w:rsidRPr="00133A10" w14:paraId="4F7E3267" w14:textId="77777777" w:rsidTr="00252921">
        <w:trPr>
          <w:trHeight w:val="81"/>
        </w:trPr>
        <w:tc>
          <w:tcPr>
            <w:tcW w:w="1890" w:type="dxa"/>
            <w:noWrap/>
            <w:vAlign w:val="bottom"/>
          </w:tcPr>
          <w:p w14:paraId="51368F0A" w14:textId="77777777" w:rsidR="0041733D" w:rsidRPr="00C96A18" w:rsidRDefault="0041733D" w:rsidP="00252921">
            <w:pPr>
              <w:rPr>
                <w:rFonts w:ascii="Calibri" w:eastAsia="Times New Roman" w:hAnsi="Calibri" w:cs="Calibri"/>
                <w:color w:val="000000"/>
                <w:sz w:val="18"/>
                <w:szCs w:val="18"/>
              </w:rPr>
            </w:pPr>
            <w:r w:rsidRPr="00C96A18">
              <w:rPr>
                <w:rFonts w:ascii="Calibri" w:hAnsi="Calibri" w:cs="Calibri"/>
                <w:color w:val="000000"/>
                <w:sz w:val="18"/>
                <w:szCs w:val="18"/>
              </w:rPr>
              <w:t>EX9HQ</w:t>
            </w:r>
          </w:p>
        </w:tc>
        <w:tc>
          <w:tcPr>
            <w:tcW w:w="2070" w:type="dxa"/>
            <w:noWrap/>
            <w:vAlign w:val="bottom"/>
          </w:tcPr>
          <w:p w14:paraId="351A5D68" w14:textId="77777777" w:rsidR="0041733D" w:rsidRPr="00C96A18" w:rsidRDefault="0041733D" w:rsidP="00252921">
            <w:pPr>
              <w:jc w:val="right"/>
              <w:rPr>
                <w:rFonts w:ascii="Calibri" w:eastAsia="Times New Roman" w:hAnsi="Calibri" w:cs="Calibri"/>
                <w:color w:val="000000"/>
                <w:sz w:val="18"/>
                <w:szCs w:val="18"/>
              </w:rPr>
            </w:pPr>
            <w:r w:rsidRPr="00C96A18">
              <w:rPr>
                <w:rFonts w:ascii="Calibri" w:hAnsi="Calibri" w:cs="Calibri"/>
                <w:color w:val="000000"/>
                <w:sz w:val="18"/>
                <w:szCs w:val="18"/>
              </w:rPr>
              <w:t>228,174</w:t>
            </w:r>
          </w:p>
        </w:tc>
      </w:tr>
      <w:tr w:rsidR="0041733D" w:rsidRPr="00133A10" w14:paraId="0D2F8DE1" w14:textId="77777777" w:rsidTr="00252921">
        <w:trPr>
          <w:trHeight w:val="81"/>
        </w:trPr>
        <w:tc>
          <w:tcPr>
            <w:tcW w:w="1890" w:type="dxa"/>
            <w:noWrap/>
            <w:vAlign w:val="bottom"/>
          </w:tcPr>
          <w:p w14:paraId="3760682B" w14:textId="77777777" w:rsidR="0041733D" w:rsidRPr="00C96A18" w:rsidRDefault="0041733D" w:rsidP="00252921">
            <w:pPr>
              <w:rPr>
                <w:rFonts w:ascii="Calibri" w:hAnsi="Calibri" w:cs="Calibri"/>
                <w:color w:val="000000"/>
                <w:sz w:val="18"/>
                <w:szCs w:val="18"/>
              </w:rPr>
            </w:pPr>
            <w:r w:rsidRPr="00C96A18">
              <w:rPr>
                <w:rFonts w:ascii="Calibri" w:hAnsi="Calibri" w:cs="Calibri"/>
                <w:color w:val="000000"/>
                <w:sz w:val="18"/>
                <w:szCs w:val="18"/>
              </w:rPr>
              <w:t>CS5HQ</w:t>
            </w:r>
          </w:p>
        </w:tc>
        <w:tc>
          <w:tcPr>
            <w:tcW w:w="2070" w:type="dxa"/>
            <w:noWrap/>
            <w:vAlign w:val="bottom"/>
          </w:tcPr>
          <w:p w14:paraId="08890FCB" w14:textId="77777777" w:rsidR="0041733D" w:rsidRPr="00C96A18" w:rsidRDefault="0041733D" w:rsidP="00252921">
            <w:pPr>
              <w:jc w:val="right"/>
              <w:rPr>
                <w:rFonts w:ascii="Calibri" w:hAnsi="Calibri" w:cs="Calibri"/>
                <w:color w:val="000000"/>
                <w:sz w:val="18"/>
                <w:szCs w:val="18"/>
              </w:rPr>
            </w:pPr>
            <w:r w:rsidRPr="00C96A18">
              <w:rPr>
                <w:rFonts w:ascii="Calibri" w:hAnsi="Calibri" w:cs="Calibri"/>
                <w:color w:val="000000"/>
                <w:sz w:val="18"/>
                <w:szCs w:val="18"/>
              </w:rPr>
              <w:t>212,410</w:t>
            </w:r>
          </w:p>
        </w:tc>
      </w:tr>
      <w:tr w:rsidR="0041733D" w:rsidRPr="00133A10" w14:paraId="34087307" w14:textId="77777777" w:rsidTr="00252921">
        <w:trPr>
          <w:trHeight w:val="81"/>
        </w:trPr>
        <w:tc>
          <w:tcPr>
            <w:tcW w:w="1890" w:type="dxa"/>
            <w:noWrap/>
            <w:vAlign w:val="bottom"/>
          </w:tcPr>
          <w:p w14:paraId="7462ADE0" w14:textId="77777777" w:rsidR="0041733D" w:rsidRPr="00C96A18" w:rsidRDefault="0041733D" w:rsidP="00252921">
            <w:pPr>
              <w:rPr>
                <w:rFonts w:ascii="Calibri" w:hAnsi="Calibri" w:cs="Calibri"/>
                <w:color w:val="000000"/>
                <w:sz w:val="18"/>
                <w:szCs w:val="18"/>
              </w:rPr>
            </w:pPr>
            <w:r w:rsidRPr="00C96A18">
              <w:rPr>
                <w:rFonts w:ascii="Calibri" w:hAnsi="Calibri" w:cs="Calibri"/>
                <w:color w:val="000000"/>
                <w:sz w:val="18"/>
                <w:szCs w:val="18"/>
              </w:rPr>
              <w:t>HC2GRC</w:t>
            </w:r>
          </w:p>
        </w:tc>
        <w:tc>
          <w:tcPr>
            <w:tcW w:w="2070" w:type="dxa"/>
            <w:noWrap/>
            <w:vAlign w:val="bottom"/>
          </w:tcPr>
          <w:p w14:paraId="08B572F9" w14:textId="77777777" w:rsidR="0041733D" w:rsidRPr="00C96A18" w:rsidRDefault="0041733D" w:rsidP="00252921">
            <w:pPr>
              <w:jc w:val="right"/>
              <w:rPr>
                <w:rFonts w:ascii="Calibri" w:hAnsi="Calibri" w:cs="Calibri"/>
                <w:color w:val="000000"/>
                <w:sz w:val="18"/>
                <w:szCs w:val="18"/>
              </w:rPr>
            </w:pPr>
            <w:r w:rsidRPr="00C96A18">
              <w:rPr>
                <w:rFonts w:ascii="Calibri" w:hAnsi="Calibri" w:cs="Calibri"/>
                <w:color w:val="000000"/>
                <w:sz w:val="18"/>
                <w:szCs w:val="18"/>
              </w:rPr>
              <w:t>187,680</w:t>
            </w:r>
          </w:p>
        </w:tc>
      </w:tr>
      <w:tr w:rsidR="0041733D" w:rsidRPr="00133A10" w14:paraId="01693AB5" w14:textId="77777777" w:rsidTr="00252921">
        <w:trPr>
          <w:trHeight w:val="81"/>
        </w:trPr>
        <w:tc>
          <w:tcPr>
            <w:tcW w:w="1890" w:type="dxa"/>
            <w:noWrap/>
            <w:vAlign w:val="bottom"/>
          </w:tcPr>
          <w:p w14:paraId="6737E1C8" w14:textId="77777777" w:rsidR="0041733D" w:rsidRPr="00C96A18" w:rsidRDefault="0041733D" w:rsidP="00252921">
            <w:pPr>
              <w:rPr>
                <w:rFonts w:ascii="Calibri" w:hAnsi="Calibri" w:cs="Calibri"/>
                <w:color w:val="000000"/>
                <w:sz w:val="18"/>
                <w:szCs w:val="18"/>
              </w:rPr>
            </w:pPr>
            <w:r w:rsidRPr="00C96A18">
              <w:rPr>
                <w:rFonts w:ascii="Calibri" w:hAnsi="Calibri" w:cs="Calibri"/>
                <w:color w:val="000000"/>
                <w:sz w:val="18"/>
                <w:szCs w:val="18"/>
              </w:rPr>
              <w:t>HLØHQ</w:t>
            </w:r>
          </w:p>
        </w:tc>
        <w:tc>
          <w:tcPr>
            <w:tcW w:w="2070" w:type="dxa"/>
            <w:noWrap/>
            <w:vAlign w:val="bottom"/>
          </w:tcPr>
          <w:p w14:paraId="65DD99FC" w14:textId="77777777" w:rsidR="0041733D" w:rsidRPr="00C96A18" w:rsidRDefault="0041733D" w:rsidP="00252921">
            <w:pPr>
              <w:jc w:val="right"/>
              <w:rPr>
                <w:rFonts w:ascii="Calibri" w:hAnsi="Calibri" w:cs="Calibri"/>
                <w:color w:val="000000"/>
                <w:sz w:val="18"/>
                <w:szCs w:val="18"/>
              </w:rPr>
            </w:pPr>
            <w:r w:rsidRPr="00C96A18">
              <w:rPr>
                <w:rFonts w:ascii="Calibri" w:hAnsi="Calibri" w:cs="Calibri"/>
                <w:color w:val="000000"/>
                <w:sz w:val="18"/>
                <w:szCs w:val="18"/>
              </w:rPr>
              <w:t>164,280</w:t>
            </w:r>
          </w:p>
        </w:tc>
      </w:tr>
      <w:tr w:rsidR="0041733D" w:rsidRPr="00133A10" w14:paraId="225D0D55" w14:textId="77777777" w:rsidTr="00252921">
        <w:trPr>
          <w:trHeight w:val="81"/>
        </w:trPr>
        <w:tc>
          <w:tcPr>
            <w:tcW w:w="1890" w:type="dxa"/>
            <w:noWrap/>
            <w:vAlign w:val="bottom"/>
          </w:tcPr>
          <w:p w14:paraId="57444FC4" w14:textId="77777777" w:rsidR="0041733D" w:rsidRPr="00C96A18" w:rsidRDefault="0041733D" w:rsidP="00252921">
            <w:pPr>
              <w:rPr>
                <w:rFonts w:ascii="Calibri" w:hAnsi="Calibri" w:cs="Calibri"/>
                <w:color w:val="000000"/>
                <w:sz w:val="18"/>
                <w:szCs w:val="18"/>
              </w:rPr>
            </w:pPr>
            <w:r w:rsidRPr="00C96A18">
              <w:rPr>
                <w:rFonts w:ascii="Calibri" w:hAnsi="Calibri" w:cs="Calibri"/>
                <w:color w:val="000000"/>
                <w:sz w:val="18"/>
                <w:szCs w:val="18"/>
              </w:rPr>
              <w:t>OY1CT</w:t>
            </w:r>
          </w:p>
        </w:tc>
        <w:tc>
          <w:tcPr>
            <w:tcW w:w="2070" w:type="dxa"/>
            <w:noWrap/>
            <w:vAlign w:val="bottom"/>
          </w:tcPr>
          <w:p w14:paraId="72B4EFB6" w14:textId="77777777" w:rsidR="0041733D" w:rsidRPr="00C96A18" w:rsidRDefault="0041733D" w:rsidP="00252921">
            <w:pPr>
              <w:jc w:val="right"/>
              <w:rPr>
                <w:rFonts w:ascii="Calibri" w:hAnsi="Calibri" w:cs="Calibri"/>
                <w:color w:val="000000"/>
                <w:sz w:val="18"/>
                <w:szCs w:val="18"/>
              </w:rPr>
            </w:pPr>
            <w:r w:rsidRPr="00C96A18">
              <w:rPr>
                <w:rFonts w:ascii="Calibri" w:hAnsi="Calibri" w:cs="Calibri"/>
                <w:color w:val="000000"/>
                <w:sz w:val="18"/>
                <w:szCs w:val="18"/>
              </w:rPr>
              <w:t>79,900</w:t>
            </w:r>
          </w:p>
        </w:tc>
      </w:tr>
      <w:tr w:rsidR="0041733D" w:rsidRPr="00133A10" w14:paraId="52F113A6" w14:textId="77777777" w:rsidTr="00252921">
        <w:trPr>
          <w:trHeight w:val="81"/>
        </w:trPr>
        <w:tc>
          <w:tcPr>
            <w:tcW w:w="1890" w:type="dxa"/>
            <w:noWrap/>
            <w:vAlign w:val="bottom"/>
          </w:tcPr>
          <w:p w14:paraId="66D5453A" w14:textId="77777777" w:rsidR="0041733D" w:rsidRPr="00C96A18" w:rsidRDefault="0041733D" w:rsidP="00252921">
            <w:pPr>
              <w:rPr>
                <w:rFonts w:ascii="Calibri" w:hAnsi="Calibri" w:cs="Calibri"/>
                <w:color w:val="000000"/>
                <w:sz w:val="18"/>
                <w:szCs w:val="18"/>
              </w:rPr>
            </w:pPr>
            <w:r w:rsidRPr="00C96A18">
              <w:rPr>
                <w:rFonts w:ascii="Calibri" w:hAnsi="Calibri" w:cs="Calibri"/>
                <w:color w:val="000000"/>
                <w:sz w:val="18"/>
                <w:szCs w:val="18"/>
              </w:rPr>
              <w:t>CX1AA</w:t>
            </w:r>
          </w:p>
        </w:tc>
        <w:tc>
          <w:tcPr>
            <w:tcW w:w="2070" w:type="dxa"/>
            <w:noWrap/>
            <w:vAlign w:val="bottom"/>
          </w:tcPr>
          <w:p w14:paraId="1ECDA9A0" w14:textId="77777777" w:rsidR="0041733D" w:rsidRPr="00C96A18" w:rsidRDefault="0041733D" w:rsidP="00252921">
            <w:pPr>
              <w:jc w:val="right"/>
              <w:rPr>
                <w:rFonts w:ascii="Calibri" w:hAnsi="Calibri" w:cs="Calibri"/>
                <w:color w:val="000000"/>
                <w:sz w:val="18"/>
                <w:szCs w:val="18"/>
              </w:rPr>
            </w:pPr>
            <w:r w:rsidRPr="00C96A18">
              <w:rPr>
                <w:rFonts w:ascii="Calibri" w:hAnsi="Calibri" w:cs="Calibri"/>
                <w:color w:val="000000"/>
                <w:sz w:val="18"/>
                <w:szCs w:val="18"/>
              </w:rPr>
              <w:t>60,804</w:t>
            </w:r>
          </w:p>
        </w:tc>
      </w:tr>
      <w:tr w:rsidR="0041733D" w:rsidRPr="00133A10" w14:paraId="06854B73" w14:textId="77777777" w:rsidTr="00252921">
        <w:trPr>
          <w:trHeight w:val="81"/>
        </w:trPr>
        <w:tc>
          <w:tcPr>
            <w:tcW w:w="1890" w:type="dxa"/>
            <w:noWrap/>
            <w:vAlign w:val="bottom"/>
          </w:tcPr>
          <w:p w14:paraId="058BADCF" w14:textId="77777777" w:rsidR="0041733D" w:rsidRPr="00C96A18" w:rsidRDefault="0041733D" w:rsidP="00252921">
            <w:pPr>
              <w:rPr>
                <w:rFonts w:ascii="Calibri" w:hAnsi="Calibri" w:cs="Calibri"/>
                <w:color w:val="000000"/>
                <w:sz w:val="18"/>
                <w:szCs w:val="18"/>
              </w:rPr>
            </w:pPr>
            <w:r w:rsidRPr="00C96A18">
              <w:rPr>
                <w:rFonts w:ascii="Calibri" w:hAnsi="Calibri" w:cs="Calibri"/>
                <w:color w:val="000000"/>
                <w:sz w:val="18"/>
                <w:szCs w:val="18"/>
              </w:rPr>
              <w:t>VR2HK</w:t>
            </w:r>
          </w:p>
        </w:tc>
        <w:tc>
          <w:tcPr>
            <w:tcW w:w="2070" w:type="dxa"/>
            <w:noWrap/>
            <w:vAlign w:val="bottom"/>
          </w:tcPr>
          <w:p w14:paraId="5A97A442" w14:textId="77777777" w:rsidR="0041733D" w:rsidRPr="00C96A18" w:rsidRDefault="0041733D" w:rsidP="00252921">
            <w:pPr>
              <w:jc w:val="right"/>
              <w:rPr>
                <w:rFonts w:ascii="Calibri" w:hAnsi="Calibri" w:cs="Calibri"/>
                <w:color w:val="000000"/>
                <w:sz w:val="18"/>
                <w:szCs w:val="18"/>
              </w:rPr>
            </w:pPr>
            <w:r w:rsidRPr="00C96A18">
              <w:rPr>
                <w:rFonts w:ascii="Calibri" w:hAnsi="Calibri" w:cs="Calibri"/>
                <w:color w:val="000000"/>
                <w:sz w:val="18"/>
                <w:szCs w:val="18"/>
              </w:rPr>
              <w:t>40,424</w:t>
            </w:r>
          </w:p>
        </w:tc>
      </w:tr>
      <w:tr w:rsidR="0041733D" w:rsidRPr="00133A10" w14:paraId="078B7B78" w14:textId="77777777" w:rsidTr="00252921">
        <w:trPr>
          <w:trHeight w:val="81"/>
        </w:trPr>
        <w:tc>
          <w:tcPr>
            <w:tcW w:w="1890" w:type="dxa"/>
            <w:noWrap/>
            <w:vAlign w:val="bottom"/>
          </w:tcPr>
          <w:p w14:paraId="7C6AF815" w14:textId="77777777" w:rsidR="0041733D" w:rsidRPr="00C96A18" w:rsidRDefault="0041733D" w:rsidP="00252921">
            <w:pPr>
              <w:rPr>
                <w:rFonts w:ascii="Calibri" w:hAnsi="Calibri" w:cs="Calibri"/>
                <w:color w:val="000000"/>
                <w:sz w:val="18"/>
                <w:szCs w:val="18"/>
              </w:rPr>
            </w:pPr>
            <w:r w:rsidRPr="00C96A18">
              <w:rPr>
                <w:rFonts w:ascii="Calibri" w:hAnsi="Calibri" w:cs="Calibri"/>
                <w:color w:val="000000"/>
                <w:sz w:val="18"/>
                <w:szCs w:val="18"/>
              </w:rPr>
              <w:t>VK3WIA</w:t>
            </w:r>
          </w:p>
        </w:tc>
        <w:tc>
          <w:tcPr>
            <w:tcW w:w="2070" w:type="dxa"/>
            <w:noWrap/>
            <w:vAlign w:val="bottom"/>
          </w:tcPr>
          <w:p w14:paraId="2EBC440D" w14:textId="77777777" w:rsidR="0041733D" w:rsidRPr="00C96A18" w:rsidRDefault="0041733D" w:rsidP="00252921">
            <w:pPr>
              <w:jc w:val="right"/>
              <w:rPr>
                <w:rFonts w:ascii="Calibri" w:hAnsi="Calibri" w:cs="Calibri"/>
                <w:color w:val="000000"/>
                <w:sz w:val="18"/>
                <w:szCs w:val="18"/>
              </w:rPr>
            </w:pPr>
            <w:r w:rsidRPr="00C96A18">
              <w:rPr>
                <w:rFonts w:ascii="Calibri" w:hAnsi="Calibri" w:cs="Calibri"/>
                <w:color w:val="000000"/>
                <w:sz w:val="18"/>
                <w:szCs w:val="18"/>
              </w:rPr>
              <w:t>1,156</w:t>
            </w:r>
          </w:p>
        </w:tc>
      </w:tr>
      <w:tr w:rsidR="0041733D" w:rsidRPr="00133A10" w14:paraId="4EC1F0A0" w14:textId="77777777" w:rsidTr="00252921">
        <w:trPr>
          <w:trHeight w:val="81"/>
        </w:trPr>
        <w:tc>
          <w:tcPr>
            <w:tcW w:w="1890" w:type="dxa"/>
            <w:noWrap/>
            <w:vAlign w:val="bottom"/>
          </w:tcPr>
          <w:p w14:paraId="0D0C6EC8" w14:textId="77777777" w:rsidR="0041733D" w:rsidRPr="00C96A18" w:rsidRDefault="0041733D" w:rsidP="00252921">
            <w:pPr>
              <w:rPr>
                <w:rFonts w:ascii="Calibri" w:hAnsi="Calibri" w:cs="Calibri"/>
                <w:color w:val="000000"/>
                <w:sz w:val="18"/>
                <w:szCs w:val="18"/>
              </w:rPr>
            </w:pPr>
            <w:r w:rsidRPr="00C96A18">
              <w:rPr>
                <w:rFonts w:ascii="Calibri" w:hAnsi="Calibri" w:cs="Calibri"/>
                <w:color w:val="000000"/>
                <w:sz w:val="18"/>
                <w:szCs w:val="18"/>
              </w:rPr>
              <w:t>ZS9HQ</w:t>
            </w:r>
          </w:p>
        </w:tc>
        <w:tc>
          <w:tcPr>
            <w:tcW w:w="2070" w:type="dxa"/>
            <w:noWrap/>
            <w:vAlign w:val="bottom"/>
          </w:tcPr>
          <w:p w14:paraId="3102AD5F" w14:textId="77777777" w:rsidR="0041733D" w:rsidRPr="00C96A18" w:rsidRDefault="0041733D" w:rsidP="00252921">
            <w:pPr>
              <w:jc w:val="right"/>
              <w:rPr>
                <w:rFonts w:ascii="Calibri" w:hAnsi="Calibri" w:cs="Calibri"/>
                <w:color w:val="000000"/>
                <w:sz w:val="18"/>
                <w:szCs w:val="18"/>
              </w:rPr>
            </w:pPr>
            <w:r w:rsidRPr="00C96A18">
              <w:rPr>
                <w:rFonts w:ascii="Calibri" w:hAnsi="Calibri" w:cs="Calibri"/>
                <w:color w:val="000000"/>
                <w:sz w:val="18"/>
                <w:szCs w:val="18"/>
              </w:rPr>
              <w:t>42</w:t>
            </w:r>
          </w:p>
        </w:tc>
      </w:tr>
      <w:tr w:rsidR="0041733D" w:rsidRPr="00263C49" w14:paraId="02A1F4AF" w14:textId="77777777" w:rsidTr="00252921">
        <w:trPr>
          <w:trHeight w:val="81"/>
        </w:trPr>
        <w:tc>
          <w:tcPr>
            <w:tcW w:w="3960" w:type="dxa"/>
            <w:gridSpan w:val="2"/>
            <w:shd w:val="clear" w:color="auto" w:fill="FABF8F" w:themeFill="accent6" w:themeFillTint="99"/>
            <w:noWrap/>
            <w:vAlign w:val="bottom"/>
          </w:tcPr>
          <w:p w14:paraId="0138FF2C" w14:textId="77777777" w:rsidR="0041733D" w:rsidRPr="00263C49" w:rsidRDefault="0041733D" w:rsidP="00252921">
            <w:pPr>
              <w:jc w:val="center"/>
              <w:rPr>
                <w:rFonts w:ascii="Calibri" w:hAnsi="Calibri" w:cs="Calibri"/>
                <w:b/>
                <w:color w:val="000000"/>
                <w:sz w:val="20"/>
                <w:szCs w:val="20"/>
              </w:rPr>
            </w:pPr>
            <w:r w:rsidRPr="00263C49">
              <w:rPr>
                <w:rFonts w:ascii="Calibri" w:hAnsi="Calibri" w:cs="Calibri"/>
                <w:b/>
                <w:color w:val="000000"/>
                <w:sz w:val="20"/>
                <w:szCs w:val="20"/>
              </w:rPr>
              <w:t>IARU Administrative Council Stations</w:t>
            </w:r>
          </w:p>
        </w:tc>
      </w:tr>
      <w:tr w:rsidR="0041733D" w:rsidRPr="00133A10" w14:paraId="0C5C39E2" w14:textId="77777777" w:rsidTr="00252921">
        <w:trPr>
          <w:trHeight w:val="81"/>
        </w:trPr>
        <w:tc>
          <w:tcPr>
            <w:tcW w:w="1890" w:type="dxa"/>
            <w:noWrap/>
            <w:vAlign w:val="bottom"/>
          </w:tcPr>
          <w:p w14:paraId="1A348BCF" w14:textId="77777777" w:rsidR="0041733D" w:rsidRPr="001164FC" w:rsidRDefault="0041733D" w:rsidP="00252921">
            <w:pPr>
              <w:rPr>
                <w:rFonts w:ascii="Calibri" w:eastAsia="Times New Roman" w:hAnsi="Calibri" w:cs="Calibri"/>
                <w:color w:val="000000"/>
                <w:sz w:val="18"/>
                <w:szCs w:val="18"/>
              </w:rPr>
            </w:pPr>
            <w:r w:rsidRPr="001164FC">
              <w:rPr>
                <w:rFonts w:ascii="Calibri" w:hAnsi="Calibri" w:cs="Calibri"/>
                <w:color w:val="000000"/>
                <w:sz w:val="18"/>
                <w:szCs w:val="18"/>
              </w:rPr>
              <w:t>SM6EAN</w:t>
            </w:r>
          </w:p>
        </w:tc>
        <w:tc>
          <w:tcPr>
            <w:tcW w:w="2070" w:type="dxa"/>
            <w:noWrap/>
            <w:vAlign w:val="bottom"/>
          </w:tcPr>
          <w:p w14:paraId="6CE445F2" w14:textId="77777777" w:rsidR="0041733D" w:rsidRPr="001164FC" w:rsidRDefault="0041733D" w:rsidP="00252921">
            <w:pPr>
              <w:jc w:val="right"/>
              <w:rPr>
                <w:rFonts w:ascii="Calibri" w:eastAsia="Times New Roman" w:hAnsi="Calibri" w:cs="Calibri"/>
                <w:color w:val="000000"/>
                <w:sz w:val="18"/>
                <w:szCs w:val="18"/>
              </w:rPr>
            </w:pPr>
            <w:r w:rsidRPr="001164FC">
              <w:rPr>
                <w:rFonts w:ascii="Calibri" w:hAnsi="Calibri" w:cs="Calibri"/>
                <w:color w:val="000000"/>
                <w:sz w:val="18"/>
                <w:szCs w:val="18"/>
              </w:rPr>
              <w:t>1,053,711</w:t>
            </w:r>
          </w:p>
        </w:tc>
      </w:tr>
      <w:tr w:rsidR="0041733D" w:rsidRPr="00133A10" w14:paraId="0E7BA86E" w14:textId="77777777" w:rsidTr="00252921">
        <w:trPr>
          <w:trHeight w:val="81"/>
        </w:trPr>
        <w:tc>
          <w:tcPr>
            <w:tcW w:w="1890" w:type="dxa"/>
            <w:noWrap/>
            <w:vAlign w:val="bottom"/>
          </w:tcPr>
          <w:p w14:paraId="4925509E" w14:textId="77777777" w:rsidR="0041733D" w:rsidRPr="001164FC" w:rsidRDefault="0041733D" w:rsidP="00252921">
            <w:pPr>
              <w:rPr>
                <w:rFonts w:ascii="Calibri" w:eastAsia="Times New Roman" w:hAnsi="Calibri" w:cs="Calibri"/>
                <w:color w:val="000000"/>
                <w:sz w:val="18"/>
                <w:szCs w:val="18"/>
              </w:rPr>
            </w:pPr>
            <w:r w:rsidRPr="001164FC">
              <w:rPr>
                <w:rFonts w:ascii="Calibri" w:hAnsi="Calibri" w:cs="Calibri"/>
                <w:color w:val="000000"/>
                <w:sz w:val="18"/>
                <w:szCs w:val="18"/>
              </w:rPr>
              <w:t>W5ZN</w:t>
            </w:r>
          </w:p>
        </w:tc>
        <w:tc>
          <w:tcPr>
            <w:tcW w:w="2070" w:type="dxa"/>
            <w:noWrap/>
            <w:vAlign w:val="bottom"/>
          </w:tcPr>
          <w:p w14:paraId="37929C1C" w14:textId="77777777" w:rsidR="0041733D" w:rsidRPr="001164FC" w:rsidRDefault="0041733D" w:rsidP="00252921">
            <w:pPr>
              <w:jc w:val="right"/>
              <w:rPr>
                <w:rFonts w:ascii="Calibri" w:eastAsia="Times New Roman" w:hAnsi="Calibri" w:cs="Calibri"/>
                <w:color w:val="000000"/>
                <w:sz w:val="18"/>
                <w:szCs w:val="18"/>
              </w:rPr>
            </w:pPr>
            <w:r w:rsidRPr="001164FC">
              <w:rPr>
                <w:rFonts w:ascii="Calibri" w:hAnsi="Calibri" w:cs="Calibri"/>
                <w:color w:val="000000"/>
                <w:sz w:val="18"/>
                <w:szCs w:val="18"/>
              </w:rPr>
              <w:t>578,250</w:t>
            </w:r>
          </w:p>
        </w:tc>
      </w:tr>
      <w:tr w:rsidR="0041733D" w:rsidRPr="00133A10" w14:paraId="66D2017B" w14:textId="77777777" w:rsidTr="00252921">
        <w:trPr>
          <w:trHeight w:val="81"/>
        </w:trPr>
        <w:tc>
          <w:tcPr>
            <w:tcW w:w="1890" w:type="dxa"/>
            <w:noWrap/>
            <w:vAlign w:val="bottom"/>
          </w:tcPr>
          <w:p w14:paraId="38F937AA" w14:textId="77777777" w:rsidR="0041733D" w:rsidRPr="001164FC" w:rsidRDefault="0041733D" w:rsidP="00252921">
            <w:pPr>
              <w:rPr>
                <w:rFonts w:ascii="Calibri" w:eastAsia="Times New Roman" w:hAnsi="Calibri" w:cs="Calibri"/>
                <w:color w:val="000000"/>
                <w:sz w:val="18"/>
                <w:szCs w:val="18"/>
              </w:rPr>
            </w:pPr>
            <w:r w:rsidRPr="001164FC">
              <w:rPr>
                <w:rFonts w:ascii="Calibri" w:hAnsi="Calibri" w:cs="Calibri"/>
                <w:color w:val="000000"/>
                <w:sz w:val="18"/>
                <w:szCs w:val="18"/>
              </w:rPr>
              <w:t>VE6SH/7</w:t>
            </w:r>
          </w:p>
        </w:tc>
        <w:tc>
          <w:tcPr>
            <w:tcW w:w="2070" w:type="dxa"/>
            <w:noWrap/>
            <w:vAlign w:val="bottom"/>
          </w:tcPr>
          <w:p w14:paraId="4BD934F9" w14:textId="77777777" w:rsidR="0041733D" w:rsidRPr="001164FC" w:rsidRDefault="0041733D" w:rsidP="00252921">
            <w:pPr>
              <w:jc w:val="right"/>
              <w:rPr>
                <w:rFonts w:ascii="Calibri" w:eastAsia="Times New Roman" w:hAnsi="Calibri" w:cs="Calibri"/>
                <w:color w:val="000000"/>
                <w:sz w:val="18"/>
                <w:szCs w:val="18"/>
              </w:rPr>
            </w:pPr>
            <w:r w:rsidRPr="001164FC">
              <w:rPr>
                <w:rFonts w:ascii="Calibri" w:hAnsi="Calibri" w:cs="Calibri"/>
                <w:color w:val="000000"/>
                <w:sz w:val="18"/>
                <w:szCs w:val="18"/>
              </w:rPr>
              <w:t>57,660</w:t>
            </w:r>
          </w:p>
        </w:tc>
      </w:tr>
      <w:tr w:rsidR="0041733D" w:rsidRPr="00263C49" w14:paraId="22FB273F" w14:textId="77777777" w:rsidTr="00252921">
        <w:trPr>
          <w:trHeight w:val="81"/>
        </w:trPr>
        <w:tc>
          <w:tcPr>
            <w:tcW w:w="3960" w:type="dxa"/>
            <w:gridSpan w:val="2"/>
            <w:shd w:val="clear" w:color="auto" w:fill="FABF8F" w:themeFill="accent6" w:themeFillTint="99"/>
            <w:noWrap/>
            <w:vAlign w:val="bottom"/>
          </w:tcPr>
          <w:p w14:paraId="218FC166" w14:textId="77777777" w:rsidR="0041733D" w:rsidRPr="00263C49" w:rsidRDefault="0041733D" w:rsidP="00252921">
            <w:pPr>
              <w:jc w:val="center"/>
              <w:rPr>
                <w:rFonts w:ascii="Calibri" w:hAnsi="Calibri" w:cs="Calibri"/>
                <w:b/>
                <w:color w:val="000000"/>
                <w:sz w:val="20"/>
                <w:szCs w:val="20"/>
              </w:rPr>
            </w:pPr>
            <w:r w:rsidRPr="00263C49">
              <w:rPr>
                <w:rFonts w:ascii="Calibri" w:hAnsi="Calibri" w:cs="Calibri"/>
                <w:b/>
                <w:color w:val="000000"/>
                <w:sz w:val="20"/>
                <w:szCs w:val="20"/>
              </w:rPr>
              <w:t>IARU R1</w:t>
            </w:r>
          </w:p>
        </w:tc>
      </w:tr>
      <w:tr w:rsidR="0041733D" w:rsidRPr="00133A10" w14:paraId="77AC505C" w14:textId="77777777" w:rsidTr="00252921">
        <w:trPr>
          <w:trHeight w:val="81"/>
        </w:trPr>
        <w:tc>
          <w:tcPr>
            <w:tcW w:w="1890" w:type="dxa"/>
            <w:noWrap/>
            <w:vAlign w:val="bottom"/>
          </w:tcPr>
          <w:p w14:paraId="181D506A" w14:textId="77777777" w:rsidR="0041733D" w:rsidRPr="001164FC" w:rsidRDefault="0041733D" w:rsidP="00252921">
            <w:pPr>
              <w:rPr>
                <w:rFonts w:ascii="Calibri" w:hAnsi="Calibri" w:cs="Calibri"/>
                <w:color w:val="000000"/>
                <w:sz w:val="18"/>
                <w:szCs w:val="18"/>
              </w:rPr>
            </w:pPr>
            <w:r w:rsidRPr="001164FC">
              <w:rPr>
                <w:rFonts w:ascii="Calibri" w:hAnsi="Calibri" w:cs="Calibri"/>
                <w:color w:val="000000"/>
                <w:sz w:val="18"/>
                <w:szCs w:val="18"/>
              </w:rPr>
              <w:t>IV3KKW</w:t>
            </w:r>
          </w:p>
        </w:tc>
        <w:tc>
          <w:tcPr>
            <w:tcW w:w="2070" w:type="dxa"/>
            <w:noWrap/>
            <w:vAlign w:val="bottom"/>
          </w:tcPr>
          <w:p w14:paraId="37A2B2A6" w14:textId="77777777" w:rsidR="0041733D" w:rsidRPr="001164FC" w:rsidRDefault="0041733D" w:rsidP="00252921">
            <w:pPr>
              <w:jc w:val="right"/>
              <w:rPr>
                <w:rFonts w:ascii="Calibri" w:hAnsi="Calibri" w:cs="Calibri"/>
                <w:color w:val="000000"/>
                <w:sz w:val="18"/>
                <w:szCs w:val="18"/>
              </w:rPr>
            </w:pPr>
            <w:r w:rsidRPr="001164FC">
              <w:rPr>
                <w:rFonts w:ascii="Calibri" w:hAnsi="Calibri" w:cs="Calibri"/>
                <w:color w:val="000000"/>
                <w:sz w:val="18"/>
                <w:szCs w:val="18"/>
              </w:rPr>
              <w:t>1,990,326</w:t>
            </w:r>
          </w:p>
        </w:tc>
      </w:tr>
      <w:tr w:rsidR="0041733D" w:rsidRPr="00133A10" w14:paraId="3A9A2289" w14:textId="77777777" w:rsidTr="00252921">
        <w:trPr>
          <w:trHeight w:val="81"/>
        </w:trPr>
        <w:tc>
          <w:tcPr>
            <w:tcW w:w="1890" w:type="dxa"/>
            <w:noWrap/>
            <w:vAlign w:val="bottom"/>
          </w:tcPr>
          <w:p w14:paraId="2893D342" w14:textId="77777777" w:rsidR="0041733D" w:rsidRPr="001164FC" w:rsidRDefault="0041733D" w:rsidP="00252921">
            <w:pPr>
              <w:rPr>
                <w:rFonts w:ascii="Calibri" w:hAnsi="Calibri" w:cs="Calibri"/>
                <w:color w:val="000000"/>
                <w:sz w:val="18"/>
                <w:szCs w:val="18"/>
              </w:rPr>
            </w:pPr>
            <w:r w:rsidRPr="001164FC">
              <w:rPr>
                <w:rFonts w:ascii="Calibri" w:hAnsi="Calibri" w:cs="Calibri"/>
                <w:color w:val="000000"/>
                <w:sz w:val="18"/>
                <w:szCs w:val="18"/>
              </w:rPr>
              <w:t>DJ3HW</w:t>
            </w:r>
          </w:p>
        </w:tc>
        <w:tc>
          <w:tcPr>
            <w:tcW w:w="2070" w:type="dxa"/>
            <w:noWrap/>
            <w:vAlign w:val="bottom"/>
          </w:tcPr>
          <w:p w14:paraId="4A1C4BF0" w14:textId="77777777" w:rsidR="0041733D" w:rsidRPr="001164FC" w:rsidRDefault="0041733D" w:rsidP="00252921">
            <w:pPr>
              <w:jc w:val="right"/>
              <w:rPr>
                <w:rFonts w:ascii="Calibri" w:hAnsi="Calibri" w:cs="Calibri"/>
                <w:color w:val="000000"/>
                <w:sz w:val="18"/>
                <w:szCs w:val="18"/>
              </w:rPr>
            </w:pPr>
            <w:r w:rsidRPr="001164FC">
              <w:rPr>
                <w:rFonts w:ascii="Calibri" w:hAnsi="Calibri" w:cs="Calibri"/>
                <w:color w:val="000000"/>
                <w:sz w:val="18"/>
                <w:szCs w:val="18"/>
              </w:rPr>
              <w:t>419,950</w:t>
            </w:r>
          </w:p>
        </w:tc>
      </w:tr>
      <w:tr w:rsidR="0041733D" w:rsidRPr="00133A10" w14:paraId="101B65D3" w14:textId="77777777" w:rsidTr="00252921">
        <w:trPr>
          <w:trHeight w:val="81"/>
        </w:trPr>
        <w:tc>
          <w:tcPr>
            <w:tcW w:w="1890" w:type="dxa"/>
            <w:noWrap/>
            <w:vAlign w:val="bottom"/>
          </w:tcPr>
          <w:p w14:paraId="462BAE45" w14:textId="77777777" w:rsidR="0041733D" w:rsidRPr="001164FC" w:rsidRDefault="0041733D" w:rsidP="00252921">
            <w:pPr>
              <w:rPr>
                <w:rFonts w:ascii="Calibri" w:hAnsi="Calibri" w:cs="Calibri"/>
                <w:color w:val="000000"/>
                <w:sz w:val="18"/>
                <w:szCs w:val="18"/>
              </w:rPr>
            </w:pPr>
            <w:r w:rsidRPr="001164FC">
              <w:rPr>
                <w:rFonts w:ascii="Calibri" w:hAnsi="Calibri" w:cs="Calibri"/>
                <w:color w:val="000000"/>
                <w:sz w:val="18"/>
                <w:szCs w:val="18"/>
              </w:rPr>
              <w:t>HB9JOE</w:t>
            </w:r>
          </w:p>
        </w:tc>
        <w:tc>
          <w:tcPr>
            <w:tcW w:w="2070" w:type="dxa"/>
            <w:noWrap/>
            <w:vAlign w:val="bottom"/>
          </w:tcPr>
          <w:p w14:paraId="14C9785E" w14:textId="77777777" w:rsidR="0041733D" w:rsidRPr="001164FC" w:rsidRDefault="0041733D" w:rsidP="00252921">
            <w:pPr>
              <w:jc w:val="right"/>
              <w:rPr>
                <w:rFonts w:ascii="Calibri" w:hAnsi="Calibri" w:cs="Calibri"/>
                <w:color w:val="000000"/>
                <w:sz w:val="18"/>
                <w:szCs w:val="18"/>
              </w:rPr>
            </w:pPr>
            <w:r w:rsidRPr="001164FC">
              <w:rPr>
                <w:rFonts w:ascii="Calibri" w:hAnsi="Calibri" w:cs="Calibri"/>
                <w:color w:val="000000"/>
                <w:sz w:val="18"/>
                <w:szCs w:val="18"/>
              </w:rPr>
              <w:t>196,808</w:t>
            </w:r>
          </w:p>
        </w:tc>
      </w:tr>
      <w:tr w:rsidR="0041733D" w:rsidRPr="00263C49" w14:paraId="482E7D60" w14:textId="77777777" w:rsidTr="00252921">
        <w:trPr>
          <w:trHeight w:val="81"/>
        </w:trPr>
        <w:tc>
          <w:tcPr>
            <w:tcW w:w="3960" w:type="dxa"/>
            <w:gridSpan w:val="2"/>
            <w:shd w:val="clear" w:color="auto" w:fill="FABF8F" w:themeFill="accent6" w:themeFillTint="99"/>
            <w:noWrap/>
            <w:vAlign w:val="bottom"/>
          </w:tcPr>
          <w:p w14:paraId="061E018F" w14:textId="77777777" w:rsidR="0041733D" w:rsidRPr="00263C49" w:rsidRDefault="0041733D" w:rsidP="00252921">
            <w:pPr>
              <w:jc w:val="center"/>
              <w:rPr>
                <w:rFonts w:ascii="Calibri" w:hAnsi="Calibri" w:cs="Calibri"/>
                <w:b/>
                <w:color w:val="000000"/>
                <w:sz w:val="20"/>
                <w:szCs w:val="20"/>
              </w:rPr>
            </w:pPr>
            <w:r w:rsidRPr="00263C49">
              <w:rPr>
                <w:rFonts w:ascii="Calibri" w:hAnsi="Calibri" w:cs="Calibri"/>
                <w:b/>
                <w:color w:val="000000"/>
                <w:sz w:val="20"/>
                <w:szCs w:val="20"/>
              </w:rPr>
              <w:t>IARU R2</w:t>
            </w:r>
          </w:p>
        </w:tc>
      </w:tr>
      <w:tr w:rsidR="0041733D" w:rsidRPr="00133A10" w14:paraId="338578E4" w14:textId="77777777" w:rsidTr="00252921">
        <w:trPr>
          <w:trHeight w:val="81"/>
        </w:trPr>
        <w:tc>
          <w:tcPr>
            <w:tcW w:w="1890" w:type="dxa"/>
            <w:noWrap/>
            <w:vAlign w:val="bottom"/>
          </w:tcPr>
          <w:p w14:paraId="3A8CAF15" w14:textId="77777777" w:rsidR="0041733D" w:rsidRPr="001164FC" w:rsidRDefault="0041733D" w:rsidP="00252921">
            <w:pPr>
              <w:rPr>
                <w:rFonts w:ascii="Calibri" w:hAnsi="Calibri" w:cs="Calibri"/>
                <w:color w:val="000000"/>
                <w:sz w:val="18"/>
                <w:szCs w:val="18"/>
              </w:rPr>
            </w:pPr>
            <w:r w:rsidRPr="001164FC">
              <w:rPr>
                <w:rFonts w:ascii="Calibri" w:hAnsi="Calibri" w:cs="Calibri"/>
                <w:color w:val="000000"/>
                <w:sz w:val="18"/>
                <w:szCs w:val="18"/>
              </w:rPr>
              <w:t>VE3YV</w:t>
            </w:r>
          </w:p>
        </w:tc>
        <w:tc>
          <w:tcPr>
            <w:tcW w:w="2070" w:type="dxa"/>
            <w:noWrap/>
            <w:vAlign w:val="bottom"/>
          </w:tcPr>
          <w:p w14:paraId="42257EFD" w14:textId="77777777" w:rsidR="0041733D" w:rsidRPr="001164FC" w:rsidRDefault="0041733D" w:rsidP="00252921">
            <w:pPr>
              <w:jc w:val="right"/>
              <w:rPr>
                <w:rFonts w:ascii="Calibri" w:hAnsi="Calibri" w:cs="Calibri"/>
                <w:color w:val="000000"/>
                <w:sz w:val="18"/>
                <w:szCs w:val="18"/>
              </w:rPr>
            </w:pPr>
            <w:r w:rsidRPr="001164FC">
              <w:rPr>
                <w:rFonts w:ascii="Calibri" w:hAnsi="Calibri" w:cs="Calibri"/>
                <w:color w:val="000000"/>
                <w:sz w:val="18"/>
                <w:szCs w:val="18"/>
              </w:rPr>
              <w:t>3,432</w:t>
            </w:r>
          </w:p>
        </w:tc>
      </w:tr>
      <w:tr w:rsidR="0041733D" w:rsidRPr="00263C49" w14:paraId="7ABD6339" w14:textId="77777777" w:rsidTr="00252921">
        <w:trPr>
          <w:trHeight w:val="81"/>
        </w:trPr>
        <w:tc>
          <w:tcPr>
            <w:tcW w:w="3960" w:type="dxa"/>
            <w:gridSpan w:val="2"/>
            <w:shd w:val="clear" w:color="auto" w:fill="FABF8F" w:themeFill="accent6" w:themeFillTint="99"/>
            <w:noWrap/>
            <w:vAlign w:val="bottom"/>
          </w:tcPr>
          <w:p w14:paraId="227B9986" w14:textId="77777777" w:rsidR="0041733D" w:rsidRPr="00263C49" w:rsidRDefault="0041733D" w:rsidP="00252921">
            <w:pPr>
              <w:jc w:val="center"/>
              <w:rPr>
                <w:rFonts w:ascii="Calibri" w:hAnsi="Calibri" w:cs="Calibri"/>
                <w:b/>
                <w:color w:val="000000"/>
                <w:sz w:val="20"/>
                <w:szCs w:val="20"/>
              </w:rPr>
            </w:pPr>
            <w:r w:rsidRPr="00263C49">
              <w:rPr>
                <w:rFonts w:ascii="Calibri" w:hAnsi="Calibri" w:cs="Calibri"/>
                <w:b/>
                <w:color w:val="000000"/>
                <w:sz w:val="20"/>
                <w:szCs w:val="20"/>
              </w:rPr>
              <w:t>IARU R3</w:t>
            </w:r>
          </w:p>
        </w:tc>
      </w:tr>
      <w:tr w:rsidR="0041733D" w:rsidRPr="00133A10" w14:paraId="5FC78DAD" w14:textId="77777777" w:rsidTr="00252921">
        <w:trPr>
          <w:trHeight w:val="81"/>
        </w:trPr>
        <w:tc>
          <w:tcPr>
            <w:tcW w:w="1890" w:type="dxa"/>
            <w:noWrap/>
            <w:vAlign w:val="bottom"/>
          </w:tcPr>
          <w:p w14:paraId="4E946EBA" w14:textId="77777777" w:rsidR="0041733D" w:rsidRPr="001164FC" w:rsidRDefault="0041733D" w:rsidP="00252921">
            <w:pPr>
              <w:rPr>
                <w:rFonts w:ascii="Calibri" w:hAnsi="Calibri" w:cs="Calibri"/>
                <w:color w:val="000000"/>
                <w:sz w:val="18"/>
                <w:szCs w:val="18"/>
              </w:rPr>
            </w:pPr>
            <w:r w:rsidRPr="001164FC">
              <w:rPr>
                <w:rFonts w:ascii="Calibri" w:hAnsi="Calibri" w:cs="Calibri"/>
                <w:color w:val="000000"/>
                <w:sz w:val="18"/>
                <w:szCs w:val="18"/>
              </w:rPr>
              <w:t>JA1CJP</w:t>
            </w:r>
          </w:p>
        </w:tc>
        <w:tc>
          <w:tcPr>
            <w:tcW w:w="2070" w:type="dxa"/>
            <w:noWrap/>
            <w:vAlign w:val="bottom"/>
          </w:tcPr>
          <w:p w14:paraId="2F68BA80" w14:textId="77777777" w:rsidR="0041733D" w:rsidRPr="001164FC" w:rsidRDefault="0041733D" w:rsidP="00252921">
            <w:pPr>
              <w:jc w:val="right"/>
              <w:rPr>
                <w:rFonts w:ascii="Calibri" w:hAnsi="Calibri" w:cs="Calibri"/>
                <w:color w:val="000000"/>
                <w:sz w:val="18"/>
                <w:szCs w:val="18"/>
              </w:rPr>
            </w:pPr>
            <w:r w:rsidRPr="001164FC">
              <w:rPr>
                <w:rFonts w:ascii="Calibri" w:hAnsi="Calibri" w:cs="Calibri"/>
                <w:color w:val="000000"/>
                <w:sz w:val="18"/>
                <w:szCs w:val="18"/>
              </w:rPr>
              <w:t>135,783</w:t>
            </w:r>
          </w:p>
        </w:tc>
      </w:tr>
      <w:tr w:rsidR="0041733D" w:rsidRPr="00133A10" w14:paraId="41FB4508" w14:textId="77777777" w:rsidTr="00252921">
        <w:trPr>
          <w:trHeight w:val="81"/>
        </w:trPr>
        <w:tc>
          <w:tcPr>
            <w:tcW w:w="1890" w:type="dxa"/>
            <w:noWrap/>
            <w:vAlign w:val="bottom"/>
          </w:tcPr>
          <w:p w14:paraId="05930323" w14:textId="77777777" w:rsidR="0041733D" w:rsidRPr="001164FC" w:rsidRDefault="0041733D" w:rsidP="00252921">
            <w:pPr>
              <w:rPr>
                <w:rFonts w:ascii="Calibri" w:hAnsi="Calibri" w:cs="Calibri"/>
                <w:color w:val="000000"/>
                <w:sz w:val="18"/>
                <w:szCs w:val="18"/>
              </w:rPr>
            </w:pPr>
            <w:r w:rsidRPr="001164FC">
              <w:rPr>
                <w:rFonts w:ascii="Calibri" w:hAnsi="Calibri" w:cs="Calibri"/>
                <w:color w:val="000000"/>
                <w:sz w:val="18"/>
                <w:szCs w:val="18"/>
              </w:rPr>
              <w:t>VR2XMC</w:t>
            </w:r>
          </w:p>
        </w:tc>
        <w:tc>
          <w:tcPr>
            <w:tcW w:w="2070" w:type="dxa"/>
            <w:noWrap/>
            <w:vAlign w:val="bottom"/>
          </w:tcPr>
          <w:p w14:paraId="73EC0EA8" w14:textId="130A71A6" w:rsidR="0041733D" w:rsidRPr="001164FC" w:rsidRDefault="006F0717" w:rsidP="00252921">
            <w:pPr>
              <w:jc w:val="right"/>
              <w:rPr>
                <w:rFonts w:ascii="Calibri" w:hAnsi="Calibri" w:cs="Calibri"/>
                <w:color w:val="000000"/>
                <w:sz w:val="18"/>
                <w:szCs w:val="18"/>
              </w:rPr>
            </w:pPr>
            <w:r>
              <w:rPr>
                <w:rFonts w:ascii="Calibri" w:hAnsi="Calibri" w:cs="Calibri"/>
                <w:color w:val="000000"/>
                <w:sz w:val="18"/>
                <w:szCs w:val="18"/>
              </w:rPr>
              <w:t>15</w:t>
            </w:r>
          </w:p>
        </w:tc>
      </w:tr>
    </w:tbl>
    <w:p w14:paraId="5F942370" w14:textId="77777777" w:rsidR="0041733D" w:rsidRDefault="0041733D" w:rsidP="0041733D">
      <w:pPr>
        <w:pStyle w:val="NewsletterBody"/>
        <w:jc w:val="left"/>
      </w:pPr>
    </w:p>
    <w:p w14:paraId="5C5DA60F" w14:textId="2D96DEC8" w:rsidR="0055667C" w:rsidRDefault="0055667C" w:rsidP="0041733D">
      <w:pPr>
        <w:pStyle w:val="NewsletterBody"/>
        <w:jc w:val="left"/>
      </w:pPr>
      <w:proofErr w:type="gramStart"/>
      <w:r>
        <w:t xml:space="preserve">NOTE: </w:t>
      </w:r>
      <w:r w:rsidRPr="0055667C">
        <w:t>#</w:t>
      </w:r>
      <w:proofErr w:type="gramEnd"/>
      <w:r w:rsidRPr="0055667C">
        <w:t xml:space="preserve"> = Multiple stations in a single HQ operation, using call signs with different numbers in the prefix.</w:t>
      </w:r>
    </w:p>
    <w:p w14:paraId="6754B65F" w14:textId="5120703B" w:rsidR="0041733D" w:rsidRDefault="0041733D" w:rsidP="0041733D">
      <w:pPr>
        <w:rPr>
          <w:rFonts w:cstheme="minorHAnsi"/>
          <w:sz w:val="22"/>
          <w:szCs w:val="22"/>
        </w:rPr>
      </w:pPr>
      <w:r w:rsidRPr="0041733D">
        <w:rPr>
          <w:i/>
          <w:iCs/>
        </w:rPr>
        <w:t xml:space="preserve">Thanks to the World Wide Radio Operators Foundation (WWROF, </w:t>
      </w:r>
      <w:hyperlink r:id="rId19" w:history="1">
        <w:r w:rsidRPr="0041733D">
          <w:rPr>
            <w:rStyle w:val="Hyperlink"/>
            <w:i/>
            <w:iCs/>
          </w:rPr>
          <w:t>www.wwrof.org</w:t>
        </w:r>
      </w:hyperlink>
      <w:r w:rsidRPr="0041733D">
        <w:rPr>
          <w:i/>
          <w:iCs/>
        </w:rPr>
        <w:t>) for providing the log-scoring for the HQ station competition.</w:t>
      </w:r>
      <w:r>
        <w:rPr>
          <w:rFonts w:cstheme="minorHAnsi"/>
          <w:sz w:val="22"/>
          <w:szCs w:val="22"/>
        </w:rPr>
        <w:br w:type="page"/>
      </w:r>
    </w:p>
    <w:p w14:paraId="0A5DFD42" w14:textId="496DB29F" w:rsidR="0041733D" w:rsidRPr="0041733D" w:rsidRDefault="0041733D" w:rsidP="0041733D">
      <w:pPr>
        <w:rPr>
          <w:rFonts w:cstheme="minorHAnsi"/>
          <w:b/>
          <w:bCs/>
          <w:sz w:val="22"/>
          <w:szCs w:val="22"/>
        </w:rPr>
      </w:pPr>
      <w:r w:rsidRPr="0041733D">
        <w:rPr>
          <w:rFonts w:cstheme="minorHAnsi"/>
          <w:b/>
          <w:bCs/>
          <w:sz w:val="22"/>
          <w:szCs w:val="22"/>
        </w:rPr>
        <w:lastRenderedPageBreak/>
        <w:t>Oh Well, It Was Still Fun…</w:t>
      </w:r>
    </w:p>
    <w:p w14:paraId="586ADABD" w14:textId="77777777" w:rsidR="0041733D" w:rsidRDefault="0041733D" w:rsidP="0041733D">
      <w:pPr>
        <w:rPr>
          <w:rFonts w:cstheme="minorHAnsi"/>
          <w:sz w:val="22"/>
          <w:szCs w:val="22"/>
        </w:rPr>
      </w:pPr>
      <w:r w:rsidRPr="0041733D">
        <w:rPr>
          <w:rFonts w:cstheme="minorHAnsi"/>
          <w:sz w:val="22"/>
          <w:szCs w:val="22"/>
        </w:rPr>
        <w:t xml:space="preserve">While we can chalk up this contest as a bit forgettable given the conditions, it’s still important to remember how much has changed in 40 years.  The top Single Operator scores in W/VE and World in 1986 by Steve, N2IC and Jorge, LU8DQ (operating as AZ8DQ), respectively, didn’t come close to a million points. Neither broke 1,500 contacts.  </w:t>
      </w:r>
    </w:p>
    <w:p w14:paraId="0E67F8A7" w14:textId="77777777" w:rsidR="0041733D" w:rsidRDefault="0041733D" w:rsidP="0041733D">
      <w:pPr>
        <w:rPr>
          <w:rFonts w:cstheme="minorHAnsi"/>
          <w:sz w:val="22"/>
          <w:szCs w:val="22"/>
        </w:rPr>
      </w:pPr>
    </w:p>
    <w:p w14:paraId="6436E8CD" w14:textId="165678E0" w:rsidR="0041733D" w:rsidRPr="0041733D" w:rsidRDefault="0041733D" w:rsidP="0041733D">
      <w:pPr>
        <w:rPr>
          <w:rFonts w:cstheme="minorHAnsi"/>
          <w:sz w:val="22"/>
          <w:szCs w:val="22"/>
        </w:rPr>
      </w:pPr>
      <w:r w:rsidRPr="0041733D">
        <w:rPr>
          <w:rFonts w:cstheme="minorHAnsi"/>
          <w:sz w:val="22"/>
          <w:szCs w:val="22"/>
        </w:rPr>
        <w:t xml:space="preserve">Today, IARU HF World Championship remains as popular as ever.  More than 4,000 log entries have been submitted every year since 2012 – and this year is the third consecutive year we’ve received more than 5,000 entries.  </w:t>
      </w:r>
    </w:p>
    <w:p w14:paraId="2C1F5B7A" w14:textId="77777777" w:rsidR="0041733D" w:rsidRDefault="0041733D" w:rsidP="0041733D">
      <w:pPr>
        <w:rPr>
          <w:rFonts w:cstheme="minorHAnsi"/>
          <w:sz w:val="22"/>
          <w:szCs w:val="22"/>
        </w:rPr>
      </w:pPr>
    </w:p>
    <w:p w14:paraId="5C12791D" w14:textId="77777777" w:rsidR="0041733D" w:rsidRDefault="0041733D" w:rsidP="0041733D">
      <w:pPr>
        <w:rPr>
          <w:rFonts w:cstheme="minorHAnsi"/>
          <w:sz w:val="22"/>
          <w:szCs w:val="22"/>
        </w:rPr>
      </w:pPr>
      <w:r w:rsidRPr="0041733D">
        <w:rPr>
          <w:rFonts w:cstheme="minorHAnsi"/>
          <w:sz w:val="22"/>
          <w:szCs w:val="22"/>
        </w:rPr>
        <w:t xml:space="preserve">Join the fun in the 41st IARU HF World Championship starting at 1200z on July 11, 2026.  With the excitement surrounding World Radiosport Team Championship 2026, we expect </w:t>
      </w:r>
      <w:proofErr w:type="gramStart"/>
      <w:r w:rsidRPr="0041733D">
        <w:rPr>
          <w:rFonts w:cstheme="minorHAnsi"/>
          <w:sz w:val="22"/>
          <w:szCs w:val="22"/>
        </w:rPr>
        <w:t>another banner</w:t>
      </w:r>
      <w:proofErr w:type="gramEnd"/>
      <w:r w:rsidRPr="0041733D">
        <w:rPr>
          <w:rFonts w:cstheme="minorHAnsi"/>
          <w:sz w:val="22"/>
          <w:szCs w:val="22"/>
        </w:rPr>
        <w:t xml:space="preserve"> year. </w:t>
      </w:r>
    </w:p>
    <w:p w14:paraId="298DE6C1" w14:textId="40537092" w:rsidR="0041733D" w:rsidRPr="0041733D" w:rsidRDefault="0041733D" w:rsidP="0041733D">
      <w:pPr>
        <w:rPr>
          <w:rFonts w:cstheme="minorHAnsi"/>
          <w:sz w:val="22"/>
          <w:szCs w:val="22"/>
        </w:rPr>
      </w:pPr>
      <w:r w:rsidRPr="0041733D">
        <w:rPr>
          <w:rFonts w:cstheme="minorHAnsi"/>
          <w:sz w:val="22"/>
          <w:szCs w:val="22"/>
        </w:rPr>
        <w:t xml:space="preserve"> </w:t>
      </w:r>
    </w:p>
    <w:p w14:paraId="1F89EF54" w14:textId="45328116" w:rsidR="005C67CE" w:rsidRDefault="0041733D" w:rsidP="00F637D5">
      <w:pPr>
        <w:rPr>
          <w:rFonts w:cstheme="minorHAnsi"/>
          <w:i/>
          <w:iCs/>
          <w:noProof/>
        </w:rPr>
        <w:sectPr w:rsidR="005C67CE" w:rsidSect="005C67CE">
          <w:footerReference w:type="default" r:id="rId20"/>
          <w:type w:val="continuous"/>
          <w:pgSz w:w="12240" w:h="15840"/>
          <w:pgMar w:top="1008" w:right="720" w:bottom="1008" w:left="634" w:header="0" w:footer="720" w:gutter="0"/>
          <w:cols w:num="2" w:space="720"/>
          <w:docGrid w:linePitch="326"/>
        </w:sectPr>
      </w:pPr>
      <w:r w:rsidRPr="0041733D">
        <w:rPr>
          <w:rFonts w:cstheme="minorHAnsi"/>
          <w:sz w:val="22"/>
          <w:szCs w:val="22"/>
        </w:rPr>
        <w:t>Disturbed conditions will not stop us!</w:t>
      </w:r>
      <w:r w:rsidR="0069252B" w:rsidRPr="00EA22B2">
        <w:rPr>
          <w:color w:val="FF0000"/>
        </w:rPr>
        <w:t xml:space="preserve"> </w:t>
      </w:r>
    </w:p>
    <w:tbl>
      <w:tblPr>
        <w:tblpPr w:leftFromText="180" w:rightFromText="180" w:vertAnchor="text" w:tblpY="1"/>
        <w:tblOverlap w:val="never"/>
        <w:tblW w:w="0" w:type="auto"/>
        <w:tblLook w:val="04A0" w:firstRow="1" w:lastRow="0" w:firstColumn="1" w:lastColumn="0" w:noHBand="0" w:noVBand="1"/>
      </w:tblPr>
      <w:tblGrid>
        <w:gridCol w:w="1969"/>
        <w:gridCol w:w="1174"/>
        <w:gridCol w:w="330"/>
        <w:gridCol w:w="2203"/>
        <w:gridCol w:w="1174"/>
        <w:gridCol w:w="277"/>
        <w:gridCol w:w="1934"/>
        <w:gridCol w:w="1174"/>
        <w:gridCol w:w="277"/>
        <w:gridCol w:w="2079"/>
        <w:gridCol w:w="1223"/>
      </w:tblGrid>
      <w:tr w:rsidR="0041733D" w14:paraId="1467FD20" w14:textId="77777777" w:rsidTr="00252921">
        <w:tc>
          <w:tcPr>
            <w:tcW w:w="13814" w:type="dxa"/>
            <w:gridSpan w:val="11"/>
            <w:tcBorders>
              <w:top w:val="single" w:sz="4" w:space="0" w:color="auto"/>
              <w:left w:val="single" w:sz="4" w:space="0" w:color="auto"/>
              <w:bottom w:val="single" w:sz="4" w:space="0" w:color="auto"/>
              <w:right w:val="single" w:sz="4" w:space="0" w:color="auto"/>
            </w:tcBorders>
            <w:shd w:val="clear" w:color="auto" w:fill="FDE9D9"/>
            <w:hideMark/>
          </w:tcPr>
          <w:p w14:paraId="7EF19181" w14:textId="77777777" w:rsidR="0041733D" w:rsidRPr="00C16A4A" w:rsidRDefault="0041733D" w:rsidP="00252921">
            <w:pPr>
              <w:jc w:val="center"/>
              <w:rPr>
                <w:rFonts w:asciiTheme="majorHAnsi" w:hAnsiTheme="majorHAnsi" w:cstheme="majorHAnsi"/>
                <w:b/>
              </w:rPr>
            </w:pPr>
            <w:bookmarkStart w:id="0" w:name="_Hlk49674459"/>
            <w:r w:rsidRPr="00C16A4A">
              <w:rPr>
                <w:rFonts w:asciiTheme="majorHAnsi" w:hAnsiTheme="majorHAnsi" w:cstheme="majorHAnsi"/>
                <w:b/>
              </w:rPr>
              <w:lastRenderedPageBreak/>
              <w:t>Top Ten Scores</w:t>
            </w:r>
          </w:p>
        </w:tc>
      </w:tr>
      <w:tr w:rsidR="0041733D" w14:paraId="4F37D762" w14:textId="77777777" w:rsidTr="00252921">
        <w:tc>
          <w:tcPr>
            <w:tcW w:w="3143" w:type="dxa"/>
            <w:gridSpan w:val="2"/>
            <w:tcBorders>
              <w:top w:val="single" w:sz="4" w:space="0" w:color="auto"/>
              <w:left w:val="single" w:sz="4" w:space="0" w:color="auto"/>
              <w:bottom w:val="single" w:sz="4" w:space="0" w:color="auto"/>
              <w:right w:val="single" w:sz="4" w:space="0" w:color="auto"/>
            </w:tcBorders>
            <w:shd w:val="clear" w:color="auto" w:fill="D0FEEC"/>
            <w:hideMark/>
          </w:tcPr>
          <w:p w14:paraId="74666075"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United States and Canada</w:t>
            </w:r>
          </w:p>
        </w:tc>
        <w:tc>
          <w:tcPr>
            <w:tcW w:w="330" w:type="dxa"/>
            <w:tcBorders>
              <w:top w:val="single" w:sz="4" w:space="0" w:color="auto"/>
              <w:left w:val="single" w:sz="4" w:space="0" w:color="auto"/>
              <w:bottom w:val="single" w:sz="4" w:space="0" w:color="auto"/>
              <w:right w:val="single" w:sz="4" w:space="0" w:color="auto"/>
            </w:tcBorders>
            <w:shd w:val="clear" w:color="auto" w:fill="D0FEEC"/>
          </w:tcPr>
          <w:p w14:paraId="168F4C50" w14:textId="77777777" w:rsidR="0041733D" w:rsidRDefault="0041733D" w:rsidP="00252921">
            <w:pPr>
              <w:jc w:val="center"/>
              <w:rPr>
                <w:rFonts w:asciiTheme="majorHAnsi" w:hAnsiTheme="majorHAnsi" w:cstheme="majorHAnsi"/>
                <w:sz w:val="20"/>
                <w:szCs w:val="20"/>
              </w:rPr>
            </w:pPr>
          </w:p>
        </w:tc>
        <w:tc>
          <w:tcPr>
            <w:tcW w:w="3377" w:type="dxa"/>
            <w:gridSpan w:val="2"/>
            <w:tcBorders>
              <w:top w:val="single" w:sz="4" w:space="0" w:color="auto"/>
              <w:left w:val="single" w:sz="4" w:space="0" w:color="auto"/>
              <w:bottom w:val="single" w:sz="4" w:space="0" w:color="auto"/>
              <w:right w:val="single" w:sz="4" w:space="0" w:color="auto"/>
            </w:tcBorders>
            <w:shd w:val="clear" w:color="auto" w:fill="D0FEEC"/>
            <w:hideMark/>
          </w:tcPr>
          <w:p w14:paraId="126F4A71"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World</w:t>
            </w: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tcPr>
          <w:p w14:paraId="52879F6D" w14:textId="77777777" w:rsidR="0041733D" w:rsidRDefault="0041733D" w:rsidP="00252921">
            <w:pPr>
              <w:jc w:val="center"/>
              <w:rPr>
                <w:rFonts w:asciiTheme="majorHAnsi" w:hAnsiTheme="majorHAnsi" w:cstheme="majorHAnsi"/>
                <w:sz w:val="20"/>
                <w:szCs w:val="20"/>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D0FEEC"/>
            <w:hideMark/>
          </w:tcPr>
          <w:p w14:paraId="37FBF24A"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United States and Canada</w:t>
            </w:r>
          </w:p>
        </w:tc>
        <w:tc>
          <w:tcPr>
            <w:tcW w:w="277" w:type="dxa"/>
            <w:tcBorders>
              <w:top w:val="single" w:sz="4" w:space="0" w:color="auto"/>
              <w:left w:val="single" w:sz="4" w:space="0" w:color="auto"/>
              <w:bottom w:val="single" w:sz="4" w:space="0" w:color="auto"/>
              <w:right w:val="single" w:sz="4" w:space="0" w:color="auto"/>
            </w:tcBorders>
            <w:shd w:val="clear" w:color="auto" w:fill="D0FEEC"/>
          </w:tcPr>
          <w:p w14:paraId="578AC49E" w14:textId="77777777" w:rsidR="0041733D" w:rsidRDefault="0041733D" w:rsidP="00252921">
            <w:pPr>
              <w:jc w:val="center"/>
              <w:rPr>
                <w:rFonts w:asciiTheme="majorHAnsi" w:hAnsiTheme="majorHAnsi" w:cstheme="majorHAnsi"/>
                <w:b/>
                <w:sz w:val="20"/>
                <w:szCs w:val="20"/>
              </w:rPr>
            </w:pPr>
          </w:p>
        </w:tc>
        <w:tc>
          <w:tcPr>
            <w:tcW w:w="3302" w:type="dxa"/>
            <w:gridSpan w:val="2"/>
            <w:tcBorders>
              <w:top w:val="single" w:sz="4" w:space="0" w:color="auto"/>
              <w:left w:val="single" w:sz="4" w:space="0" w:color="auto"/>
              <w:bottom w:val="single" w:sz="4" w:space="0" w:color="auto"/>
              <w:right w:val="single" w:sz="4" w:space="0" w:color="auto"/>
            </w:tcBorders>
            <w:shd w:val="clear" w:color="auto" w:fill="D0FEEC"/>
            <w:hideMark/>
          </w:tcPr>
          <w:p w14:paraId="01A5C309"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World</w:t>
            </w:r>
          </w:p>
        </w:tc>
      </w:tr>
      <w:tr w:rsidR="0041733D" w14:paraId="2B619005" w14:textId="77777777" w:rsidTr="00252921">
        <w:tc>
          <w:tcPr>
            <w:tcW w:w="6850"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2C4E9D66"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Single Operator</w:t>
            </w: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tcPr>
          <w:p w14:paraId="5EF92C57" w14:textId="77777777" w:rsidR="0041733D" w:rsidRDefault="0041733D" w:rsidP="00252921">
            <w:pPr>
              <w:jc w:val="center"/>
              <w:rPr>
                <w:rFonts w:asciiTheme="majorHAnsi" w:hAnsiTheme="majorHAnsi" w:cstheme="majorHAnsi"/>
                <w:sz w:val="20"/>
                <w:szCs w:val="20"/>
              </w:rPr>
            </w:pPr>
          </w:p>
        </w:tc>
        <w:tc>
          <w:tcPr>
            <w:tcW w:w="6687"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18270117"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Single Operator Unlimited</w:t>
            </w:r>
          </w:p>
        </w:tc>
      </w:tr>
      <w:tr w:rsidR="0041733D" w14:paraId="1247E28A" w14:textId="77777777" w:rsidTr="00252921">
        <w:tc>
          <w:tcPr>
            <w:tcW w:w="6850"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58DEE04A"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Mixed-Mode, High Power</w:t>
            </w: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tcPr>
          <w:p w14:paraId="794F53DE" w14:textId="77777777" w:rsidR="0041733D" w:rsidRDefault="0041733D" w:rsidP="00252921">
            <w:pPr>
              <w:jc w:val="center"/>
              <w:rPr>
                <w:rFonts w:asciiTheme="majorHAnsi" w:hAnsiTheme="majorHAnsi" w:cstheme="majorHAnsi"/>
                <w:sz w:val="20"/>
                <w:szCs w:val="20"/>
              </w:rPr>
            </w:pPr>
          </w:p>
        </w:tc>
        <w:tc>
          <w:tcPr>
            <w:tcW w:w="6687"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73515572"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Mixed-Mode, High Power</w:t>
            </w:r>
          </w:p>
        </w:tc>
      </w:tr>
      <w:tr w:rsidR="0041733D" w:rsidRPr="00094A66" w14:paraId="619C1051"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6ACA7FCD"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N6MJ</w:t>
            </w:r>
          </w:p>
        </w:tc>
        <w:tc>
          <w:tcPr>
            <w:tcW w:w="1174" w:type="dxa"/>
            <w:tcBorders>
              <w:top w:val="single" w:sz="4" w:space="0" w:color="auto"/>
              <w:left w:val="single" w:sz="4" w:space="0" w:color="auto"/>
              <w:bottom w:val="single" w:sz="4" w:space="0" w:color="auto"/>
              <w:right w:val="single" w:sz="4" w:space="0" w:color="auto"/>
            </w:tcBorders>
            <w:vAlign w:val="bottom"/>
          </w:tcPr>
          <w:p w14:paraId="7595DA1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2,665,752</w:t>
            </w:r>
          </w:p>
        </w:tc>
        <w:tc>
          <w:tcPr>
            <w:tcW w:w="330" w:type="dxa"/>
            <w:tcBorders>
              <w:top w:val="single" w:sz="4" w:space="0" w:color="auto"/>
              <w:left w:val="single" w:sz="4" w:space="0" w:color="auto"/>
              <w:bottom w:val="single" w:sz="4" w:space="0" w:color="auto"/>
              <w:right w:val="single" w:sz="4" w:space="0" w:color="auto"/>
            </w:tcBorders>
          </w:tcPr>
          <w:p w14:paraId="10DCF063"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06FED0D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N6MJ</w:t>
            </w:r>
          </w:p>
        </w:tc>
        <w:tc>
          <w:tcPr>
            <w:tcW w:w="1174" w:type="dxa"/>
            <w:tcBorders>
              <w:top w:val="single" w:sz="4" w:space="0" w:color="auto"/>
              <w:left w:val="single" w:sz="4" w:space="0" w:color="auto"/>
              <w:bottom w:val="single" w:sz="4" w:space="0" w:color="auto"/>
              <w:right w:val="single" w:sz="4" w:space="0" w:color="auto"/>
            </w:tcBorders>
            <w:vAlign w:val="bottom"/>
          </w:tcPr>
          <w:p w14:paraId="789DCD5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2,665,752</w:t>
            </w:r>
          </w:p>
        </w:tc>
        <w:tc>
          <w:tcPr>
            <w:tcW w:w="277" w:type="dxa"/>
            <w:tcBorders>
              <w:top w:val="single" w:sz="4" w:space="0" w:color="auto"/>
              <w:left w:val="single" w:sz="4" w:space="0" w:color="auto"/>
              <w:bottom w:val="single" w:sz="4" w:space="0" w:color="auto"/>
              <w:right w:val="single" w:sz="4" w:space="0" w:color="auto"/>
            </w:tcBorders>
          </w:tcPr>
          <w:p w14:paraId="58DCA17B"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232BE22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ND3T (LZ5DB, op @K1LZ)</w:t>
            </w:r>
          </w:p>
        </w:tc>
        <w:tc>
          <w:tcPr>
            <w:tcW w:w="1174" w:type="dxa"/>
            <w:tcBorders>
              <w:top w:val="single" w:sz="4" w:space="0" w:color="auto"/>
              <w:left w:val="single" w:sz="4" w:space="0" w:color="auto"/>
              <w:bottom w:val="single" w:sz="4" w:space="0" w:color="auto"/>
              <w:right w:val="single" w:sz="4" w:space="0" w:color="auto"/>
            </w:tcBorders>
            <w:vAlign w:val="bottom"/>
          </w:tcPr>
          <w:p w14:paraId="658F85F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3,403,552</w:t>
            </w:r>
          </w:p>
        </w:tc>
        <w:tc>
          <w:tcPr>
            <w:tcW w:w="277" w:type="dxa"/>
            <w:tcBorders>
              <w:top w:val="single" w:sz="4" w:space="0" w:color="auto"/>
              <w:left w:val="single" w:sz="4" w:space="0" w:color="auto"/>
              <w:bottom w:val="single" w:sz="4" w:space="0" w:color="auto"/>
              <w:right w:val="single" w:sz="4" w:space="0" w:color="auto"/>
            </w:tcBorders>
          </w:tcPr>
          <w:p w14:paraId="4E129351"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39AA74AD"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CR3A (OM3GI, op)</w:t>
            </w:r>
          </w:p>
        </w:tc>
        <w:tc>
          <w:tcPr>
            <w:tcW w:w="1223" w:type="dxa"/>
            <w:tcBorders>
              <w:top w:val="single" w:sz="4" w:space="0" w:color="auto"/>
              <w:left w:val="single" w:sz="4" w:space="0" w:color="auto"/>
              <w:bottom w:val="single" w:sz="4" w:space="0" w:color="auto"/>
              <w:right w:val="single" w:sz="4" w:space="0" w:color="auto"/>
            </w:tcBorders>
            <w:vAlign w:val="bottom"/>
          </w:tcPr>
          <w:p w14:paraId="5B4ADA0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7,523,664</w:t>
            </w:r>
          </w:p>
        </w:tc>
      </w:tr>
      <w:tr w:rsidR="0041733D" w:rsidRPr="00094A66" w14:paraId="392623C5"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3B2AED5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N9RV</w:t>
            </w:r>
          </w:p>
        </w:tc>
        <w:tc>
          <w:tcPr>
            <w:tcW w:w="1174" w:type="dxa"/>
            <w:tcBorders>
              <w:top w:val="single" w:sz="4" w:space="0" w:color="auto"/>
              <w:left w:val="single" w:sz="4" w:space="0" w:color="auto"/>
              <w:bottom w:val="single" w:sz="4" w:space="0" w:color="auto"/>
              <w:right w:val="single" w:sz="4" w:space="0" w:color="auto"/>
            </w:tcBorders>
            <w:vAlign w:val="bottom"/>
          </w:tcPr>
          <w:p w14:paraId="78DFC40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1,489,012</w:t>
            </w:r>
          </w:p>
        </w:tc>
        <w:tc>
          <w:tcPr>
            <w:tcW w:w="330" w:type="dxa"/>
            <w:tcBorders>
              <w:top w:val="single" w:sz="4" w:space="0" w:color="auto"/>
              <w:left w:val="single" w:sz="4" w:space="0" w:color="auto"/>
              <w:bottom w:val="single" w:sz="4" w:space="0" w:color="auto"/>
              <w:right w:val="single" w:sz="4" w:space="0" w:color="auto"/>
            </w:tcBorders>
          </w:tcPr>
          <w:p w14:paraId="3B6FF478"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510274C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OG1F (OH1TM, op)</w:t>
            </w:r>
          </w:p>
        </w:tc>
        <w:tc>
          <w:tcPr>
            <w:tcW w:w="1174" w:type="dxa"/>
            <w:tcBorders>
              <w:top w:val="single" w:sz="4" w:space="0" w:color="auto"/>
              <w:left w:val="single" w:sz="4" w:space="0" w:color="auto"/>
              <w:bottom w:val="single" w:sz="4" w:space="0" w:color="auto"/>
              <w:right w:val="single" w:sz="4" w:space="0" w:color="auto"/>
            </w:tcBorders>
            <w:vAlign w:val="bottom"/>
          </w:tcPr>
          <w:p w14:paraId="6647310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2,344,448</w:t>
            </w:r>
          </w:p>
        </w:tc>
        <w:tc>
          <w:tcPr>
            <w:tcW w:w="277" w:type="dxa"/>
            <w:tcBorders>
              <w:top w:val="single" w:sz="4" w:space="0" w:color="auto"/>
              <w:left w:val="single" w:sz="4" w:space="0" w:color="auto"/>
              <w:bottom w:val="single" w:sz="4" w:space="0" w:color="auto"/>
              <w:right w:val="single" w:sz="4" w:space="0" w:color="auto"/>
            </w:tcBorders>
          </w:tcPr>
          <w:p w14:paraId="543032CE"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5819E63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K3MM</w:t>
            </w:r>
          </w:p>
        </w:tc>
        <w:tc>
          <w:tcPr>
            <w:tcW w:w="1174" w:type="dxa"/>
            <w:tcBorders>
              <w:top w:val="single" w:sz="4" w:space="0" w:color="auto"/>
              <w:left w:val="single" w:sz="4" w:space="0" w:color="auto"/>
              <w:bottom w:val="single" w:sz="4" w:space="0" w:color="auto"/>
              <w:right w:val="single" w:sz="4" w:space="0" w:color="auto"/>
            </w:tcBorders>
            <w:vAlign w:val="bottom"/>
          </w:tcPr>
          <w:p w14:paraId="74A0F270"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921,400</w:t>
            </w:r>
          </w:p>
        </w:tc>
        <w:tc>
          <w:tcPr>
            <w:tcW w:w="277" w:type="dxa"/>
            <w:tcBorders>
              <w:top w:val="single" w:sz="4" w:space="0" w:color="auto"/>
              <w:left w:val="single" w:sz="4" w:space="0" w:color="auto"/>
              <w:bottom w:val="single" w:sz="4" w:space="0" w:color="auto"/>
              <w:right w:val="single" w:sz="4" w:space="0" w:color="auto"/>
            </w:tcBorders>
          </w:tcPr>
          <w:p w14:paraId="5D81B091"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535F8A8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EA8RM</w:t>
            </w:r>
          </w:p>
        </w:tc>
        <w:tc>
          <w:tcPr>
            <w:tcW w:w="1223" w:type="dxa"/>
            <w:tcBorders>
              <w:top w:val="single" w:sz="4" w:space="0" w:color="auto"/>
              <w:left w:val="single" w:sz="4" w:space="0" w:color="auto"/>
              <w:bottom w:val="single" w:sz="4" w:space="0" w:color="auto"/>
              <w:right w:val="single" w:sz="4" w:space="0" w:color="auto"/>
            </w:tcBorders>
            <w:vAlign w:val="bottom"/>
          </w:tcPr>
          <w:p w14:paraId="13518348"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4,413,312</w:t>
            </w:r>
          </w:p>
        </w:tc>
      </w:tr>
      <w:tr w:rsidR="0041733D" w:rsidRPr="00094A66" w14:paraId="58F0989E"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0737026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AA4NC (N4YDU, op)</w:t>
            </w:r>
          </w:p>
        </w:tc>
        <w:tc>
          <w:tcPr>
            <w:tcW w:w="1174" w:type="dxa"/>
            <w:tcBorders>
              <w:top w:val="single" w:sz="4" w:space="0" w:color="auto"/>
              <w:left w:val="single" w:sz="4" w:space="0" w:color="auto"/>
              <w:bottom w:val="single" w:sz="4" w:space="0" w:color="auto"/>
              <w:right w:val="single" w:sz="4" w:space="0" w:color="auto"/>
            </w:tcBorders>
            <w:vAlign w:val="bottom"/>
          </w:tcPr>
          <w:p w14:paraId="6463E7FB"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1,448,258</w:t>
            </w:r>
          </w:p>
        </w:tc>
        <w:tc>
          <w:tcPr>
            <w:tcW w:w="330" w:type="dxa"/>
            <w:tcBorders>
              <w:top w:val="single" w:sz="4" w:space="0" w:color="auto"/>
              <w:left w:val="single" w:sz="4" w:space="0" w:color="auto"/>
              <w:bottom w:val="single" w:sz="4" w:space="0" w:color="auto"/>
              <w:right w:val="single" w:sz="4" w:space="0" w:color="auto"/>
            </w:tcBorders>
          </w:tcPr>
          <w:p w14:paraId="67C77BB9"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6AE2457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UW5Y (US2YW, op)</w:t>
            </w:r>
          </w:p>
        </w:tc>
        <w:tc>
          <w:tcPr>
            <w:tcW w:w="1174" w:type="dxa"/>
            <w:tcBorders>
              <w:top w:val="single" w:sz="4" w:space="0" w:color="auto"/>
              <w:left w:val="single" w:sz="4" w:space="0" w:color="auto"/>
              <w:bottom w:val="single" w:sz="4" w:space="0" w:color="auto"/>
              <w:right w:val="single" w:sz="4" w:space="0" w:color="auto"/>
            </w:tcBorders>
            <w:vAlign w:val="bottom"/>
          </w:tcPr>
          <w:p w14:paraId="0590D21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1,859,520</w:t>
            </w:r>
          </w:p>
        </w:tc>
        <w:tc>
          <w:tcPr>
            <w:tcW w:w="277" w:type="dxa"/>
            <w:tcBorders>
              <w:top w:val="single" w:sz="4" w:space="0" w:color="auto"/>
              <w:left w:val="single" w:sz="4" w:space="0" w:color="auto"/>
              <w:bottom w:val="single" w:sz="4" w:space="0" w:color="auto"/>
              <w:right w:val="single" w:sz="4" w:space="0" w:color="auto"/>
            </w:tcBorders>
          </w:tcPr>
          <w:p w14:paraId="1FD84B45"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47CC4F2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W1GD</w:t>
            </w:r>
          </w:p>
        </w:tc>
        <w:tc>
          <w:tcPr>
            <w:tcW w:w="1174" w:type="dxa"/>
            <w:tcBorders>
              <w:top w:val="single" w:sz="4" w:space="0" w:color="auto"/>
              <w:left w:val="single" w:sz="4" w:space="0" w:color="auto"/>
              <w:bottom w:val="single" w:sz="4" w:space="0" w:color="auto"/>
              <w:right w:val="single" w:sz="4" w:space="0" w:color="auto"/>
            </w:tcBorders>
            <w:vAlign w:val="bottom"/>
          </w:tcPr>
          <w:p w14:paraId="0405C17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908,725</w:t>
            </w:r>
          </w:p>
        </w:tc>
        <w:tc>
          <w:tcPr>
            <w:tcW w:w="277" w:type="dxa"/>
            <w:tcBorders>
              <w:top w:val="single" w:sz="4" w:space="0" w:color="auto"/>
              <w:left w:val="single" w:sz="4" w:space="0" w:color="auto"/>
              <w:bottom w:val="single" w:sz="4" w:space="0" w:color="auto"/>
              <w:right w:val="single" w:sz="4" w:space="0" w:color="auto"/>
            </w:tcBorders>
          </w:tcPr>
          <w:p w14:paraId="6BDBEFCF"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6F8BC28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HA3NU</w:t>
            </w:r>
          </w:p>
        </w:tc>
        <w:tc>
          <w:tcPr>
            <w:tcW w:w="1223" w:type="dxa"/>
            <w:tcBorders>
              <w:top w:val="single" w:sz="4" w:space="0" w:color="auto"/>
              <w:left w:val="single" w:sz="4" w:space="0" w:color="auto"/>
              <w:bottom w:val="single" w:sz="4" w:space="0" w:color="auto"/>
              <w:right w:val="single" w:sz="4" w:space="0" w:color="auto"/>
            </w:tcBorders>
            <w:vAlign w:val="bottom"/>
          </w:tcPr>
          <w:p w14:paraId="5FB25EE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3,714,095</w:t>
            </w:r>
          </w:p>
        </w:tc>
      </w:tr>
      <w:tr w:rsidR="0041733D" w:rsidRPr="00094A66" w14:paraId="57D742CA"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211BBC2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K4ZW</w:t>
            </w:r>
          </w:p>
        </w:tc>
        <w:tc>
          <w:tcPr>
            <w:tcW w:w="1174" w:type="dxa"/>
            <w:tcBorders>
              <w:top w:val="single" w:sz="4" w:space="0" w:color="auto"/>
              <w:left w:val="single" w:sz="4" w:space="0" w:color="auto"/>
              <w:bottom w:val="single" w:sz="4" w:space="0" w:color="auto"/>
              <w:right w:val="single" w:sz="4" w:space="0" w:color="auto"/>
            </w:tcBorders>
            <w:vAlign w:val="bottom"/>
          </w:tcPr>
          <w:p w14:paraId="400E7E2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1,337,504</w:t>
            </w:r>
          </w:p>
        </w:tc>
        <w:tc>
          <w:tcPr>
            <w:tcW w:w="330" w:type="dxa"/>
            <w:tcBorders>
              <w:top w:val="single" w:sz="4" w:space="0" w:color="auto"/>
              <w:left w:val="single" w:sz="4" w:space="0" w:color="auto"/>
              <w:bottom w:val="single" w:sz="4" w:space="0" w:color="auto"/>
              <w:right w:val="single" w:sz="4" w:space="0" w:color="auto"/>
            </w:tcBorders>
          </w:tcPr>
          <w:p w14:paraId="0709C741"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1D2DC77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N9RV</w:t>
            </w:r>
          </w:p>
        </w:tc>
        <w:tc>
          <w:tcPr>
            <w:tcW w:w="1174" w:type="dxa"/>
            <w:tcBorders>
              <w:top w:val="single" w:sz="4" w:space="0" w:color="auto"/>
              <w:left w:val="single" w:sz="4" w:space="0" w:color="auto"/>
              <w:bottom w:val="single" w:sz="4" w:space="0" w:color="auto"/>
              <w:right w:val="single" w:sz="4" w:space="0" w:color="auto"/>
            </w:tcBorders>
            <w:vAlign w:val="bottom"/>
          </w:tcPr>
          <w:p w14:paraId="004A7C60"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1,489,012</w:t>
            </w:r>
          </w:p>
        </w:tc>
        <w:tc>
          <w:tcPr>
            <w:tcW w:w="277" w:type="dxa"/>
            <w:tcBorders>
              <w:top w:val="single" w:sz="4" w:space="0" w:color="auto"/>
              <w:left w:val="single" w:sz="4" w:space="0" w:color="auto"/>
              <w:bottom w:val="single" w:sz="4" w:space="0" w:color="auto"/>
              <w:right w:val="single" w:sz="4" w:space="0" w:color="auto"/>
            </w:tcBorders>
          </w:tcPr>
          <w:p w14:paraId="44921550"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33487ED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W3PU (KO8SCA, op)</w:t>
            </w:r>
          </w:p>
        </w:tc>
        <w:tc>
          <w:tcPr>
            <w:tcW w:w="1174" w:type="dxa"/>
            <w:tcBorders>
              <w:top w:val="single" w:sz="4" w:space="0" w:color="auto"/>
              <w:left w:val="single" w:sz="4" w:space="0" w:color="auto"/>
              <w:bottom w:val="single" w:sz="4" w:space="0" w:color="auto"/>
              <w:right w:val="single" w:sz="4" w:space="0" w:color="auto"/>
            </w:tcBorders>
            <w:vAlign w:val="bottom"/>
          </w:tcPr>
          <w:p w14:paraId="7F380CF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873,942</w:t>
            </w:r>
          </w:p>
        </w:tc>
        <w:tc>
          <w:tcPr>
            <w:tcW w:w="277" w:type="dxa"/>
            <w:tcBorders>
              <w:top w:val="single" w:sz="4" w:space="0" w:color="auto"/>
              <w:left w:val="single" w:sz="4" w:space="0" w:color="auto"/>
              <w:bottom w:val="single" w:sz="4" w:space="0" w:color="auto"/>
              <w:right w:val="single" w:sz="4" w:space="0" w:color="auto"/>
            </w:tcBorders>
          </w:tcPr>
          <w:p w14:paraId="24559B40"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0331992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 xml:space="preserve">ND3T (LZ5DB, </w:t>
            </w:r>
            <w:proofErr w:type="gramStart"/>
            <w:r w:rsidRPr="004428AA">
              <w:rPr>
                <w:rFonts w:ascii="Calibri" w:hAnsi="Calibri" w:cs="Calibri"/>
                <w:color w:val="000000"/>
                <w:sz w:val="18"/>
                <w:szCs w:val="18"/>
              </w:rPr>
              <w:t>op @</w:t>
            </w:r>
            <w:proofErr w:type="gramEnd"/>
            <w:r w:rsidRPr="004428AA">
              <w:rPr>
                <w:rFonts w:ascii="Calibri" w:hAnsi="Calibri" w:cs="Calibri"/>
                <w:color w:val="000000"/>
                <w:sz w:val="18"/>
                <w:szCs w:val="18"/>
              </w:rPr>
              <w:t>K1LZ)</w:t>
            </w:r>
          </w:p>
        </w:tc>
        <w:tc>
          <w:tcPr>
            <w:tcW w:w="1223" w:type="dxa"/>
            <w:tcBorders>
              <w:top w:val="single" w:sz="4" w:space="0" w:color="auto"/>
              <w:left w:val="single" w:sz="4" w:space="0" w:color="auto"/>
              <w:bottom w:val="single" w:sz="4" w:space="0" w:color="auto"/>
              <w:right w:val="single" w:sz="4" w:space="0" w:color="auto"/>
            </w:tcBorders>
            <w:vAlign w:val="bottom"/>
          </w:tcPr>
          <w:p w14:paraId="20CC474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3,403,552</w:t>
            </w:r>
          </w:p>
        </w:tc>
      </w:tr>
      <w:tr w:rsidR="0041733D" w:rsidRPr="00094A66" w14:paraId="15596A14"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782A219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KM7W (KL9A, op)</w:t>
            </w:r>
          </w:p>
        </w:tc>
        <w:tc>
          <w:tcPr>
            <w:tcW w:w="1174" w:type="dxa"/>
            <w:tcBorders>
              <w:top w:val="single" w:sz="4" w:space="0" w:color="auto"/>
              <w:left w:val="single" w:sz="4" w:space="0" w:color="auto"/>
              <w:bottom w:val="single" w:sz="4" w:space="0" w:color="auto"/>
              <w:right w:val="single" w:sz="4" w:space="0" w:color="auto"/>
            </w:tcBorders>
            <w:vAlign w:val="bottom"/>
          </w:tcPr>
          <w:p w14:paraId="035862E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1,305,447</w:t>
            </w:r>
          </w:p>
        </w:tc>
        <w:tc>
          <w:tcPr>
            <w:tcW w:w="330" w:type="dxa"/>
            <w:tcBorders>
              <w:top w:val="single" w:sz="4" w:space="0" w:color="auto"/>
              <w:left w:val="single" w:sz="4" w:space="0" w:color="auto"/>
              <w:bottom w:val="single" w:sz="4" w:space="0" w:color="auto"/>
              <w:right w:val="single" w:sz="4" w:space="0" w:color="auto"/>
            </w:tcBorders>
          </w:tcPr>
          <w:p w14:paraId="70D6C387"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7A18182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AA4NC (N4YDU, op)</w:t>
            </w:r>
          </w:p>
        </w:tc>
        <w:tc>
          <w:tcPr>
            <w:tcW w:w="1174" w:type="dxa"/>
            <w:tcBorders>
              <w:top w:val="single" w:sz="4" w:space="0" w:color="auto"/>
              <w:left w:val="single" w:sz="4" w:space="0" w:color="auto"/>
              <w:bottom w:val="single" w:sz="4" w:space="0" w:color="auto"/>
              <w:right w:val="single" w:sz="4" w:space="0" w:color="auto"/>
            </w:tcBorders>
            <w:vAlign w:val="bottom"/>
          </w:tcPr>
          <w:p w14:paraId="0963E27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1,448,258</w:t>
            </w:r>
          </w:p>
        </w:tc>
        <w:tc>
          <w:tcPr>
            <w:tcW w:w="277" w:type="dxa"/>
            <w:tcBorders>
              <w:top w:val="single" w:sz="4" w:space="0" w:color="auto"/>
              <w:left w:val="single" w:sz="4" w:space="0" w:color="auto"/>
              <w:bottom w:val="single" w:sz="4" w:space="0" w:color="auto"/>
              <w:right w:val="single" w:sz="4" w:space="0" w:color="auto"/>
            </w:tcBorders>
          </w:tcPr>
          <w:p w14:paraId="57F4D084"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65F04280"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K4AB</w:t>
            </w:r>
          </w:p>
        </w:tc>
        <w:tc>
          <w:tcPr>
            <w:tcW w:w="1174" w:type="dxa"/>
            <w:tcBorders>
              <w:top w:val="single" w:sz="4" w:space="0" w:color="auto"/>
              <w:left w:val="single" w:sz="4" w:space="0" w:color="auto"/>
              <w:bottom w:val="single" w:sz="4" w:space="0" w:color="auto"/>
              <w:right w:val="single" w:sz="4" w:space="0" w:color="auto"/>
            </w:tcBorders>
            <w:vAlign w:val="bottom"/>
          </w:tcPr>
          <w:p w14:paraId="4D340D9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790,224</w:t>
            </w:r>
          </w:p>
        </w:tc>
        <w:tc>
          <w:tcPr>
            <w:tcW w:w="277" w:type="dxa"/>
            <w:tcBorders>
              <w:top w:val="single" w:sz="4" w:space="0" w:color="auto"/>
              <w:left w:val="single" w:sz="4" w:space="0" w:color="auto"/>
              <w:bottom w:val="single" w:sz="4" w:space="0" w:color="auto"/>
              <w:right w:val="single" w:sz="4" w:space="0" w:color="auto"/>
            </w:tcBorders>
          </w:tcPr>
          <w:p w14:paraId="60F9C1E0"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688FA9C8"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EA8BW</w:t>
            </w:r>
          </w:p>
        </w:tc>
        <w:tc>
          <w:tcPr>
            <w:tcW w:w="1223" w:type="dxa"/>
            <w:tcBorders>
              <w:top w:val="single" w:sz="4" w:space="0" w:color="auto"/>
              <w:left w:val="single" w:sz="4" w:space="0" w:color="auto"/>
              <w:bottom w:val="single" w:sz="4" w:space="0" w:color="auto"/>
              <w:right w:val="single" w:sz="4" w:space="0" w:color="auto"/>
            </w:tcBorders>
            <w:vAlign w:val="bottom"/>
          </w:tcPr>
          <w:p w14:paraId="6A713DB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2,819,790</w:t>
            </w:r>
          </w:p>
        </w:tc>
      </w:tr>
      <w:tr w:rsidR="0041733D" w:rsidRPr="00094A66" w14:paraId="67D9181A"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2247378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K6XX</w:t>
            </w:r>
          </w:p>
        </w:tc>
        <w:tc>
          <w:tcPr>
            <w:tcW w:w="1174" w:type="dxa"/>
            <w:tcBorders>
              <w:top w:val="single" w:sz="4" w:space="0" w:color="auto"/>
              <w:left w:val="single" w:sz="4" w:space="0" w:color="auto"/>
              <w:bottom w:val="single" w:sz="4" w:space="0" w:color="auto"/>
              <w:right w:val="single" w:sz="4" w:space="0" w:color="auto"/>
            </w:tcBorders>
            <w:vAlign w:val="bottom"/>
          </w:tcPr>
          <w:p w14:paraId="212989E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1,003,944</w:t>
            </w:r>
          </w:p>
        </w:tc>
        <w:tc>
          <w:tcPr>
            <w:tcW w:w="330" w:type="dxa"/>
            <w:tcBorders>
              <w:top w:val="single" w:sz="4" w:space="0" w:color="auto"/>
              <w:left w:val="single" w:sz="4" w:space="0" w:color="auto"/>
              <w:bottom w:val="single" w:sz="4" w:space="0" w:color="auto"/>
              <w:right w:val="single" w:sz="4" w:space="0" w:color="auto"/>
            </w:tcBorders>
          </w:tcPr>
          <w:p w14:paraId="519C8A02"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7D674AC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K4ZW</w:t>
            </w:r>
          </w:p>
        </w:tc>
        <w:tc>
          <w:tcPr>
            <w:tcW w:w="1174" w:type="dxa"/>
            <w:tcBorders>
              <w:top w:val="single" w:sz="4" w:space="0" w:color="auto"/>
              <w:left w:val="single" w:sz="4" w:space="0" w:color="auto"/>
              <w:bottom w:val="single" w:sz="4" w:space="0" w:color="auto"/>
              <w:right w:val="single" w:sz="4" w:space="0" w:color="auto"/>
            </w:tcBorders>
            <w:vAlign w:val="bottom"/>
          </w:tcPr>
          <w:p w14:paraId="7EADF07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1,337,504</w:t>
            </w:r>
          </w:p>
        </w:tc>
        <w:tc>
          <w:tcPr>
            <w:tcW w:w="277" w:type="dxa"/>
            <w:tcBorders>
              <w:top w:val="single" w:sz="4" w:space="0" w:color="auto"/>
              <w:left w:val="single" w:sz="4" w:space="0" w:color="auto"/>
              <w:bottom w:val="single" w:sz="4" w:space="0" w:color="auto"/>
              <w:right w:val="single" w:sz="4" w:space="0" w:color="auto"/>
            </w:tcBorders>
          </w:tcPr>
          <w:p w14:paraId="71EEFC70"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7857549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K9OM</w:t>
            </w:r>
          </w:p>
        </w:tc>
        <w:tc>
          <w:tcPr>
            <w:tcW w:w="1174" w:type="dxa"/>
            <w:tcBorders>
              <w:top w:val="single" w:sz="4" w:space="0" w:color="auto"/>
              <w:left w:val="single" w:sz="4" w:space="0" w:color="auto"/>
              <w:bottom w:val="single" w:sz="4" w:space="0" w:color="auto"/>
              <w:right w:val="single" w:sz="4" w:space="0" w:color="auto"/>
            </w:tcBorders>
            <w:vAlign w:val="bottom"/>
          </w:tcPr>
          <w:p w14:paraId="49550118"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564,927</w:t>
            </w:r>
          </w:p>
        </w:tc>
        <w:tc>
          <w:tcPr>
            <w:tcW w:w="277" w:type="dxa"/>
            <w:tcBorders>
              <w:top w:val="single" w:sz="4" w:space="0" w:color="auto"/>
              <w:left w:val="single" w:sz="4" w:space="0" w:color="auto"/>
              <w:bottom w:val="single" w:sz="4" w:space="0" w:color="auto"/>
              <w:right w:val="single" w:sz="4" w:space="0" w:color="auto"/>
            </w:tcBorders>
          </w:tcPr>
          <w:p w14:paraId="5D17C045"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73380D00"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UP4L (UN7LZ, op)</w:t>
            </w:r>
          </w:p>
        </w:tc>
        <w:tc>
          <w:tcPr>
            <w:tcW w:w="1223" w:type="dxa"/>
            <w:tcBorders>
              <w:top w:val="single" w:sz="4" w:space="0" w:color="auto"/>
              <w:left w:val="single" w:sz="4" w:space="0" w:color="auto"/>
              <w:bottom w:val="single" w:sz="4" w:space="0" w:color="auto"/>
              <w:right w:val="single" w:sz="4" w:space="0" w:color="auto"/>
            </w:tcBorders>
            <w:vAlign w:val="bottom"/>
          </w:tcPr>
          <w:p w14:paraId="4857B57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2,209,218</w:t>
            </w:r>
          </w:p>
        </w:tc>
      </w:tr>
      <w:tr w:rsidR="0041733D" w:rsidRPr="00094A66" w14:paraId="15AB08BC"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0E7E8C0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K5WA</w:t>
            </w:r>
          </w:p>
        </w:tc>
        <w:tc>
          <w:tcPr>
            <w:tcW w:w="1174" w:type="dxa"/>
            <w:tcBorders>
              <w:top w:val="single" w:sz="4" w:space="0" w:color="auto"/>
              <w:left w:val="single" w:sz="4" w:space="0" w:color="auto"/>
              <w:bottom w:val="single" w:sz="4" w:space="0" w:color="auto"/>
              <w:right w:val="single" w:sz="4" w:space="0" w:color="auto"/>
            </w:tcBorders>
            <w:vAlign w:val="bottom"/>
          </w:tcPr>
          <w:p w14:paraId="27CF395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1,003,844</w:t>
            </w:r>
          </w:p>
        </w:tc>
        <w:tc>
          <w:tcPr>
            <w:tcW w:w="330" w:type="dxa"/>
            <w:tcBorders>
              <w:top w:val="single" w:sz="4" w:space="0" w:color="auto"/>
              <w:left w:val="single" w:sz="4" w:space="0" w:color="auto"/>
              <w:bottom w:val="single" w:sz="4" w:space="0" w:color="auto"/>
              <w:right w:val="single" w:sz="4" w:space="0" w:color="auto"/>
            </w:tcBorders>
          </w:tcPr>
          <w:p w14:paraId="53D8ADE7"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3A94603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KM7W (KL9A, op)</w:t>
            </w:r>
          </w:p>
        </w:tc>
        <w:tc>
          <w:tcPr>
            <w:tcW w:w="1174" w:type="dxa"/>
            <w:tcBorders>
              <w:top w:val="single" w:sz="4" w:space="0" w:color="auto"/>
              <w:left w:val="single" w:sz="4" w:space="0" w:color="auto"/>
              <w:bottom w:val="single" w:sz="4" w:space="0" w:color="auto"/>
              <w:right w:val="single" w:sz="4" w:space="0" w:color="auto"/>
            </w:tcBorders>
            <w:vAlign w:val="bottom"/>
          </w:tcPr>
          <w:p w14:paraId="693B198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1,305,447</w:t>
            </w:r>
          </w:p>
        </w:tc>
        <w:tc>
          <w:tcPr>
            <w:tcW w:w="277" w:type="dxa"/>
            <w:tcBorders>
              <w:top w:val="single" w:sz="4" w:space="0" w:color="auto"/>
              <w:left w:val="single" w:sz="4" w:space="0" w:color="auto"/>
              <w:bottom w:val="single" w:sz="4" w:space="0" w:color="auto"/>
              <w:right w:val="single" w:sz="4" w:space="0" w:color="auto"/>
            </w:tcBorders>
          </w:tcPr>
          <w:p w14:paraId="1B4E64AC"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2978E929" w14:textId="77777777" w:rsidR="0041733D" w:rsidRPr="004428AA" w:rsidRDefault="0041733D" w:rsidP="00252921">
            <w:pPr>
              <w:rPr>
                <w:rFonts w:ascii="Calibri" w:hAnsi="Calibri" w:cs="Calibri"/>
                <w:sz w:val="18"/>
                <w:szCs w:val="18"/>
              </w:rPr>
            </w:pPr>
            <w:proofErr w:type="gramStart"/>
            <w:r w:rsidRPr="004428AA">
              <w:rPr>
                <w:rFonts w:ascii="Calibri" w:hAnsi="Calibri" w:cs="Calibri"/>
                <w:color w:val="000000"/>
                <w:sz w:val="18"/>
                <w:szCs w:val="18"/>
              </w:rPr>
              <w:t>KA3DRR (@</w:t>
            </w:r>
            <w:proofErr w:type="gramEnd"/>
            <w:r w:rsidRPr="004428AA">
              <w:rPr>
                <w:rFonts w:ascii="Calibri" w:hAnsi="Calibri" w:cs="Calibri"/>
                <w:color w:val="000000"/>
                <w:sz w:val="18"/>
                <w:szCs w:val="18"/>
              </w:rPr>
              <w:t>N6WT)</w:t>
            </w:r>
          </w:p>
        </w:tc>
        <w:tc>
          <w:tcPr>
            <w:tcW w:w="1174" w:type="dxa"/>
            <w:tcBorders>
              <w:top w:val="single" w:sz="4" w:space="0" w:color="auto"/>
              <w:left w:val="single" w:sz="4" w:space="0" w:color="auto"/>
              <w:bottom w:val="single" w:sz="4" w:space="0" w:color="auto"/>
              <w:right w:val="single" w:sz="4" w:space="0" w:color="auto"/>
            </w:tcBorders>
            <w:vAlign w:val="bottom"/>
          </w:tcPr>
          <w:p w14:paraId="1E95991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441,490</w:t>
            </w:r>
          </w:p>
        </w:tc>
        <w:tc>
          <w:tcPr>
            <w:tcW w:w="277" w:type="dxa"/>
            <w:tcBorders>
              <w:top w:val="single" w:sz="4" w:space="0" w:color="auto"/>
              <w:left w:val="single" w:sz="4" w:space="0" w:color="auto"/>
              <w:bottom w:val="single" w:sz="4" w:space="0" w:color="auto"/>
              <w:right w:val="single" w:sz="4" w:space="0" w:color="auto"/>
            </w:tcBorders>
          </w:tcPr>
          <w:p w14:paraId="6C1F0755"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7D692B0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YT9X (YU1ZZ, op)</w:t>
            </w:r>
          </w:p>
        </w:tc>
        <w:tc>
          <w:tcPr>
            <w:tcW w:w="1223" w:type="dxa"/>
            <w:tcBorders>
              <w:top w:val="single" w:sz="4" w:space="0" w:color="auto"/>
              <w:left w:val="single" w:sz="4" w:space="0" w:color="auto"/>
              <w:bottom w:val="single" w:sz="4" w:space="0" w:color="auto"/>
              <w:right w:val="single" w:sz="4" w:space="0" w:color="auto"/>
            </w:tcBorders>
            <w:vAlign w:val="bottom"/>
          </w:tcPr>
          <w:p w14:paraId="46A3D18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2,144,720</w:t>
            </w:r>
          </w:p>
        </w:tc>
      </w:tr>
      <w:tr w:rsidR="0041733D" w:rsidRPr="00094A66" w14:paraId="45829609"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5D7AC71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K4PV</w:t>
            </w:r>
          </w:p>
        </w:tc>
        <w:tc>
          <w:tcPr>
            <w:tcW w:w="1174" w:type="dxa"/>
            <w:tcBorders>
              <w:top w:val="single" w:sz="4" w:space="0" w:color="auto"/>
              <w:left w:val="single" w:sz="4" w:space="0" w:color="auto"/>
              <w:bottom w:val="single" w:sz="4" w:space="0" w:color="auto"/>
              <w:right w:val="single" w:sz="4" w:space="0" w:color="auto"/>
            </w:tcBorders>
            <w:vAlign w:val="bottom"/>
          </w:tcPr>
          <w:p w14:paraId="4A34E9C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316,404</w:t>
            </w:r>
          </w:p>
        </w:tc>
        <w:tc>
          <w:tcPr>
            <w:tcW w:w="330" w:type="dxa"/>
            <w:tcBorders>
              <w:top w:val="single" w:sz="4" w:space="0" w:color="auto"/>
              <w:left w:val="single" w:sz="4" w:space="0" w:color="auto"/>
              <w:bottom w:val="single" w:sz="4" w:space="0" w:color="auto"/>
              <w:right w:val="single" w:sz="4" w:space="0" w:color="auto"/>
            </w:tcBorders>
          </w:tcPr>
          <w:p w14:paraId="6AF8DC51"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682900A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5Z4VJ</w:t>
            </w:r>
          </w:p>
        </w:tc>
        <w:tc>
          <w:tcPr>
            <w:tcW w:w="1174" w:type="dxa"/>
            <w:tcBorders>
              <w:top w:val="single" w:sz="4" w:space="0" w:color="auto"/>
              <w:left w:val="single" w:sz="4" w:space="0" w:color="auto"/>
              <w:bottom w:val="single" w:sz="4" w:space="0" w:color="auto"/>
              <w:right w:val="single" w:sz="4" w:space="0" w:color="auto"/>
            </w:tcBorders>
            <w:vAlign w:val="bottom"/>
          </w:tcPr>
          <w:p w14:paraId="080A7F1B"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1,129,692</w:t>
            </w:r>
          </w:p>
        </w:tc>
        <w:tc>
          <w:tcPr>
            <w:tcW w:w="277" w:type="dxa"/>
            <w:tcBorders>
              <w:top w:val="single" w:sz="4" w:space="0" w:color="auto"/>
              <w:left w:val="single" w:sz="4" w:space="0" w:color="auto"/>
              <w:bottom w:val="single" w:sz="4" w:space="0" w:color="auto"/>
              <w:right w:val="single" w:sz="4" w:space="0" w:color="auto"/>
            </w:tcBorders>
          </w:tcPr>
          <w:p w14:paraId="15BAD506"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3B8B131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AB2E</w:t>
            </w:r>
          </w:p>
        </w:tc>
        <w:tc>
          <w:tcPr>
            <w:tcW w:w="1174" w:type="dxa"/>
            <w:tcBorders>
              <w:top w:val="single" w:sz="4" w:space="0" w:color="auto"/>
              <w:left w:val="single" w:sz="4" w:space="0" w:color="auto"/>
              <w:bottom w:val="single" w:sz="4" w:space="0" w:color="auto"/>
              <w:right w:val="single" w:sz="4" w:space="0" w:color="auto"/>
            </w:tcBorders>
            <w:vAlign w:val="bottom"/>
          </w:tcPr>
          <w:p w14:paraId="6167E68B"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424,205</w:t>
            </w:r>
          </w:p>
        </w:tc>
        <w:tc>
          <w:tcPr>
            <w:tcW w:w="277" w:type="dxa"/>
            <w:tcBorders>
              <w:top w:val="single" w:sz="4" w:space="0" w:color="auto"/>
              <w:left w:val="single" w:sz="4" w:space="0" w:color="auto"/>
              <w:bottom w:val="single" w:sz="4" w:space="0" w:color="auto"/>
              <w:right w:val="single" w:sz="4" w:space="0" w:color="auto"/>
            </w:tcBorders>
          </w:tcPr>
          <w:p w14:paraId="6A043B22"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3F5D82F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PW2F</w:t>
            </w:r>
          </w:p>
        </w:tc>
        <w:tc>
          <w:tcPr>
            <w:tcW w:w="1223" w:type="dxa"/>
            <w:tcBorders>
              <w:top w:val="single" w:sz="4" w:space="0" w:color="auto"/>
              <w:left w:val="single" w:sz="4" w:space="0" w:color="auto"/>
              <w:bottom w:val="single" w:sz="4" w:space="0" w:color="auto"/>
              <w:right w:val="single" w:sz="4" w:space="0" w:color="auto"/>
            </w:tcBorders>
            <w:vAlign w:val="bottom"/>
          </w:tcPr>
          <w:p w14:paraId="0176CC2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2,076,975</w:t>
            </w:r>
          </w:p>
        </w:tc>
      </w:tr>
      <w:tr w:rsidR="0041733D" w:rsidRPr="00094A66" w14:paraId="3C414B12"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3DC2B50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WR5O</w:t>
            </w:r>
          </w:p>
        </w:tc>
        <w:tc>
          <w:tcPr>
            <w:tcW w:w="1174" w:type="dxa"/>
            <w:tcBorders>
              <w:top w:val="single" w:sz="4" w:space="0" w:color="auto"/>
              <w:left w:val="single" w:sz="4" w:space="0" w:color="auto"/>
              <w:bottom w:val="single" w:sz="4" w:space="0" w:color="auto"/>
              <w:right w:val="single" w:sz="4" w:space="0" w:color="auto"/>
            </w:tcBorders>
            <w:vAlign w:val="bottom"/>
          </w:tcPr>
          <w:p w14:paraId="71A6D59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312,825</w:t>
            </w:r>
          </w:p>
        </w:tc>
        <w:tc>
          <w:tcPr>
            <w:tcW w:w="330" w:type="dxa"/>
            <w:tcBorders>
              <w:top w:val="single" w:sz="4" w:space="0" w:color="auto"/>
              <w:left w:val="single" w:sz="4" w:space="0" w:color="auto"/>
              <w:bottom w:val="single" w:sz="4" w:space="0" w:color="auto"/>
              <w:right w:val="single" w:sz="4" w:space="0" w:color="auto"/>
            </w:tcBorders>
          </w:tcPr>
          <w:p w14:paraId="285C9663"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0302251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K6XX</w:t>
            </w:r>
          </w:p>
        </w:tc>
        <w:tc>
          <w:tcPr>
            <w:tcW w:w="1174" w:type="dxa"/>
            <w:tcBorders>
              <w:top w:val="single" w:sz="4" w:space="0" w:color="auto"/>
              <w:left w:val="single" w:sz="4" w:space="0" w:color="auto"/>
              <w:bottom w:val="single" w:sz="4" w:space="0" w:color="auto"/>
              <w:right w:val="single" w:sz="4" w:space="0" w:color="auto"/>
            </w:tcBorders>
            <w:vAlign w:val="bottom"/>
          </w:tcPr>
          <w:p w14:paraId="0456988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1,003,944</w:t>
            </w:r>
          </w:p>
        </w:tc>
        <w:tc>
          <w:tcPr>
            <w:tcW w:w="277" w:type="dxa"/>
            <w:tcBorders>
              <w:top w:val="single" w:sz="4" w:space="0" w:color="auto"/>
              <w:left w:val="single" w:sz="4" w:space="0" w:color="auto"/>
              <w:bottom w:val="single" w:sz="4" w:space="0" w:color="auto"/>
              <w:right w:val="single" w:sz="4" w:space="0" w:color="auto"/>
            </w:tcBorders>
          </w:tcPr>
          <w:p w14:paraId="09259E4E"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0336D01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K3MD</w:t>
            </w:r>
          </w:p>
        </w:tc>
        <w:tc>
          <w:tcPr>
            <w:tcW w:w="1174" w:type="dxa"/>
            <w:tcBorders>
              <w:top w:val="single" w:sz="4" w:space="0" w:color="auto"/>
              <w:left w:val="single" w:sz="4" w:space="0" w:color="auto"/>
              <w:bottom w:val="single" w:sz="4" w:space="0" w:color="auto"/>
              <w:right w:val="single" w:sz="4" w:space="0" w:color="auto"/>
            </w:tcBorders>
            <w:vAlign w:val="bottom"/>
          </w:tcPr>
          <w:p w14:paraId="68DA1B6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319,030</w:t>
            </w:r>
          </w:p>
        </w:tc>
        <w:tc>
          <w:tcPr>
            <w:tcW w:w="277" w:type="dxa"/>
            <w:tcBorders>
              <w:top w:val="single" w:sz="4" w:space="0" w:color="auto"/>
              <w:left w:val="single" w:sz="4" w:space="0" w:color="auto"/>
              <w:bottom w:val="single" w:sz="4" w:space="0" w:color="auto"/>
              <w:right w:val="single" w:sz="4" w:space="0" w:color="auto"/>
            </w:tcBorders>
          </w:tcPr>
          <w:p w14:paraId="125982C5"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0EFA8AA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R9MM</w:t>
            </w:r>
          </w:p>
        </w:tc>
        <w:tc>
          <w:tcPr>
            <w:tcW w:w="1223" w:type="dxa"/>
            <w:tcBorders>
              <w:top w:val="single" w:sz="4" w:space="0" w:color="auto"/>
              <w:left w:val="single" w:sz="4" w:space="0" w:color="auto"/>
              <w:bottom w:val="single" w:sz="4" w:space="0" w:color="auto"/>
              <w:right w:val="single" w:sz="4" w:space="0" w:color="auto"/>
            </w:tcBorders>
            <w:vAlign w:val="bottom"/>
          </w:tcPr>
          <w:p w14:paraId="3CA5B5E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1,876,815</w:t>
            </w:r>
          </w:p>
        </w:tc>
      </w:tr>
      <w:tr w:rsidR="0041733D" w:rsidRPr="00094A66" w14:paraId="1AE2190E"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2FE9C2B0"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N2IC</w:t>
            </w:r>
          </w:p>
        </w:tc>
        <w:tc>
          <w:tcPr>
            <w:tcW w:w="1174" w:type="dxa"/>
            <w:tcBorders>
              <w:top w:val="single" w:sz="4" w:space="0" w:color="auto"/>
              <w:left w:val="single" w:sz="4" w:space="0" w:color="auto"/>
              <w:bottom w:val="single" w:sz="4" w:space="0" w:color="auto"/>
              <w:right w:val="single" w:sz="4" w:space="0" w:color="auto"/>
            </w:tcBorders>
            <w:vAlign w:val="bottom"/>
          </w:tcPr>
          <w:p w14:paraId="35DEA8E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304,212</w:t>
            </w:r>
          </w:p>
        </w:tc>
        <w:tc>
          <w:tcPr>
            <w:tcW w:w="330" w:type="dxa"/>
            <w:tcBorders>
              <w:top w:val="single" w:sz="4" w:space="0" w:color="auto"/>
              <w:left w:val="single" w:sz="4" w:space="0" w:color="auto"/>
              <w:bottom w:val="single" w:sz="4" w:space="0" w:color="auto"/>
              <w:right w:val="single" w:sz="4" w:space="0" w:color="auto"/>
            </w:tcBorders>
          </w:tcPr>
          <w:p w14:paraId="3A02DDB8"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1B00A4F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K5WA</w:t>
            </w:r>
          </w:p>
        </w:tc>
        <w:tc>
          <w:tcPr>
            <w:tcW w:w="1174" w:type="dxa"/>
            <w:tcBorders>
              <w:top w:val="single" w:sz="4" w:space="0" w:color="auto"/>
              <w:left w:val="single" w:sz="4" w:space="0" w:color="auto"/>
              <w:bottom w:val="single" w:sz="4" w:space="0" w:color="auto"/>
              <w:right w:val="single" w:sz="4" w:space="0" w:color="auto"/>
            </w:tcBorders>
            <w:vAlign w:val="bottom"/>
          </w:tcPr>
          <w:p w14:paraId="02C5C91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1,003,844</w:t>
            </w:r>
          </w:p>
        </w:tc>
        <w:tc>
          <w:tcPr>
            <w:tcW w:w="277" w:type="dxa"/>
            <w:tcBorders>
              <w:top w:val="single" w:sz="4" w:space="0" w:color="auto"/>
              <w:left w:val="single" w:sz="4" w:space="0" w:color="auto"/>
              <w:bottom w:val="single" w:sz="4" w:space="0" w:color="auto"/>
              <w:right w:val="single" w:sz="4" w:space="0" w:color="auto"/>
            </w:tcBorders>
          </w:tcPr>
          <w:p w14:paraId="78C028A8"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7EE4A2CD"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W8MJ</w:t>
            </w:r>
          </w:p>
        </w:tc>
        <w:tc>
          <w:tcPr>
            <w:tcW w:w="1174" w:type="dxa"/>
            <w:tcBorders>
              <w:top w:val="single" w:sz="4" w:space="0" w:color="auto"/>
              <w:left w:val="single" w:sz="4" w:space="0" w:color="auto"/>
              <w:bottom w:val="single" w:sz="4" w:space="0" w:color="auto"/>
              <w:right w:val="single" w:sz="4" w:space="0" w:color="auto"/>
            </w:tcBorders>
            <w:vAlign w:val="bottom"/>
          </w:tcPr>
          <w:p w14:paraId="2446874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301,884</w:t>
            </w:r>
          </w:p>
        </w:tc>
        <w:tc>
          <w:tcPr>
            <w:tcW w:w="277" w:type="dxa"/>
            <w:tcBorders>
              <w:top w:val="single" w:sz="4" w:space="0" w:color="auto"/>
              <w:left w:val="single" w:sz="4" w:space="0" w:color="auto"/>
              <w:bottom w:val="single" w:sz="4" w:space="0" w:color="auto"/>
              <w:right w:val="single" w:sz="4" w:space="0" w:color="auto"/>
            </w:tcBorders>
          </w:tcPr>
          <w:p w14:paraId="40C0DC41"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41CE703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PY4BZ</w:t>
            </w:r>
          </w:p>
        </w:tc>
        <w:tc>
          <w:tcPr>
            <w:tcW w:w="1223" w:type="dxa"/>
            <w:tcBorders>
              <w:top w:val="single" w:sz="4" w:space="0" w:color="auto"/>
              <w:left w:val="single" w:sz="4" w:space="0" w:color="auto"/>
              <w:bottom w:val="single" w:sz="4" w:space="0" w:color="auto"/>
              <w:right w:val="single" w:sz="4" w:space="0" w:color="auto"/>
            </w:tcBorders>
            <w:vAlign w:val="bottom"/>
          </w:tcPr>
          <w:p w14:paraId="27B30C0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1,822,618</w:t>
            </w:r>
          </w:p>
        </w:tc>
      </w:tr>
      <w:tr w:rsidR="0041733D" w:rsidRPr="00143311" w14:paraId="0F9134A6"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6EE7E8C1"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51D91691"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1043AC98"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tcPr>
          <w:p w14:paraId="0F40F69F"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4A41FC77" w14:textId="77777777" w:rsidR="0041733D" w:rsidRPr="004428AA" w:rsidRDefault="0041733D" w:rsidP="00252921">
            <w:pPr>
              <w:jc w:val="right"/>
              <w:rPr>
                <w:rFonts w:ascii="Calibri" w:hAnsi="Calibri" w:cs="Calibri"/>
                <w:sz w:val="18"/>
                <w:szCs w:val="18"/>
              </w:rPr>
            </w:pPr>
          </w:p>
        </w:tc>
        <w:tc>
          <w:tcPr>
            <w:tcW w:w="277" w:type="dxa"/>
            <w:tcBorders>
              <w:top w:val="single" w:sz="4" w:space="0" w:color="auto"/>
              <w:left w:val="single" w:sz="4" w:space="0" w:color="auto"/>
              <w:bottom w:val="single" w:sz="4" w:space="0" w:color="auto"/>
              <w:right w:val="single" w:sz="4" w:space="0" w:color="auto"/>
            </w:tcBorders>
          </w:tcPr>
          <w:p w14:paraId="607F3EBD"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0C96CCE1"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103E7CA7"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4840CCE3"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tcPr>
          <w:p w14:paraId="7900FF79" w14:textId="77777777" w:rsidR="0041733D" w:rsidRPr="004428AA" w:rsidRDefault="0041733D" w:rsidP="00252921">
            <w:pPr>
              <w:rPr>
                <w:rFonts w:ascii="Calibri" w:hAnsi="Calibri" w:cs="Calibri"/>
                <w:sz w:val="18"/>
                <w:szCs w:val="18"/>
              </w:rPr>
            </w:pPr>
          </w:p>
        </w:tc>
        <w:tc>
          <w:tcPr>
            <w:tcW w:w="1223" w:type="dxa"/>
            <w:tcBorders>
              <w:top w:val="single" w:sz="4" w:space="0" w:color="auto"/>
              <w:left w:val="single" w:sz="4" w:space="0" w:color="auto"/>
              <w:bottom w:val="single" w:sz="4" w:space="0" w:color="auto"/>
              <w:right w:val="single" w:sz="4" w:space="0" w:color="auto"/>
            </w:tcBorders>
          </w:tcPr>
          <w:p w14:paraId="3655AB16" w14:textId="77777777" w:rsidR="0041733D" w:rsidRPr="004428AA" w:rsidRDefault="0041733D" w:rsidP="00252921">
            <w:pPr>
              <w:jc w:val="right"/>
              <w:rPr>
                <w:rFonts w:ascii="Calibri" w:hAnsi="Calibri" w:cs="Calibri"/>
                <w:sz w:val="18"/>
                <w:szCs w:val="18"/>
              </w:rPr>
            </w:pPr>
          </w:p>
        </w:tc>
      </w:tr>
      <w:tr w:rsidR="0041733D" w14:paraId="2E097BE4" w14:textId="77777777" w:rsidTr="00252921">
        <w:tc>
          <w:tcPr>
            <w:tcW w:w="6850"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509D8CFC"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Mixed-Mode, Low Power</w:t>
            </w: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tcPr>
          <w:p w14:paraId="473680BB" w14:textId="77777777" w:rsidR="0041733D" w:rsidRDefault="0041733D" w:rsidP="00252921">
            <w:pPr>
              <w:jc w:val="center"/>
              <w:rPr>
                <w:rFonts w:asciiTheme="majorHAnsi" w:hAnsiTheme="majorHAnsi" w:cstheme="majorHAnsi"/>
                <w:b/>
                <w:sz w:val="20"/>
                <w:szCs w:val="20"/>
              </w:rPr>
            </w:pPr>
          </w:p>
        </w:tc>
        <w:tc>
          <w:tcPr>
            <w:tcW w:w="6687"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10F54FF7"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Mixed-Mode, Low Power</w:t>
            </w:r>
          </w:p>
        </w:tc>
      </w:tr>
      <w:tr w:rsidR="0041733D" w:rsidRPr="00094A66" w14:paraId="4437D338"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3CE2A668"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W4IX</w:t>
            </w:r>
          </w:p>
        </w:tc>
        <w:tc>
          <w:tcPr>
            <w:tcW w:w="1174" w:type="dxa"/>
            <w:tcBorders>
              <w:top w:val="single" w:sz="4" w:space="0" w:color="auto"/>
              <w:left w:val="single" w:sz="4" w:space="0" w:color="auto"/>
              <w:bottom w:val="single" w:sz="4" w:space="0" w:color="auto"/>
              <w:right w:val="single" w:sz="4" w:space="0" w:color="auto"/>
            </w:tcBorders>
            <w:vAlign w:val="bottom"/>
          </w:tcPr>
          <w:p w14:paraId="5E16AFA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475,115</w:t>
            </w:r>
          </w:p>
        </w:tc>
        <w:tc>
          <w:tcPr>
            <w:tcW w:w="330" w:type="dxa"/>
            <w:tcBorders>
              <w:top w:val="single" w:sz="4" w:space="0" w:color="auto"/>
              <w:left w:val="single" w:sz="4" w:space="0" w:color="auto"/>
              <w:bottom w:val="single" w:sz="4" w:space="0" w:color="auto"/>
              <w:right w:val="single" w:sz="4" w:space="0" w:color="auto"/>
            </w:tcBorders>
          </w:tcPr>
          <w:p w14:paraId="275EA67D"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7525E20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DM7A (DL3JAN, op)</w:t>
            </w:r>
          </w:p>
        </w:tc>
        <w:tc>
          <w:tcPr>
            <w:tcW w:w="1174" w:type="dxa"/>
            <w:tcBorders>
              <w:top w:val="single" w:sz="4" w:space="0" w:color="auto"/>
              <w:left w:val="single" w:sz="4" w:space="0" w:color="auto"/>
              <w:bottom w:val="single" w:sz="4" w:space="0" w:color="auto"/>
              <w:right w:val="single" w:sz="4" w:space="0" w:color="auto"/>
            </w:tcBorders>
            <w:vAlign w:val="bottom"/>
          </w:tcPr>
          <w:p w14:paraId="495DE1F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1,113,088</w:t>
            </w:r>
          </w:p>
        </w:tc>
        <w:tc>
          <w:tcPr>
            <w:tcW w:w="277" w:type="dxa"/>
            <w:tcBorders>
              <w:top w:val="single" w:sz="4" w:space="0" w:color="auto"/>
              <w:left w:val="single" w:sz="4" w:space="0" w:color="auto"/>
              <w:bottom w:val="single" w:sz="4" w:space="0" w:color="auto"/>
              <w:right w:val="single" w:sz="4" w:space="0" w:color="auto"/>
            </w:tcBorders>
          </w:tcPr>
          <w:p w14:paraId="31B39C06"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5275685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WJ1U</w:t>
            </w:r>
          </w:p>
        </w:tc>
        <w:tc>
          <w:tcPr>
            <w:tcW w:w="1174" w:type="dxa"/>
            <w:tcBorders>
              <w:top w:val="single" w:sz="4" w:space="0" w:color="auto"/>
              <w:left w:val="single" w:sz="4" w:space="0" w:color="auto"/>
              <w:bottom w:val="single" w:sz="4" w:space="0" w:color="auto"/>
              <w:right w:val="single" w:sz="4" w:space="0" w:color="auto"/>
            </w:tcBorders>
            <w:vAlign w:val="bottom"/>
          </w:tcPr>
          <w:p w14:paraId="7D30F3D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494,460</w:t>
            </w:r>
          </w:p>
        </w:tc>
        <w:tc>
          <w:tcPr>
            <w:tcW w:w="277" w:type="dxa"/>
            <w:tcBorders>
              <w:top w:val="single" w:sz="4" w:space="0" w:color="auto"/>
              <w:left w:val="single" w:sz="4" w:space="0" w:color="auto"/>
              <w:bottom w:val="single" w:sz="4" w:space="0" w:color="auto"/>
              <w:right w:val="single" w:sz="4" w:space="0" w:color="auto"/>
            </w:tcBorders>
          </w:tcPr>
          <w:p w14:paraId="5A06C928"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515FE5C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HG5D (HA8QZ, op)</w:t>
            </w:r>
          </w:p>
        </w:tc>
        <w:tc>
          <w:tcPr>
            <w:tcW w:w="1223" w:type="dxa"/>
            <w:tcBorders>
              <w:top w:val="single" w:sz="4" w:space="0" w:color="auto"/>
              <w:left w:val="single" w:sz="4" w:space="0" w:color="auto"/>
              <w:bottom w:val="single" w:sz="4" w:space="0" w:color="auto"/>
              <w:right w:val="single" w:sz="4" w:space="0" w:color="auto"/>
            </w:tcBorders>
            <w:vAlign w:val="bottom"/>
          </w:tcPr>
          <w:p w14:paraId="66FE48B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1,769,353</w:t>
            </w:r>
          </w:p>
        </w:tc>
      </w:tr>
      <w:tr w:rsidR="0041733D" w:rsidRPr="00094A66" w14:paraId="4583C332"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2CAEDD2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N8II</w:t>
            </w:r>
          </w:p>
        </w:tc>
        <w:tc>
          <w:tcPr>
            <w:tcW w:w="1174" w:type="dxa"/>
            <w:tcBorders>
              <w:top w:val="single" w:sz="4" w:space="0" w:color="auto"/>
              <w:left w:val="single" w:sz="4" w:space="0" w:color="auto"/>
              <w:bottom w:val="single" w:sz="4" w:space="0" w:color="auto"/>
              <w:right w:val="single" w:sz="4" w:space="0" w:color="auto"/>
            </w:tcBorders>
            <w:vAlign w:val="bottom"/>
          </w:tcPr>
          <w:p w14:paraId="4B677B9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245,826</w:t>
            </w:r>
          </w:p>
        </w:tc>
        <w:tc>
          <w:tcPr>
            <w:tcW w:w="330" w:type="dxa"/>
            <w:tcBorders>
              <w:top w:val="single" w:sz="4" w:space="0" w:color="auto"/>
              <w:left w:val="single" w:sz="4" w:space="0" w:color="auto"/>
              <w:bottom w:val="single" w:sz="4" w:space="0" w:color="auto"/>
              <w:right w:val="single" w:sz="4" w:space="0" w:color="auto"/>
            </w:tcBorders>
          </w:tcPr>
          <w:p w14:paraId="5BFCEF79"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117BE7D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PY2NY</w:t>
            </w:r>
          </w:p>
        </w:tc>
        <w:tc>
          <w:tcPr>
            <w:tcW w:w="1174" w:type="dxa"/>
            <w:tcBorders>
              <w:top w:val="single" w:sz="4" w:space="0" w:color="auto"/>
              <w:left w:val="single" w:sz="4" w:space="0" w:color="auto"/>
              <w:bottom w:val="single" w:sz="4" w:space="0" w:color="auto"/>
              <w:right w:val="single" w:sz="4" w:space="0" w:color="auto"/>
            </w:tcBorders>
            <w:vAlign w:val="bottom"/>
          </w:tcPr>
          <w:p w14:paraId="59794E9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829,794</w:t>
            </w:r>
          </w:p>
        </w:tc>
        <w:tc>
          <w:tcPr>
            <w:tcW w:w="277" w:type="dxa"/>
            <w:tcBorders>
              <w:top w:val="single" w:sz="4" w:space="0" w:color="auto"/>
              <w:left w:val="single" w:sz="4" w:space="0" w:color="auto"/>
              <w:bottom w:val="single" w:sz="4" w:space="0" w:color="auto"/>
              <w:right w:val="single" w:sz="4" w:space="0" w:color="auto"/>
            </w:tcBorders>
          </w:tcPr>
          <w:p w14:paraId="1DC8AE88"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36DC494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WN4AFP</w:t>
            </w:r>
          </w:p>
        </w:tc>
        <w:tc>
          <w:tcPr>
            <w:tcW w:w="1174" w:type="dxa"/>
            <w:tcBorders>
              <w:top w:val="single" w:sz="4" w:space="0" w:color="auto"/>
              <w:left w:val="single" w:sz="4" w:space="0" w:color="auto"/>
              <w:bottom w:val="single" w:sz="4" w:space="0" w:color="auto"/>
              <w:right w:val="single" w:sz="4" w:space="0" w:color="auto"/>
            </w:tcBorders>
            <w:vAlign w:val="bottom"/>
          </w:tcPr>
          <w:p w14:paraId="3BF5347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192,874</w:t>
            </w:r>
          </w:p>
        </w:tc>
        <w:tc>
          <w:tcPr>
            <w:tcW w:w="277" w:type="dxa"/>
            <w:tcBorders>
              <w:top w:val="single" w:sz="4" w:space="0" w:color="auto"/>
              <w:left w:val="single" w:sz="4" w:space="0" w:color="auto"/>
              <w:bottom w:val="single" w:sz="4" w:space="0" w:color="auto"/>
              <w:right w:val="single" w:sz="4" w:space="0" w:color="auto"/>
            </w:tcBorders>
          </w:tcPr>
          <w:p w14:paraId="48EB829D"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0DFEADC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PS2T (PY1NX, op)</w:t>
            </w:r>
          </w:p>
        </w:tc>
        <w:tc>
          <w:tcPr>
            <w:tcW w:w="1223" w:type="dxa"/>
            <w:tcBorders>
              <w:top w:val="single" w:sz="4" w:space="0" w:color="auto"/>
              <w:left w:val="single" w:sz="4" w:space="0" w:color="auto"/>
              <w:bottom w:val="single" w:sz="4" w:space="0" w:color="auto"/>
              <w:right w:val="single" w:sz="4" w:space="0" w:color="auto"/>
            </w:tcBorders>
            <w:vAlign w:val="bottom"/>
          </w:tcPr>
          <w:p w14:paraId="7E5CB47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1,074,610</w:t>
            </w:r>
          </w:p>
        </w:tc>
      </w:tr>
      <w:tr w:rsidR="0041733D" w:rsidRPr="00094A66" w14:paraId="72AD2D82"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6AE4352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N8PE</w:t>
            </w:r>
          </w:p>
        </w:tc>
        <w:tc>
          <w:tcPr>
            <w:tcW w:w="1174" w:type="dxa"/>
            <w:tcBorders>
              <w:top w:val="single" w:sz="4" w:space="0" w:color="auto"/>
              <w:left w:val="single" w:sz="4" w:space="0" w:color="auto"/>
              <w:bottom w:val="single" w:sz="4" w:space="0" w:color="auto"/>
              <w:right w:val="single" w:sz="4" w:space="0" w:color="auto"/>
            </w:tcBorders>
            <w:vAlign w:val="bottom"/>
          </w:tcPr>
          <w:p w14:paraId="4FD7C06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148,082</w:t>
            </w:r>
          </w:p>
        </w:tc>
        <w:tc>
          <w:tcPr>
            <w:tcW w:w="330" w:type="dxa"/>
            <w:tcBorders>
              <w:top w:val="single" w:sz="4" w:space="0" w:color="auto"/>
              <w:left w:val="single" w:sz="4" w:space="0" w:color="auto"/>
              <w:bottom w:val="single" w:sz="4" w:space="0" w:color="auto"/>
              <w:right w:val="single" w:sz="4" w:space="0" w:color="auto"/>
            </w:tcBorders>
          </w:tcPr>
          <w:p w14:paraId="22FE1CB2"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099F9F40"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CT7BJG</w:t>
            </w:r>
          </w:p>
        </w:tc>
        <w:tc>
          <w:tcPr>
            <w:tcW w:w="1174" w:type="dxa"/>
            <w:tcBorders>
              <w:top w:val="single" w:sz="4" w:space="0" w:color="auto"/>
              <w:left w:val="single" w:sz="4" w:space="0" w:color="auto"/>
              <w:bottom w:val="single" w:sz="4" w:space="0" w:color="auto"/>
              <w:right w:val="single" w:sz="4" w:space="0" w:color="auto"/>
            </w:tcBorders>
            <w:vAlign w:val="bottom"/>
          </w:tcPr>
          <w:p w14:paraId="4BAD11C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729,492</w:t>
            </w:r>
          </w:p>
        </w:tc>
        <w:tc>
          <w:tcPr>
            <w:tcW w:w="277" w:type="dxa"/>
            <w:tcBorders>
              <w:top w:val="single" w:sz="4" w:space="0" w:color="auto"/>
              <w:left w:val="single" w:sz="4" w:space="0" w:color="auto"/>
              <w:bottom w:val="single" w:sz="4" w:space="0" w:color="auto"/>
              <w:right w:val="single" w:sz="4" w:space="0" w:color="auto"/>
            </w:tcBorders>
          </w:tcPr>
          <w:p w14:paraId="498FA342"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2676FC0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NE9U</w:t>
            </w:r>
          </w:p>
        </w:tc>
        <w:tc>
          <w:tcPr>
            <w:tcW w:w="1174" w:type="dxa"/>
            <w:tcBorders>
              <w:top w:val="single" w:sz="4" w:space="0" w:color="auto"/>
              <w:left w:val="single" w:sz="4" w:space="0" w:color="auto"/>
              <w:bottom w:val="single" w:sz="4" w:space="0" w:color="auto"/>
              <w:right w:val="single" w:sz="4" w:space="0" w:color="auto"/>
            </w:tcBorders>
            <w:vAlign w:val="bottom"/>
          </w:tcPr>
          <w:p w14:paraId="3DAEBB2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181,366</w:t>
            </w:r>
          </w:p>
        </w:tc>
        <w:tc>
          <w:tcPr>
            <w:tcW w:w="277" w:type="dxa"/>
            <w:tcBorders>
              <w:top w:val="single" w:sz="4" w:space="0" w:color="auto"/>
              <w:left w:val="single" w:sz="4" w:space="0" w:color="auto"/>
              <w:bottom w:val="single" w:sz="4" w:space="0" w:color="auto"/>
              <w:right w:val="single" w:sz="4" w:space="0" w:color="auto"/>
            </w:tcBorders>
          </w:tcPr>
          <w:p w14:paraId="734FC779"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56A45F2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9Z4BM (N2TTA, op)</w:t>
            </w:r>
          </w:p>
        </w:tc>
        <w:tc>
          <w:tcPr>
            <w:tcW w:w="1223" w:type="dxa"/>
            <w:tcBorders>
              <w:top w:val="single" w:sz="4" w:space="0" w:color="auto"/>
              <w:left w:val="single" w:sz="4" w:space="0" w:color="auto"/>
              <w:bottom w:val="single" w:sz="4" w:space="0" w:color="auto"/>
              <w:right w:val="single" w:sz="4" w:space="0" w:color="auto"/>
            </w:tcBorders>
            <w:vAlign w:val="bottom"/>
          </w:tcPr>
          <w:p w14:paraId="7AE307B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1,065,750</w:t>
            </w:r>
          </w:p>
        </w:tc>
      </w:tr>
      <w:tr w:rsidR="0041733D" w:rsidRPr="00094A66" w14:paraId="2892E8B5"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78B7CFA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K5ZD</w:t>
            </w:r>
          </w:p>
        </w:tc>
        <w:tc>
          <w:tcPr>
            <w:tcW w:w="1174" w:type="dxa"/>
            <w:tcBorders>
              <w:top w:val="single" w:sz="4" w:space="0" w:color="auto"/>
              <w:left w:val="single" w:sz="4" w:space="0" w:color="auto"/>
              <w:bottom w:val="single" w:sz="4" w:space="0" w:color="auto"/>
              <w:right w:val="single" w:sz="4" w:space="0" w:color="auto"/>
            </w:tcBorders>
            <w:vAlign w:val="bottom"/>
          </w:tcPr>
          <w:p w14:paraId="3EA559F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109,592</w:t>
            </w:r>
          </w:p>
        </w:tc>
        <w:tc>
          <w:tcPr>
            <w:tcW w:w="330" w:type="dxa"/>
            <w:tcBorders>
              <w:top w:val="single" w:sz="4" w:space="0" w:color="auto"/>
              <w:left w:val="single" w:sz="4" w:space="0" w:color="auto"/>
              <w:bottom w:val="single" w:sz="4" w:space="0" w:color="auto"/>
              <w:right w:val="single" w:sz="4" w:space="0" w:color="auto"/>
            </w:tcBorders>
          </w:tcPr>
          <w:p w14:paraId="6879F42F"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29998E8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W4IX</w:t>
            </w:r>
          </w:p>
        </w:tc>
        <w:tc>
          <w:tcPr>
            <w:tcW w:w="1174" w:type="dxa"/>
            <w:tcBorders>
              <w:top w:val="single" w:sz="4" w:space="0" w:color="auto"/>
              <w:left w:val="single" w:sz="4" w:space="0" w:color="auto"/>
              <w:bottom w:val="single" w:sz="4" w:space="0" w:color="auto"/>
              <w:right w:val="single" w:sz="4" w:space="0" w:color="auto"/>
            </w:tcBorders>
            <w:vAlign w:val="bottom"/>
          </w:tcPr>
          <w:p w14:paraId="02FDE0F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475,115</w:t>
            </w:r>
          </w:p>
        </w:tc>
        <w:tc>
          <w:tcPr>
            <w:tcW w:w="277" w:type="dxa"/>
            <w:tcBorders>
              <w:top w:val="single" w:sz="4" w:space="0" w:color="auto"/>
              <w:left w:val="single" w:sz="4" w:space="0" w:color="auto"/>
              <w:bottom w:val="single" w:sz="4" w:space="0" w:color="auto"/>
              <w:right w:val="single" w:sz="4" w:space="0" w:color="auto"/>
            </w:tcBorders>
          </w:tcPr>
          <w:p w14:paraId="60ACD466"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615D376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W6FB</w:t>
            </w:r>
          </w:p>
        </w:tc>
        <w:tc>
          <w:tcPr>
            <w:tcW w:w="1174" w:type="dxa"/>
            <w:tcBorders>
              <w:top w:val="single" w:sz="4" w:space="0" w:color="auto"/>
              <w:left w:val="single" w:sz="4" w:space="0" w:color="auto"/>
              <w:bottom w:val="single" w:sz="4" w:space="0" w:color="auto"/>
              <w:right w:val="single" w:sz="4" w:space="0" w:color="auto"/>
            </w:tcBorders>
            <w:vAlign w:val="bottom"/>
          </w:tcPr>
          <w:p w14:paraId="50226B6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118,655</w:t>
            </w:r>
          </w:p>
        </w:tc>
        <w:tc>
          <w:tcPr>
            <w:tcW w:w="277" w:type="dxa"/>
            <w:tcBorders>
              <w:top w:val="single" w:sz="4" w:space="0" w:color="auto"/>
              <w:left w:val="single" w:sz="4" w:space="0" w:color="auto"/>
              <w:bottom w:val="single" w:sz="4" w:space="0" w:color="auto"/>
              <w:right w:val="single" w:sz="4" w:space="0" w:color="auto"/>
            </w:tcBorders>
          </w:tcPr>
          <w:p w14:paraId="537F9FEB"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6226CF1D"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LZ8R</w:t>
            </w:r>
          </w:p>
        </w:tc>
        <w:tc>
          <w:tcPr>
            <w:tcW w:w="1223" w:type="dxa"/>
            <w:tcBorders>
              <w:top w:val="single" w:sz="4" w:space="0" w:color="auto"/>
              <w:left w:val="single" w:sz="4" w:space="0" w:color="auto"/>
              <w:bottom w:val="single" w:sz="4" w:space="0" w:color="auto"/>
              <w:right w:val="single" w:sz="4" w:space="0" w:color="auto"/>
            </w:tcBorders>
            <w:vAlign w:val="bottom"/>
          </w:tcPr>
          <w:p w14:paraId="05E4761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1,023,132</w:t>
            </w:r>
          </w:p>
        </w:tc>
      </w:tr>
      <w:tr w:rsidR="0041733D" w:rsidRPr="00094A66" w14:paraId="254D69B7"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26F642D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N1NQD</w:t>
            </w:r>
          </w:p>
        </w:tc>
        <w:tc>
          <w:tcPr>
            <w:tcW w:w="1174" w:type="dxa"/>
            <w:tcBorders>
              <w:top w:val="single" w:sz="4" w:space="0" w:color="auto"/>
              <w:left w:val="single" w:sz="4" w:space="0" w:color="auto"/>
              <w:bottom w:val="single" w:sz="4" w:space="0" w:color="auto"/>
              <w:right w:val="single" w:sz="4" w:space="0" w:color="auto"/>
            </w:tcBorders>
            <w:vAlign w:val="bottom"/>
          </w:tcPr>
          <w:p w14:paraId="507013B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80,348</w:t>
            </w:r>
          </w:p>
        </w:tc>
        <w:tc>
          <w:tcPr>
            <w:tcW w:w="330" w:type="dxa"/>
            <w:tcBorders>
              <w:top w:val="single" w:sz="4" w:space="0" w:color="auto"/>
              <w:left w:val="single" w:sz="4" w:space="0" w:color="auto"/>
              <w:bottom w:val="single" w:sz="4" w:space="0" w:color="auto"/>
              <w:right w:val="single" w:sz="4" w:space="0" w:color="auto"/>
            </w:tcBorders>
          </w:tcPr>
          <w:p w14:paraId="76B04D5B"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6494970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SP2GMA</w:t>
            </w:r>
          </w:p>
        </w:tc>
        <w:tc>
          <w:tcPr>
            <w:tcW w:w="1174" w:type="dxa"/>
            <w:tcBorders>
              <w:top w:val="single" w:sz="4" w:space="0" w:color="auto"/>
              <w:left w:val="single" w:sz="4" w:space="0" w:color="auto"/>
              <w:bottom w:val="single" w:sz="4" w:space="0" w:color="auto"/>
              <w:right w:val="single" w:sz="4" w:space="0" w:color="auto"/>
            </w:tcBorders>
            <w:vAlign w:val="bottom"/>
          </w:tcPr>
          <w:p w14:paraId="3372512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306,696</w:t>
            </w:r>
          </w:p>
        </w:tc>
        <w:tc>
          <w:tcPr>
            <w:tcW w:w="277" w:type="dxa"/>
            <w:tcBorders>
              <w:top w:val="single" w:sz="4" w:space="0" w:color="auto"/>
              <w:left w:val="single" w:sz="4" w:space="0" w:color="auto"/>
              <w:bottom w:val="single" w:sz="4" w:space="0" w:color="auto"/>
              <w:right w:val="single" w:sz="4" w:space="0" w:color="auto"/>
            </w:tcBorders>
          </w:tcPr>
          <w:p w14:paraId="439FA001"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5DCA1C9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NØRC</w:t>
            </w:r>
          </w:p>
        </w:tc>
        <w:tc>
          <w:tcPr>
            <w:tcW w:w="1174" w:type="dxa"/>
            <w:tcBorders>
              <w:top w:val="single" w:sz="4" w:space="0" w:color="auto"/>
              <w:left w:val="single" w:sz="4" w:space="0" w:color="auto"/>
              <w:bottom w:val="single" w:sz="4" w:space="0" w:color="auto"/>
              <w:right w:val="single" w:sz="4" w:space="0" w:color="auto"/>
            </w:tcBorders>
            <w:vAlign w:val="bottom"/>
          </w:tcPr>
          <w:p w14:paraId="2DB842C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110,141</w:t>
            </w:r>
          </w:p>
        </w:tc>
        <w:tc>
          <w:tcPr>
            <w:tcW w:w="277" w:type="dxa"/>
            <w:tcBorders>
              <w:top w:val="single" w:sz="4" w:space="0" w:color="auto"/>
              <w:left w:val="single" w:sz="4" w:space="0" w:color="auto"/>
              <w:bottom w:val="single" w:sz="4" w:space="0" w:color="auto"/>
              <w:right w:val="single" w:sz="4" w:space="0" w:color="auto"/>
            </w:tcBorders>
          </w:tcPr>
          <w:p w14:paraId="10E65EF4"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70D572E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OK6Y (OK2PTZ, op)</w:t>
            </w:r>
          </w:p>
        </w:tc>
        <w:tc>
          <w:tcPr>
            <w:tcW w:w="1223" w:type="dxa"/>
            <w:tcBorders>
              <w:top w:val="single" w:sz="4" w:space="0" w:color="auto"/>
              <w:left w:val="single" w:sz="4" w:space="0" w:color="auto"/>
              <w:bottom w:val="single" w:sz="4" w:space="0" w:color="auto"/>
              <w:right w:val="single" w:sz="4" w:space="0" w:color="auto"/>
            </w:tcBorders>
            <w:vAlign w:val="bottom"/>
          </w:tcPr>
          <w:p w14:paraId="47A52370"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951,300</w:t>
            </w:r>
          </w:p>
        </w:tc>
      </w:tr>
      <w:tr w:rsidR="0041733D" w:rsidRPr="00094A66" w14:paraId="21703875"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25DD45C8"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KX4UI</w:t>
            </w:r>
          </w:p>
        </w:tc>
        <w:tc>
          <w:tcPr>
            <w:tcW w:w="1174" w:type="dxa"/>
            <w:tcBorders>
              <w:top w:val="single" w:sz="4" w:space="0" w:color="auto"/>
              <w:left w:val="single" w:sz="4" w:space="0" w:color="auto"/>
              <w:bottom w:val="single" w:sz="4" w:space="0" w:color="auto"/>
              <w:right w:val="single" w:sz="4" w:space="0" w:color="auto"/>
            </w:tcBorders>
            <w:vAlign w:val="bottom"/>
          </w:tcPr>
          <w:p w14:paraId="34CADB4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67,067</w:t>
            </w:r>
          </w:p>
        </w:tc>
        <w:tc>
          <w:tcPr>
            <w:tcW w:w="330" w:type="dxa"/>
            <w:tcBorders>
              <w:top w:val="single" w:sz="4" w:space="0" w:color="auto"/>
              <w:left w:val="single" w:sz="4" w:space="0" w:color="auto"/>
              <w:bottom w:val="single" w:sz="4" w:space="0" w:color="auto"/>
              <w:right w:val="single" w:sz="4" w:space="0" w:color="auto"/>
            </w:tcBorders>
          </w:tcPr>
          <w:p w14:paraId="654A1F08"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67956E9D"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UT3SO</w:t>
            </w:r>
          </w:p>
        </w:tc>
        <w:tc>
          <w:tcPr>
            <w:tcW w:w="1174" w:type="dxa"/>
            <w:tcBorders>
              <w:top w:val="single" w:sz="4" w:space="0" w:color="auto"/>
              <w:left w:val="single" w:sz="4" w:space="0" w:color="auto"/>
              <w:bottom w:val="single" w:sz="4" w:space="0" w:color="auto"/>
              <w:right w:val="single" w:sz="4" w:space="0" w:color="auto"/>
            </w:tcBorders>
            <w:vAlign w:val="bottom"/>
          </w:tcPr>
          <w:p w14:paraId="6AC16EC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300,384</w:t>
            </w:r>
          </w:p>
        </w:tc>
        <w:tc>
          <w:tcPr>
            <w:tcW w:w="277" w:type="dxa"/>
            <w:tcBorders>
              <w:top w:val="single" w:sz="4" w:space="0" w:color="auto"/>
              <w:left w:val="single" w:sz="4" w:space="0" w:color="auto"/>
              <w:bottom w:val="single" w:sz="4" w:space="0" w:color="auto"/>
              <w:right w:val="single" w:sz="4" w:space="0" w:color="auto"/>
            </w:tcBorders>
          </w:tcPr>
          <w:p w14:paraId="19C397CB"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7FA315D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WA2JQK</w:t>
            </w:r>
          </w:p>
        </w:tc>
        <w:tc>
          <w:tcPr>
            <w:tcW w:w="1174" w:type="dxa"/>
            <w:tcBorders>
              <w:top w:val="single" w:sz="4" w:space="0" w:color="auto"/>
              <w:left w:val="single" w:sz="4" w:space="0" w:color="auto"/>
              <w:bottom w:val="single" w:sz="4" w:space="0" w:color="auto"/>
              <w:right w:val="single" w:sz="4" w:space="0" w:color="auto"/>
            </w:tcBorders>
            <w:vAlign w:val="bottom"/>
          </w:tcPr>
          <w:p w14:paraId="2E8ADEA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100,005</w:t>
            </w:r>
          </w:p>
        </w:tc>
        <w:tc>
          <w:tcPr>
            <w:tcW w:w="277" w:type="dxa"/>
            <w:tcBorders>
              <w:top w:val="single" w:sz="4" w:space="0" w:color="auto"/>
              <w:left w:val="single" w:sz="4" w:space="0" w:color="auto"/>
              <w:bottom w:val="single" w:sz="4" w:space="0" w:color="auto"/>
              <w:right w:val="single" w:sz="4" w:space="0" w:color="auto"/>
            </w:tcBorders>
          </w:tcPr>
          <w:p w14:paraId="208CBA5C"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51D6216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EU2F</w:t>
            </w:r>
          </w:p>
        </w:tc>
        <w:tc>
          <w:tcPr>
            <w:tcW w:w="1223" w:type="dxa"/>
            <w:tcBorders>
              <w:top w:val="single" w:sz="4" w:space="0" w:color="auto"/>
              <w:left w:val="single" w:sz="4" w:space="0" w:color="auto"/>
              <w:bottom w:val="single" w:sz="4" w:space="0" w:color="auto"/>
              <w:right w:val="single" w:sz="4" w:space="0" w:color="auto"/>
            </w:tcBorders>
            <w:vAlign w:val="bottom"/>
          </w:tcPr>
          <w:p w14:paraId="1ECC5F4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944,750</w:t>
            </w:r>
          </w:p>
        </w:tc>
      </w:tr>
      <w:tr w:rsidR="0041733D" w:rsidRPr="00094A66" w14:paraId="0289B124"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6932982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KD2TT</w:t>
            </w:r>
          </w:p>
        </w:tc>
        <w:tc>
          <w:tcPr>
            <w:tcW w:w="1174" w:type="dxa"/>
            <w:tcBorders>
              <w:top w:val="single" w:sz="4" w:space="0" w:color="auto"/>
              <w:left w:val="single" w:sz="4" w:space="0" w:color="auto"/>
              <w:bottom w:val="single" w:sz="4" w:space="0" w:color="auto"/>
              <w:right w:val="single" w:sz="4" w:space="0" w:color="auto"/>
            </w:tcBorders>
            <w:vAlign w:val="bottom"/>
          </w:tcPr>
          <w:p w14:paraId="5504CE9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64,152</w:t>
            </w:r>
          </w:p>
        </w:tc>
        <w:tc>
          <w:tcPr>
            <w:tcW w:w="330" w:type="dxa"/>
            <w:tcBorders>
              <w:top w:val="single" w:sz="4" w:space="0" w:color="auto"/>
              <w:left w:val="single" w:sz="4" w:space="0" w:color="auto"/>
              <w:bottom w:val="single" w:sz="4" w:space="0" w:color="auto"/>
              <w:right w:val="single" w:sz="4" w:space="0" w:color="auto"/>
            </w:tcBorders>
          </w:tcPr>
          <w:p w14:paraId="347735D4"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5C58C2D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JS1OYN</w:t>
            </w:r>
          </w:p>
        </w:tc>
        <w:tc>
          <w:tcPr>
            <w:tcW w:w="1174" w:type="dxa"/>
            <w:tcBorders>
              <w:top w:val="single" w:sz="4" w:space="0" w:color="auto"/>
              <w:left w:val="single" w:sz="4" w:space="0" w:color="auto"/>
              <w:bottom w:val="single" w:sz="4" w:space="0" w:color="auto"/>
              <w:right w:val="single" w:sz="4" w:space="0" w:color="auto"/>
            </w:tcBorders>
            <w:vAlign w:val="bottom"/>
          </w:tcPr>
          <w:p w14:paraId="5438384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294,441</w:t>
            </w:r>
          </w:p>
        </w:tc>
        <w:tc>
          <w:tcPr>
            <w:tcW w:w="277" w:type="dxa"/>
            <w:tcBorders>
              <w:top w:val="single" w:sz="4" w:space="0" w:color="auto"/>
              <w:left w:val="single" w:sz="4" w:space="0" w:color="auto"/>
              <w:bottom w:val="single" w:sz="4" w:space="0" w:color="auto"/>
              <w:right w:val="single" w:sz="4" w:space="0" w:color="auto"/>
            </w:tcBorders>
          </w:tcPr>
          <w:p w14:paraId="0BD3EB24"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5BF07468"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NI1Q</w:t>
            </w:r>
          </w:p>
        </w:tc>
        <w:tc>
          <w:tcPr>
            <w:tcW w:w="1174" w:type="dxa"/>
            <w:tcBorders>
              <w:top w:val="single" w:sz="4" w:space="0" w:color="auto"/>
              <w:left w:val="single" w:sz="4" w:space="0" w:color="auto"/>
              <w:bottom w:val="single" w:sz="4" w:space="0" w:color="auto"/>
              <w:right w:val="single" w:sz="4" w:space="0" w:color="auto"/>
            </w:tcBorders>
            <w:vAlign w:val="bottom"/>
          </w:tcPr>
          <w:p w14:paraId="32AE99B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74,208</w:t>
            </w:r>
          </w:p>
        </w:tc>
        <w:tc>
          <w:tcPr>
            <w:tcW w:w="277" w:type="dxa"/>
            <w:tcBorders>
              <w:top w:val="single" w:sz="4" w:space="0" w:color="auto"/>
              <w:left w:val="single" w:sz="4" w:space="0" w:color="auto"/>
              <w:bottom w:val="single" w:sz="4" w:space="0" w:color="auto"/>
              <w:right w:val="single" w:sz="4" w:space="0" w:color="auto"/>
            </w:tcBorders>
          </w:tcPr>
          <w:p w14:paraId="6F4AE1F5"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26CB58D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PI4DX (PA3EVY, op)</w:t>
            </w:r>
          </w:p>
        </w:tc>
        <w:tc>
          <w:tcPr>
            <w:tcW w:w="1223" w:type="dxa"/>
            <w:tcBorders>
              <w:top w:val="single" w:sz="4" w:space="0" w:color="auto"/>
              <w:left w:val="single" w:sz="4" w:space="0" w:color="auto"/>
              <w:bottom w:val="single" w:sz="4" w:space="0" w:color="auto"/>
              <w:right w:val="single" w:sz="4" w:space="0" w:color="auto"/>
            </w:tcBorders>
            <w:vAlign w:val="bottom"/>
          </w:tcPr>
          <w:p w14:paraId="621CB64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922,988</w:t>
            </w:r>
          </w:p>
        </w:tc>
      </w:tr>
      <w:tr w:rsidR="0041733D" w:rsidRPr="00094A66" w14:paraId="02364FDA"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775D626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KA2FIR</w:t>
            </w:r>
          </w:p>
        </w:tc>
        <w:tc>
          <w:tcPr>
            <w:tcW w:w="1174" w:type="dxa"/>
            <w:tcBorders>
              <w:top w:val="single" w:sz="4" w:space="0" w:color="auto"/>
              <w:left w:val="single" w:sz="4" w:space="0" w:color="auto"/>
              <w:bottom w:val="single" w:sz="4" w:space="0" w:color="auto"/>
              <w:right w:val="single" w:sz="4" w:space="0" w:color="auto"/>
            </w:tcBorders>
            <w:vAlign w:val="bottom"/>
          </w:tcPr>
          <w:p w14:paraId="54950FB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64,070</w:t>
            </w:r>
          </w:p>
        </w:tc>
        <w:tc>
          <w:tcPr>
            <w:tcW w:w="330" w:type="dxa"/>
            <w:tcBorders>
              <w:top w:val="single" w:sz="4" w:space="0" w:color="auto"/>
              <w:left w:val="single" w:sz="4" w:space="0" w:color="auto"/>
              <w:bottom w:val="single" w:sz="4" w:space="0" w:color="auto"/>
              <w:right w:val="single" w:sz="4" w:space="0" w:color="auto"/>
            </w:tcBorders>
          </w:tcPr>
          <w:p w14:paraId="7587D708"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7751570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UA6GO</w:t>
            </w:r>
          </w:p>
        </w:tc>
        <w:tc>
          <w:tcPr>
            <w:tcW w:w="1174" w:type="dxa"/>
            <w:tcBorders>
              <w:top w:val="single" w:sz="4" w:space="0" w:color="auto"/>
              <w:left w:val="single" w:sz="4" w:space="0" w:color="auto"/>
              <w:bottom w:val="single" w:sz="4" w:space="0" w:color="auto"/>
              <w:right w:val="single" w:sz="4" w:space="0" w:color="auto"/>
            </w:tcBorders>
            <w:vAlign w:val="bottom"/>
          </w:tcPr>
          <w:p w14:paraId="06846A9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289,230</w:t>
            </w:r>
          </w:p>
        </w:tc>
        <w:tc>
          <w:tcPr>
            <w:tcW w:w="277" w:type="dxa"/>
            <w:tcBorders>
              <w:top w:val="single" w:sz="4" w:space="0" w:color="auto"/>
              <w:left w:val="single" w:sz="4" w:space="0" w:color="auto"/>
              <w:bottom w:val="single" w:sz="4" w:space="0" w:color="auto"/>
              <w:right w:val="single" w:sz="4" w:space="0" w:color="auto"/>
            </w:tcBorders>
          </w:tcPr>
          <w:p w14:paraId="20FA85AA"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45E69DE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KØKX</w:t>
            </w:r>
          </w:p>
        </w:tc>
        <w:tc>
          <w:tcPr>
            <w:tcW w:w="1174" w:type="dxa"/>
            <w:tcBorders>
              <w:top w:val="single" w:sz="4" w:space="0" w:color="auto"/>
              <w:left w:val="single" w:sz="4" w:space="0" w:color="auto"/>
              <w:bottom w:val="single" w:sz="4" w:space="0" w:color="auto"/>
              <w:right w:val="single" w:sz="4" w:space="0" w:color="auto"/>
            </w:tcBorders>
            <w:vAlign w:val="bottom"/>
          </w:tcPr>
          <w:p w14:paraId="3B457EC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70,210</w:t>
            </w:r>
          </w:p>
        </w:tc>
        <w:tc>
          <w:tcPr>
            <w:tcW w:w="277" w:type="dxa"/>
            <w:tcBorders>
              <w:top w:val="single" w:sz="4" w:space="0" w:color="auto"/>
              <w:left w:val="single" w:sz="4" w:space="0" w:color="auto"/>
              <w:bottom w:val="single" w:sz="4" w:space="0" w:color="auto"/>
              <w:right w:val="single" w:sz="4" w:space="0" w:color="auto"/>
            </w:tcBorders>
          </w:tcPr>
          <w:p w14:paraId="741CEDBB"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14D9188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IO8O (IK8UND, op)</w:t>
            </w:r>
          </w:p>
        </w:tc>
        <w:tc>
          <w:tcPr>
            <w:tcW w:w="1223" w:type="dxa"/>
            <w:tcBorders>
              <w:top w:val="single" w:sz="4" w:space="0" w:color="auto"/>
              <w:left w:val="single" w:sz="4" w:space="0" w:color="auto"/>
              <w:bottom w:val="single" w:sz="4" w:space="0" w:color="auto"/>
              <w:right w:val="single" w:sz="4" w:space="0" w:color="auto"/>
            </w:tcBorders>
            <w:vAlign w:val="bottom"/>
          </w:tcPr>
          <w:p w14:paraId="678F5ED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900,232</w:t>
            </w:r>
          </w:p>
        </w:tc>
      </w:tr>
      <w:tr w:rsidR="0041733D" w:rsidRPr="00094A66" w14:paraId="5412F7A6"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78A2075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KØEA</w:t>
            </w:r>
          </w:p>
        </w:tc>
        <w:tc>
          <w:tcPr>
            <w:tcW w:w="1174" w:type="dxa"/>
            <w:tcBorders>
              <w:top w:val="single" w:sz="4" w:space="0" w:color="auto"/>
              <w:left w:val="single" w:sz="4" w:space="0" w:color="auto"/>
              <w:bottom w:val="single" w:sz="4" w:space="0" w:color="auto"/>
              <w:right w:val="single" w:sz="4" w:space="0" w:color="auto"/>
            </w:tcBorders>
            <w:vAlign w:val="bottom"/>
          </w:tcPr>
          <w:p w14:paraId="7B00170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61,270</w:t>
            </w:r>
          </w:p>
        </w:tc>
        <w:tc>
          <w:tcPr>
            <w:tcW w:w="330" w:type="dxa"/>
            <w:tcBorders>
              <w:top w:val="single" w:sz="4" w:space="0" w:color="auto"/>
              <w:left w:val="single" w:sz="4" w:space="0" w:color="auto"/>
              <w:bottom w:val="single" w:sz="4" w:space="0" w:color="auto"/>
              <w:right w:val="single" w:sz="4" w:space="0" w:color="auto"/>
            </w:tcBorders>
          </w:tcPr>
          <w:p w14:paraId="4D7F6B16"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2C3C103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UF5A</w:t>
            </w:r>
          </w:p>
        </w:tc>
        <w:tc>
          <w:tcPr>
            <w:tcW w:w="1174" w:type="dxa"/>
            <w:tcBorders>
              <w:top w:val="single" w:sz="4" w:space="0" w:color="auto"/>
              <w:left w:val="single" w:sz="4" w:space="0" w:color="auto"/>
              <w:bottom w:val="single" w:sz="4" w:space="0" w:color="auto"/>
              <w:right w:val="single" w:sz="4" w:space="0" w:color="auto"/>
            </w:tcBorders>
            <w:vAlign w:val="bottom"/>
          </w:tcPr>
          <w:p w14:paraId="17471D6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288,900</w:t>
            </w:r>
          </w:p>
        </w:tc>
        <w:tc>
          <w:tcPr>
            <w:tcW w:w="277" w:type="dxa"/>
            <w:tcBorders>
              <w:top w:val="single" w:sz="4" w:space="0" w:color="auto"/>
              <w:left w:val="single" w:sz="4" w:space="0" w:color="auto"/>
              <w:bottom w:val="single" w:sz="4" w:space="0" w:color="auto"/>
              <w:right w:val="single" w:sz="4" w:space="0" w:color="auto"/>
            </w:tcBorders>
          </w:tcPr>
          <w:p w14:paraId="1E3F787F"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03FE5A9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NV3K</w:t>
            </w:r>
          </w:p>
        </w:tc>
        <w:tc>
          <w:tcPr>
            <w:tcW w:w="1174" w:type="dxa"/>
            <w:tcBorders>
              <w:top w:val="single" w:sz="4" w:space="0" w:color="auto"/>
              <w:left w:val="single" w:sz="4" w:space="0" w:color="auto"/>
              <w:bottom w:val="single" w:sz="4" w:space="0" w:color="auto"/>
              <w:right w:val="single" w:sz="4" w:space="0" w:color="auto"/>
            </w:tcBorders>
            <w:vAlign w:val="bottom"/>
          </w:tcPr>
          <w:p w14:paraId="4FE5D3A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62,605</w:t>
            </w:r>
          </w:p>
        </w:tc>
        <w:tc>
          <w:tcPr>
            <w:tcW w:w="277" w:type="dxa"/>
            <w:tcBorders>
              <w:top w:val="single" w:sz="4" w:space="0" w:color="auto"/>
              <w:left w:val="single" w:sz="4" w:space="0" w:color="auto"/>
              <w:bottom w:val="single" w:sz="4" w:space="0" w:color="auto"/>
              <w:right w:val="single" w:sz="4" w:space="0" w:color="auto"/>
            </w:tcBorders>
          </w:tcPr>
          <w:p w14:paraId="3EF693FA"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1497A88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SP9XCN</w:t>
            </w:r>
          </w:p>
        </w:tc>
        <w:tc>
          <w:tcPr>
            <w:tcW w:w="1223" w:type="dxa"/>
            <w:tcBorders>
              <w:top w:val="single" w:sz="4" w:space="0" w:color="auto"/>
              <w:left w:val="single" w:sz="4" w:space="0" w:color="auto"/>
              <w:bottom w:val="single" w:sz="4" w:space="0" w:color="auto"/>
              <w:right w:val="single" w:sz="4" w:space="0" w:color="auto"/>
            </w:tcBorders>
            <w:vAlign w:val="bottom"/>
          </w:tcPr>
          <w:p w14:paraId="1928FA3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882,944</w:t>
            </w:r>
          </w:p>
        </w:tc>
      </w:tr>
      <w:tr w:rsidR="0041733D" w:rsidRPr="00094A66" w14:paraId="532523F6"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76B390F0"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WA5LFD</w:t>
            </w:r>
          </w:p>
        </w:tc>
        <w:tc>
          <w:tcPr>
            <w:tcW w:w="1174" w:type="dxa"/>
            <w:tcBorders>
              <w:top w:val="single" w:sz="4" w:space="0" w:color="auto"/>
              <w:left w:val="single" w:sz="4" w:space="0" w:color="auto"/>
              <w:bottom w:val="single" w:sz="4" w:space="0" w:color="auto"/>
              <w:right w:val="single" w:sz="4" w:space="0" w:color="auto"/>
            </w:tcBorders>
            <w:vAlign w:val="bottom"/>
          </w:tcPr>
          <w:p w14:paraId="61CC4E2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43,364</w:t>
            </w:r>
          </w:p>
        </w:tc>
        <w:tc>
          <w:tcPr>
            <w:tcW w:w="330" w:type="dxa"/>
            <w:tcBorders>
              <w:top w:val="single" w:sz="4" w:space="0" w:color="auto"/>
              <w:left w:val="single" w:sz="4" w:space="0" w:color="auto"/>
              <w:bottom w:val="single" w:sz="4" w:space="0" w:color="auto"/>
              <w:right w:val="single" w:sz="4" w:space="0" w:color="auto"/>
            </w:tcBorders>
          </w:tcPr>
          <w:p w14:paraId="75DE4D6F"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6C4D886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HA1RJ</w:t>
            </w:r>
          </w:p>
        </w:tc>
        <w:tc>
          <w:tcPr>
            <w:tcW w:w="1174" w:type="dxa"/>
            <w:tcBorders>
              <w:top w:val="single" w:sz="4" w:space="0" w:color="auto"/>
              <w:left w:val="single" w:sz="4" w:space="0" w:color="auto"/>
              <w:bottom w:val="single" w:sz="4" w:space="0" w:color="auto"/>
              <w:right w:val="single" w:sz="4" w:space="0" w:color="auto"/>
            </w:tcBorders>
            <w:vAlign w:val="bottom"/>
          </w:tcPr>
          <w:p w14:paraId="75775CB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258,579</w:t>
            </w:r>
          </w:p>
        </w:tc>
        <w:tc>
          <w:tcPr>
            <w:tcW w:w="277" w:type="dxa"/>
            <w:tcBorders>
              <w:top w:val="single" w:sz="4" w:space="0" w:color="auto"/>
              <w:left w:val="single" w:sz="4" w:space="0" w:color="auto"/>
              <w:bottom w:val="single" w:sz="4" w:space="0" w:color="auto"/>
              <w:right w:val="single" w:sz="4" w:space="0" w:color="auto"/>
            </w:tcBorders>
          </w:tcPr>
          <w:p w14:paraId="7F2BDAD2"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5076B97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WA4IPU</w:t>
            </w:r>
          </w:p>
        </w:tc>
        <w:tc>
          <w:tcPr>
            <w:tcW w:w="1174" w:type="dxa"/>
            <w:tcBorders>
              <w:top w:val="single" w:sz="4" w:space="0" w:color="auto"/>
              <w:left w:val="single" w:sz="4" w:space="0" w:color="auto"/>
              <w:bottom w:val="single" w:sz="4" w:space="0" w:color="auto"/>
              <w:right w:val="single" w:sz="4" w:space="0" w:color="auto"/>
            </w:tcBorders>
            <w:vAlign w:val="bottom"/>
          </w:tcPr>
          <w:p w14:paraId="75B65BA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56,376</w:t>
            </w:r>
          </w:p>
        </w:tc>
        <w:tc>
          <w:tcPr>
            <w:tcW w:w="277" w:type="dxa"/>
            <w:tcBorders>
              <w:top w:val="single" w:sz="4" w:space="0" w:color="auto"/>
              <w:left w:val="single" w:sz="4" w:space="0" w:color="auto"/>
              <w:bottom w:val="single" w:sz="4" w:space="0" w:color="auto"/>
              <w:right w:val="single" w:sz="4" w:space="0" w:color="auto"/>
            </w:tcBorders>
          </w:tcPr>
          <w:p w14:paraId="6FE709CE"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0D7012A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UR6EA</w:t>
            </w:r>
          </w:p>
        </w:tc>
        <w:tc>
          <w:tcPr>
            <w:tcW w:w="1223" w:type="dxa"/>
            <w:tcBorders>
              <w:top w:val="single" w:sz="4" w:space="0" w:color="auto"/>
              <w:left w:val="single" w:sz="4" w:space="0" w:color="auto"/>
              <w:bottom w:val="single" w:sz="4" w:space="0" w:color="auto"/>
              <w:right w:val="single" w:sz="4" w:space="0" w:color="auto"/>
            </w:tcBorders>
            <w:vAlign w:val="bottom"/>
          </w:tcPr>
          <w:p w14:paraId="1F88836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839,219</w:t>
            </w:r>
          </w:p>
        </w:tc>
      </w:tr>
      <w:tr w:rsidR="0041733D" w:rsidRPr="00143311" w14:paraId="780E45D3" w14:textId="77777777" w:rsidTr="00252921">
        <w:tc>
          <w:tcPr>
            <w:tcW w:w="1969" w:type="dxa"/>
            <w:tcBorders>
              <w:top w:val="single" w:sz="4" w:space="0" w:color="auto"/>
              <w:left w:val="single" w:sz="4" w:space="0" w:color="auto"/>
              <w:bottom w:val="single" w:sz="4" w:space="0" w:color="auto"/>
              <w:right w:val="single" w:sz="4" w:space="0" w:color="auto"/>
            </w:tcBorders>
          </w:tcPr>
          <w:p w14:paraId="52E17AA5"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2F2AE376"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1B64DF57"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tcPr>
          <w:p w14:paraId="07D8CC4C"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23224239" w14:textId="77777777" w:rsidR="0041733D" w:rsidRPr="004428AA" w:rsidRDefault="0041733D" w:rsidP="00252921">
            <w:pPr>
              <w:jc w:val="right"/>
              <w:rPr>
                <w:rFonts w:ascii="Calibri" w:hAnsi="Calibri" w:cs="Calibri"/>
                <w:sz w:val="18"/>
                <w:szCs w:val="18"/>
              </w:rPr>
            </w:pPr>
          </w:p>
        </w:tc>
        <w:tc>
          <w:tcPr>
            <w:tcW w:w="277" w:type="dxa"/>
            <w:tcBorders>
              <w:top w:val="single" w:sz="4" w:space="0" w:color="auto"/>
              <w:left w:val="single" w:sz="4" w:space="0" w:color="auto"/>
              <w:bottom w:val="single" w:sz="4" w:space="0" w:color="auto"/>
              <w:right w:val="single" w:sz="4" w:space="0" w:color="auto"/>
            </w:tcBorders>
          </w:tcPr>
          <w:p w14:paraId="74534A8A"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3A5F7510"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7B1AB40F"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4A7AAE11"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tcPr>
          <w:p w14:paraId="5F749D83" w14:textId="77777777" w:rsidR="0041733D" w:rsidRPr="004428AA" w:rsidRDefault="0041733D" w:rsidP="00252921">
            <w:pPr>
              <w:rPr>
                <w:rFonts w:ascii="Calibri" w:hAnsi="Calibri" w:cs="Calibri"/>
                <w:sz w:val="18"/>
                <w:szCs w:val="18"/>
              </w:rPr>
            </w:pPr>
          </w:p>
        </w:tc>
        <w:tc>
          <w:tcPr>
            <w:tcW w:w="1223" w:type="dxa"/>
            <w:tcBorders>
              <w:top w:val="single" w:sz="4" w:space="0" w:color="auto"/>
              <w:left w:val="single" w:sz="4" w:space="0" w:color="auto"/>
              <w:bottom w:val="single" w:sz="4" w:space="0" w:color="auto"/>
              <w:right w:val="single" w:sz="4" w:space="0" w:color="auto"/>
            </w:tcBorders>
          </w:tcPr>
          <w:p w14:paraId="17CB948B" w14:textId="77777777" w:rsidR="0041733D" w:rsidRPr="004428AA" w:rsidRDefault="0041733D" w:rsidP="00252921">
            <w:pPr>
              <w:jc w:val="right"/>
              <w:rPr>
                <w:rFonts w:ascii="Calibri" w:hAnsi="Calibri" w:cs="Calibri"/>
                <w:sz w:val="18"/>
                <w:szCs w:val="18"/>
              </w:rPr>
            </w:pPr>
          </w:p>
        </w:tc>
      </w:tr>
      <w:tr w:rsidR="0041733D" w14:paraId="18AC87BA" w14:textId="77777777" w:rsidTr="00252921">
        <w:tc>
          <w:tcPr>
            <w:tcW w:w="6850"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5699ABBC"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Mixed-Mode, QRP</w:t>
            </w: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tcPr>
          <w:p w14:paraId="605E1D57" w14:textId="77777777" w:rsidR="0041733D" w:rsidRDefault="0041733D" w:rsidP="00252921">
            <w:pPr>
              <w:jc w:val="center"/>
              <w:rPr>
                <w:rFonts w:asciiTheme="majorHAnsi" w:hAnsiTheme="majorHAnsi" w:cstheme="majorHAnsi"/>
                <w:b/>
                <w:sz w:val="20"/>
                <w:szCs w:val="20"/>
              </w:rPr>
            </w:pPr>
          </w:p>
        </w:tc>
        <w:tc>
          <w:tcPr>
            <w:tcW w:w="6687"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15988ED7"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Mixed-Mode, QRP</w:t>
            </w:r>
          </w:p>
        </w:tc>
      </w:tr>
      <w:tr w:rsidR="0041733D" w:rsidRPr="00094A66" w14:paraId="00EA530A"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2DDFB833"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7AAA36E5"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6F08DC22"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41F208C0"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D2UY</w:t>
            </w:r>
          </w:p>
        </w:tc>
        <w:tc>
          <w:tcPr>
            <w:tcW w:w="1174" w:type="dxa"/>
            <w:tcBorders>
              <w:top w:val="single" w:sz="4" w:space="0" w:color="auto"/>
              <w:left w:val="single" w:sz="4" w:space="0" w:color="auto"/>
              <w:bottom w:val="single" w:sz="4" w:space="0" w:color="auto"/>
              <w:right w:val="single" w:sz="4" w:space="0" w:color="auto"/>
            </w:tcBorders>
            <w:vAlign w:val="bottom"/>
          </w:tcPr>
          <w:p w14:paraId="7D46861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517,842</w:t>
            </w:r>
          </w:p>
        </w:tc>
        <w:tc>
          <w:tcPr>
            <w:tcW w:w="277" w:type="dxa"/>
            <w:tcBorders>
              <w:top w:val="single" w:sz="4" w:space="0" w:color="auto"/>
              <w:left w:val="single" w:sz="4" w:space="0" w:color="auto"/>
              <w:bottom w:val="single" w:sz="4" w:space="0" w:color="auto"/>
              <w:right w:val="single" w:sz="4" w:space="0" w:color="auto"/>
            </w:tcBorders>
          </w:tcPr>
          <w:p w14:paraId="1593001E"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437837C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K3TW</w:t>
            </w:r>
          </w:p>
        </w:tc>
        <w:tc>
          <w:tcPr>
            <w:tcW w:w="1174" w:type="dxa"/>
            <w:tcBorders>
              <w:top w:val="single" w:sz="4" w:space="0" w:color="auto"/>
              <w:left w:val="single" w:sz="4" w:space="0" w:color="auto"/>
              <w:bottom w:val="single" w:sz="4" w:space="0" w:color="auto"/>
              <w:right w:val="single" w:sz="4" w:space="0" w:color="auto"/>
            </w:tcBorders>
            <w:vAlign w:val="bottom"/>
          </w:tcPr>
          <w:p w14:paraId="7600553B"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97,600</w:t>
            </w:r>
          </w:p>
        </w:tc>
        <w:tc>
          <w:tcPr>
            <w:tcW w:w="277" w:type="dxa"/>
            <w:tcBorders>
              <w:top w:val="single" w:sz="4" w:space="0" w:color="auto"/>
              <w:left w:val="single" w:sz="4" w:space="0" w:color="auto"/>
              <w:bottom w:val="single" w:sz="4" w:space="0" w:color="auto"/>
              <w:right w:val="single" w:sz="4" w:space="0" w:color="auto"/>
            </w:tcBorders>
          </w:tcPr>
          <w:p w14:paraId="05D2C261"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0177C62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HA9A (HA9AX, op)</w:t>
            </w:r>
          </w:p>
        </w:tc>
        <w:tc>
          <w:tcPr>
            <w:tcW w:w="1223" w:type="dxa"/>
            <w:tcBorders>
              <w:top w:val="single" w:sz="4" w:space="0" w:color="auto"/>
              <w:left w:val="single" w:sz="4" w:space="0" w:color="auto"/>
              <w:bottom w:val="single" w:sz="4" w:space="0" w:color="auto"/>
              <w:right w:val="single" w:sz="4" w:space="0" w:color="auto"/>
            </w:tcBorders>
            <w:vAlign w:val="bottom"/>
          </w:tcPr>
          <w:p w14:paraId="6AF9818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745,290</w:t>
            </w:r>
          </w:p>
        </w:tc>
      </w:tr>
      <w:tr w:rsidR="0041733D" w:rsidRPr="00094A66" w14:paraId="19691A3F"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38805A8F"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2F1EF512"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51AC7FAA"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61AA8B9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HA5BA</w:t>
            </w:r>
          </w:p>
        </w:tc>
        <w:tc>
          <w:tcPr>
            <w:tcW w:w="1174" w:type="dxa"/>
            <w:tcBorders>
              <w:top w:val="single" w:sz="4" w:space="0" w:color="auto"/>
              <w:left w:val="single" w:sz="4" w:space="0" w:color="auto"/>
              <w:bottom w:val="single" w:sz="4" w:space="0" w:color="auto"/>
              <w:right w:val="single" w:sz="4" w:space="0" w:color="auto"/>
            </w:tcBorders>
            <w:vAlign w:val="bottom"/>
          </w:tcPr>
          <w:p w14:paraId="66B9790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258,132</w:t>
            </w:r>
          </w:p>
        </w:tc>
        <w:tc>
          <w:tcPr>
            <w:tcW w:w="277" w:type="dxa"/>
            <w:tcBorders>
              <w:top w:val="single" w:sz="4" w:space="0" w:color="auto"/>
              <w:left w:val="single" w:sz="4" w:space="0" w:color="auto"/>
              <w:bottom w:val="single" w:sz="4" w:space="0" w:color="auto"/>
              <w:right w:val="single" w:sz="4" w:space="0" w:color="auto"/>
            </w:tcBorders>
          </w:tcPr>
          <w:p w14:paraId="74657163"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72BBCD5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WQ6X</w:t>
            </w:r>
          </w:p>
        </w:tc>
        <w:tc>
          <w:tcPr>
            <w:tcW w:w="1174" w:type="dxa"/>
            <w:tcBorders>
              <w:top w:val="single" w:sz="4" w:space="0" w:color="auto"/>
              <w:left w:val="single" w:sz="4" w:space="0" w:color="auto"/>
              <w:bottom w:val="single" w:sz="4" w:space="0" w:color="auto"/>
              <w:right w:val="single" w:sz="4" w:space="0" w:color="auto"/>
            </w:tcBorders>
            <w:vAlign w:val="bottom"/>
          </w:tcPr>
          <w:p w14:paraId="29C23FE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46,909</w:t>
            </w:r>
          </w:p>
        </w:tc>
        <w:tc>
          <w:tcPr>
            <w:tcW w:w="277" w:type="dxa"/>
            <w:tcBorders>
              <w:top w:val="single" w:sz="4" w:space="0" w:color="auto"/>
              <w:left w:val="single" w:sz="4" w:space="0" w:color="auto"/>
              <w:bottom w:val="single" w:sz="4" w:space="0" w:color="auto"/>
              <w:right w:val="single" w:sz="4" w:space="0" w:color="auto"/>
            </w:tcBorders>
          </w:tcPr>
          <w:p w14:paraId="1C1B4A88"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5E06F84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YU1LM</w:t>
            </w:r>
          </w:p>
        </w:tc>
        <w:tc>
          <w:tcPr>
            <w:tcW w:w="1223" w:type="dxa"/>
            <w:tcBorders>
              <w:top w:val="single" w:sz="4" w:space="0" w:color="auto"/>
              <w:left w:val="single" w:sz="4" w:space="0" w:color="auto"/>
              <w:bottom w:val="single" w:sz="4" w:space="0" w:color="auto"/>
              <w:right w:val="single" w:sz="4" w:space="0" w:color="auto"/>
            </w:tcBorders>
            <w:vAlign w:val="bottom"/>
          </w:tcPr>
          <w:p w14:paraId="4C70AB5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133,376</w:t>
            </w:r>
          </w:p>
        </w:tc>
      </w:tr>
      <w:tr w:rsidR="0041733D" w:rsidRPr="00094A66" w14:paraId="79852C64"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702091DD"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2C88C738"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164F739B"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0112C6F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IZ3NVR</w:t>
            </w:r>
          </w:p>
        </w:tc>
        <w:tc>
          <w:tcPr>
            <w:tcW w:w="1174" w:type="dxa"/>
            <w:tcBorders>
              <w:top w:val="single" w:sz="4" w:space="0" w:color="auto"/>
              <w:left w:val="single" w:sz="4" w:space="0" w:color="auto"/>
              <w:bottom w:val="single" w:sz="4" w:space="0" w:color="auto"/>
              <w:right w:val="single" w:sz="4" w:space="0" w:color="auto"/>
            </w:tcBorders>
            <w:vAlign w:val="bottom"/>
          </w:tcPr>
          <w:p w14:paraId="4868D54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132,225</w:t>
            </w:r>
          </w:p>
        </w:tc>
        <w:tc>
          <w:tcPr>
            <w:tcW w:w="277" w:type="dxa"/>
            <w:tcBorders>
              <w:top w:val="single" w:sz="4" w:space="0" w:color="auto"/>
              <w:left w:val="single" w:sz="4" w:space="0" w:color="auto"/>
              <w:bottom w:val="single" w:sz="4" w:space="0" w:color="auto"/>
              <w:right w:val="single" w:sz="4" w:space="0" w:color="auto"/>
            </w:tcBorders>
          </w:tcPr>
          <w:p w14:paraId="78CA671F"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07E2F84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K8ZT</w:t>
            </w:r>
          </w:p>
        </w:tc>
        <w:tc>
          <w:tcPr>
            <w:tcW w:w="1174" w:type="dxa"/>
            <w:tcBorders>
              <w:top w:val="single" w:sz="4" w:space="0" w:color="auto"/>
              <w:left w:val="single" w:sz="4" w:space="0" w:color="auto"/>
              <w:bottom w:val="single" w:sz="4" w:space="0" w:color="auto"/>
              <w:right w:val="single" w:sz="4" w:space="0" w:color="auto"/>
            </w:tcBorders>
            <w:vAlign w:val="bottom"/>
          </w:tcPr>
          <w:p w14:paraId="295B00AD" w14:textId="77777777" w:rsidR="0041733D" w:rsidRPr="004428AA" w:rsidRDefault="0041733D" w:rsidP="00252921">
            <w:pPr>
              <w:jc w:val="right"/>
              <w:rPr>
                <w:rFonts w:ascii="Calibri" w:hAnsi="Calibri" w:cs="Calibri"/>
                <w:i/>
                <w:sz w:val="18"/>
                <w:szCs w:val="18"/>
              </w:rPr>
            </w:pPr>
            <w:r w:rsidRPr="004428AA">
              <w:rPr>
                <w:rFonts w:ascii="Calibri" w:hAnsi="Calibri" w:cs="Calibri"/>
                <w:color w:val="000000"/>
                <w:sz w:val="18"/>
                <w:szCs w:val="18"/>
              </w:rPr>
              <w:t>6,020</w:t>
            </w:r>
          </w:p>
        </w:tc>
        <w:tc>
          <w:tcPr>
            <w:tcW w:w="277" w:type="dxa"/>
            <w:tcBorders>
              <w:top w:val="single" w:sz="4" w:space="0" w:color="auto"/>
              <w:left w:val="single" w:sz="4" w:space="0" w:color="auto"/>
              <w:bottom w:val="single" w:sz="4" w:space="0" w:color="auto"/>
              <w:right w:val="single" w:sz="4" w:space="0" w:color="auto"/>
            </w:tcBorders>
          </w:tcPr>
          <w:p w14:paraId="2335BAA0"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5F45546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DDØVS</w:t>
            </w:r>
          </w:p>
        </w:tc>
        <w:tc>
          <w:tcPr>
            <w:tcW w:w="1223" w:type="dxa"/>
            <w:tcBorders>
              <w:top w:val="single" w:sz="4" w:space="0" w:color="auto"/>
              <w:left w:val="single" w:sz="4" w:space="0" w:color="auto"/>
              <w:bottom w:val="single" w:sz="4" w:space="0" w:color="auto"/>
              <w:right w:val="single" w:sz="4" w:space="0" w:color="auto"/>
            </w:tcBorders>
            <w:vAlign w:val="bottom"/>
          </w:tcPr>
          <w:p w14:paraId="01C4E4AB"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119,126</w:t>
            </w:r>
          </w:p>
        </w:tc>
      </w:tr>
      <w:tr w:rsidR="0041733D" w:rsidRPr="00094A66" w14:paraId="0EF6AAAE"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0504E1FC"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275E2916"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625AEEBB"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55856F8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9A2EY</w:t>
            </w:r>
          </w:p>
        </w:tc>
        <w:tc>
          <w:tcPr>
            <w:tcW w:w="1174" w:type="dxa"/>
            <w:tcBorders>
              <w:top w:val="single" w:sz="4" w:space="0" w:color="auto"/>
              <w:left w:val="single" w:sz="4" w:space="0" w:color="auto"/>
              <w:bottom w:val="single" w:sz="4" w:space="0" w:color="auto"/>
              <w:right w:val="single" w:sz="4" w:space="0" w:color="auto"/>
            </w:tcBorders>
            <w:vAlign w:val="bottom"/>
          </w:tcPr>
          <w:p w14:paraId="7B15321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84,102</w:t>
            </w:r>
          </w:p>
        </w:tc>
        <w:tc>
          <w:tcPr>
            <w:tcW w:w="277" w:type="dxa"/>
            <w:tcBorders>
              <w:top w:val="single" w:sz="4" w:space="0" w:color="auto"/>
              <w:left w:val="single" w:sz="4" w:space="0" w:color="auto"/>
              <w:bottom w:val="single" w:sz="4" w:space="0" w:color="auto"/>
              <w:right w:val="single" w:sz="4" w:space="0" w:color="auto"/>
            </w:tcBorders>
          </w:tcPr>
          <w:p w14:paraId="77305DB8"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15885E4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VE3BFU</w:t>
            </w:r>
          </w:p>
        </w:tc>
        <w:tc>
          <w:tcPr>
            <w:tcW w:w="1174" w:type="dxa"/>
            <w:tcBorders>
              <w:top w:val="single" w:sz="4" w:space="0" w:color="auto"/>
              <w:left w:val="single" w:sz="4" w:space="0" w:color="auto"/>
              <w:bottom w:val="single" w:sz="4" w:space="0" w:color="auto"/>
              <w:right w:val="single" w:sz="4" w:space="0" w:color="auto"/>
            </w:tcBorders>
            <w:vAlign w:val="bottom"/>
          </w:tcPr>
          <w:p w14:paraId="2B96463A" w14:textId="77777777" w:rsidR="0041733D" w:rsidRPr="004428AA" w:rsidRDefault="0041733D" w:rsidP="00252921">
            <w:pPr>
              <w:jc w:val="right"/>
              <w:rPr>
                <w:rFonts w:ascii="Calibri" w:hAnsi="Calibri" w:cs="Calibri"/>
                <w:i/>
                <w:sz w:val="18"/>
                <w:szCs w:val="18"/>
              </w:rPr>
            </w:pPr>
            <w:r w:rsidRPr="004428AA">
              <w:rPr>
                <w:rFonts w:ascii="Calibri" w:hAnsi="Calibri" w:cs="Calibri"/>
                <w:color w:val="000000"/>
                <w:sz w:val="18"/>
                <w:szCs w:val="18"/>
              </w:rPr>
              <w:t>441</w:t>
            </w:r>
          </w:p>
        </w:tc>
        <w:tc>
          <w:tcPr>
            <w:tcW w:w="277" w:type="dxa"/>
            <w:tcBorders>
              <w:top w:val="single" w:sz="4" w:space="0" w:color="auto"/>
              <w:left w:val="single" w:sz="4" w:space="0" w:color="auto"/>
              <w:bottom w:val="single" w:sz="4" w:space="0" w:color="auto"/>
              <w:right w:val="single" w:sz="4" w:space="0" w:color="auto"/>
            </w:tcBorders>
          </w:tcPr>
          <w:p w14:paraId="3F10F6E3"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08DC37D0"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K3TW</w:t>
            </w:r>
          </w:p>
        </w:tc>
        <w:tc>
          <w:tcPr>
            <w:tcW w:w="1223" w:type="dxa"/>
            <w:tcBorders>
              <w:top w:val="single" w:sz="4" w:space="0" w:color="auto"/>
              <w:left w:val="single" w:sz="4" w:space="0" w:color="auto"/>
              <w:bottom w:val="single" w:sz="4" w:space="0" w:color="auto"/>
              <w:right w:val="single" w:sz="4" w:space="0" w:color="auto"/>
            </w:tcBorders>
            <w:vAlign w:val="bottom"/>
          </w:tcPr>
          <w:p w14:paraId="0355D5C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97,600</w:t>
            </w:r>
          </w:p>
        </w:tc>
      </w:tr>
      <w:tr w:rsidR="0041733D" w:rsidRPr="00094A66" w14:paraId="27DA9F40"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27FE8CF6"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6B72723C"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209562D5"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1DFD42B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UY7LM</w:t>
            </w:r>
          </w:p>
        </w:tc>
        <w:tc>
          <w:tcPr>
            <w:tcW w:w="1174" w:type="dxa"/>
            <w:tcBorders>
              <w:top w:val="single" w:sz="4" w:space="0" w:color="auto"/>
              <w:left w:val="single" w:sz="4" w:space="0" w:color="auto"/>
              <w:bottom w:val="single" w:sz="4" w:space="0" w:color="auto"/>
              <w:right w:val="single" w:sz="4" w:space="0" w:color="auto"/>
            </w:tcBorders>
            <w:vAlign w:val="bottom"/>
          </w:tcPr>
          <w:p w14:paraId="17F66A2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55,530</w:t>
            </w:r>
          </w:p>
        </w:tc>
        <w:tc>
          <w:tcPr>
            <w:tcW w:w="277" w:type="dxa"/>
            <w:tcBorders>
              <w:top w:val="single" w:sz="4" w:space="0" w:color="auto"/>
              <w:left w:val="single" w:sz="4" w:space="0" w:color="auto"/>
              <w:bottom w:val="single" w:sz="4" w:space="0" w:color="auto"/>
              <w:right w:val="single" w:sz="4" w:space="0" w:color="auto"/>
            </w:tcBorders>
          </w:tcPr>
          <w:p w14:paraId="63537964"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1464CAA5"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79BEE332" w14:textId="77777777" w:rsidR="0041733D" w:rsidRPr="004428AA" w:rsidRDefault="0041733D" w:rsidP="00252921">
            <w:pPr>
              <w:jc w:val="right"/>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2B1EEB67"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5C399A2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HA6KG</w:t>
            </w:r>
          </w:p>
        </w:tc>
        <w:tc>
          <w:tcPr>
            <w:tcW w:w="1223" w:type="dxa"/>
            <w:tcBorders>
              <w:top w:val="single" w:sz="4" w:space="0" w:color="auto"/>
              <w:left w:val="single" w:sz="4" w:space="0" w:color="auto"/>
              <w:bottom w:val="single" w:sz="4" w:space="0" w:color="auto"/>
              <w:right w:val="single" w:sz="4" w:space="0" w:color="auto"/>
            </w:tcBorders>
            <w:vAlign w:val="bottom"/>
          </w:tcPr>
          <w:p w14:paraId="28DC55F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94,010</w:t>
            </w:r>
          </w:p>
        </w:tc>
      </w:tr>
      <w:tr w:rsidR="0041733D" w:rsidRPr="00094A66" w14:paraId="45B55226"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091C2EC6"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193B1136"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0A100FB3"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2536F9A8"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7K1CPT</w:t>
            </w:r>
          </w:p>
        </w:tc>
        <w:tc>
          <w:tcPr>
            <w:tcW w:w="1174" w:type="dxa"/>
            <w:tcBorders>
              <w:top w:val="single" w:sz="4" w:space="0" w:color="auto"/>
              <w:left w:val="single" w:sz="4" w:space="0" w:color="auto"/>
              <w:bottom w:val="single" w:sz="4" w:space="0" w:color="auto"/>
              <w:right w:val="single" w:sz="4" w:space="0" w:color="auto"/>
            </w:tcBorders>
            <w:vAlign w:val="bottom"/>
          </w:tcPr>
          <w:p w14:paraId="49145B4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51,921</w:t>
            </w:r>
          </w:p>
        </w:tc>
        <w:tc>
          <w:tcPr>
            <w:tcW w:w="277" w:type="dxa"/>
            <w:tcBorders>
              <w:top w:val="single" w:sz="4" w:space="0" w:color="auto"/>
              <w:left w:val="single" w:sz="4" w:space="0" w:color="auto"/>
              <w:bottom w:val="single" w:sz="4" w:space="0" w:color="auto"/>
              <w:right w:val="single" w:sz="4" w:space="0" w:color="auto"/>
            </w:tcBorders>
          </w:tcPr>
          <w:p w14:paraId="2CFE83F1"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3B188387"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367A96C1" w14:textId="77777777" w:rsidR="0041733D" w:rsidRPr="004428AA" w:rsidRDefault="0041733D" w:rsidP="00252921">
            <w:pPr>
              <w:jc w:val="right"/>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17F6333F"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5B18B62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SP3EMA</w:t>
            </w:r>
          </w:p>
        </w:tc>
        <w:tc>
          <w:tcPr>
            <w:tcW w:w="1223" w:type="dxa"/>
            <w:tcBorders>
              <w:top w:val="single" w:sz="4" w:space="0" w:color="auto"/>
              <w:left w:val="single" w:sz="4" w:space="0" w:color="auto"/>
              <w:bottom w:val="single" w:sz="4" w:space="0" w:color="auto"/>
              <w:right w:val="single" w:sz="4" w:space="0" w:color="auto"/>
            </w:tcBorders>
            <w:vAlign w:val="bottom"/>
          </w:tcPr>
          <w:p w14:paraId="5E10CDD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71,508</w:t>
            </w:r>
          </w:p>
        </w:tc>
      </w:tr>
      <w:tr w:rsidR="0041733D" w:rsidRPr="00094A66" w14:paraId="4C7A1387"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581D599D"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7903C5C1"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20C688A2"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7B746AB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HB9EGA</w:t>
            </w:r>
          </w:p>
        </w:tc>
        <w:tc>
          <w:tcPr>
            <w:tcW w:w="1174" w:type="dxa"/>
            <w:tcBorders>
              <w:top w:val="single" w:sz="4" w:space="0" w:color="auto"/>
              <w:left w:val="single" w:sz="4" w:space="0" w:color="auto"/>
              <w:bottom w:val="single" w:sz="4" w:space="0" w:color="auto"/>
              <w:right w:val="single" w:sz="4" w:space="0" w:color="auto"/>
            </w:tcBorders>
            <w:vAlign w:val="bottom"/>
          </w:tcPr>
          <w:p w14:paraId="3C2EF3B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41,118</w:t>
            </w:r>
          </w:p>
        </w:tc>
        <w:tc>
          <w:tcPr>
            <w:tcW w:w="277" w:type="dxa"/>
            <w:tcBorders>
              <w:top w:val="single" w:sz="4" w:space="0" w:color="auto"/>
              <w:left w:val="single" w:sz="4" w:space="0" w:color="auto"/>
              <w:bottom w:val="single" w:sz="4" w:space="0" w:color="auto"/>
              <w:right w:val="single" w:sz="4" w:space="0" w:color="auto"/>
            </w:tcBorders>
          </w:tcPr>
          <w:p w14:paraId="704818BA"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18E99DB2"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55536E89"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7CC4526F"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129B764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PE2K</w:t>
            </w:r>
          </w:p>
        </w:tc>
        <w:tc>
          <w:tcPr>
            <w:tcW w:w="1223" w:type="dxa"/>
            <w:tcBorders>
              <w:top w:val="single" w:sz="4" w:space="0" w:color="auto"/>
              <w:left w:val="single" w:sz="4" w:space="0" w:color="auto"/>
              <w:bottom w:val="single" w:sz="4" w:space="0" w:color="auto"/>
              <w:right w:val="single" w:sz="4" w:space="0" w:color="auto"/>
            </w:tcBorders>
            <w:vAlign w:val="bottom"/>
          </w:tcPr>
          <w:p w14:paraId="7114F7F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58,065</w:t>
            </w:r>
          </w:p>
        </w:tc>
      </w:tr>
      <w:tr w:rsidR="0041733D" w:rsidRPr="00094A66" w14:paraId="72375058"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024BF67E"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373BE816"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10436332"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04413F6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ED3Q (EA3O, op)</w:t>
            </w:r>
          </w:p>
        </w:tc>
        <w:tc>
          <w:tcPr>
            <w:tcW w:w="1174" w:type="dxa"/>
            <w:tcBorders>
              <w:top w:val="single" w:sz="4" w:space="0" w:color="auto"/>
              <w:left w:val="single" w:sz="4" w:space="0" w:color="auto"/>
              <w:bottom w:val="single" w:sz="4" w:space="0" w:color="auto"/>
              <w:right w:val="single" w:sz="4" w:space="0" w:color="auto"/>
            </w:tcBorders>
            <w:vAlign w:val="bottom"/>
          </w:tcPr>
          <w:p w14:paraId="562AC5E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39,644</w:t>
            </w:r>
          </w:p>
        </w:tc>
        <w:tc>
          <w:tcPr>
            <w:tcW w:w="277" w:type="dxa"/>
            <w:tcBorders>
              <w:top w:val="single" w:sz="4" w:space="0" w:color="auto"/>
              <w:left w:val="single" w:sz="4" w:space="0" w:color="auto"/>
              <w:bottom w:val="single" w:sz="4" w:space="0" w:color="auto"/>
              <w:right w:val="single" w:sz="4" w:space="0" w:color="auto"/>
            </w:tcBorders>
          </w:tcPr>
          <w:p w14:paraId="41F84867"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6CFE6471"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766038C3"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646E7877"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7D104F2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WQ6X</w:t>
            </w:r>
          </w:p>
        </w:tc>
        <w:tc>
          <w:tcPr>
            <w:tcW w:w="1223" w:type="dxa"/>
            <w:tcBorders>
              <w:top w:val="single" w:sz="4" w:space="0" w:color="auto"/>
              <w:left w:val="single" w:sz="4" w:space="0" w:color="auto"/>
              <w:bottom w:val="single" w:sz="4" w:space="0" w:color="auto"/>
              <w:right w:val="single" w:sz="4" w:space="0" w:color="auto"/>
            </w:tcBorders>
            <w:vAlign w:val="bottom"/>
          </w:tcPr>
          <w:p w14:paraId="75B9C13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46,909</w:t>
            </w:r>
          </w:p>
        </w:tc>
      </w:tr>
      <w:tr w:rsidR="0041733D" w:rsidRPr="00094A66" w14:paraId="00A7B2AE"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4F1244AB"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0AE121FA"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79E11CBA"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4C18128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SP4LO</w:t>
            </w:r>
          </w:p>
        </w:tc>
        <w:tc>
          <w:tcPr>
            <w:tcW w:w="1174" w:type="dxa"/>
            <w:tcBorders>
              <w:top w:val="single" w:sz="4" w:space="0" w:color="auto"/>
              <w:left w:val="single" w:sz="4" w:space="0" w:color="auto"/>
              <w:bottom w:val="single" w:sz="4" w:space="0" w:color="auto"/>
              <w:right w:val="single" w:sz="4" w:space="0" w:color="auto"/>
            </w:tcBorders>
            <w:vAlign w:val="bottom"/>
          </w:tcPr>
          <w:p w14:paraId="528B310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38,675</w:t>
            </w:r>
          </w:p>
        </w:tc>
        <w:tc>
          <w:tcPr>
            <w:tcW w:w="277" w:type="dxa"/>
            <w:tcBorders>
              <w:top w:val="single" w:sz="4" w:space="0" w:color="auto"/>
              <w:left w:val="single" w:sz="4" w:space="0" w:color="auto"/>
              <w:bottom w:val="single" w:sz="4" w:space="0" w:color="auto"/>
              <w:right w:val="single" w:sz="4" w:space="0" w:color="auto"/>
            </w:tcBorders>
          </w:tcPr>
          <w:p w14:paraId="40E5135E"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2F24C29C"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304A9CC3"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396CA042"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174CDF6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UX9Q (UR9QQ, op)</w:t>
            </w:r>
          </w:p>
        </w:tc>
        <w:tc>
          <w:tcPr>
            <w:tcW w:w="1223" w:type="dxa"/>
            <w:tcBorders>
              <w:top w:val="single" w:sz="4" w:space="0" w:color="auto"/>
              <w:left w:val="single" w:sz="4" w:space="0" w:color="auto"/>
              <w:bottom w:val="single" w:sz="4" w:space="0" w:color="auto"/>
              <w:right w:val="single" w:sz="4" w:space="0" w:color="auto"/>
            </w:tcBorders>
            <w:vAlign w:val="bottom"/>
          </w:tcPr>
          <w:p w14:paraId="7B22C9E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44,032</w:t>
            </w:r>
          </w:p>
        </w:tc>
      </w:tr>
      <w:tr w:rsidR="0041733D" w:rsidRPr="00094A66" w14:paraId="074405B0"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3C7E6D17"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592BE7D1"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046927C7"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5127B18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JH7UJU</w:t>
            </w:r>
          </w:p>
        </w:tc>
        <w:tc>
          <w:tcPr>
            <w:tcW w:w="1174" w:type="dxa"/>
            <w:tcBorders>
              <w:top w:val="single" w:sz="4" w:space="0" w:color="auto"/>
              <w:left w:val="single" w:sz="4" w:space="0" w:color="auto"/>
              <w:bottom w:val="single" w:sz="4" w:space="0" w:color="auto"/>
              <w:right w:val="single" w:sz="4" w:space="0" w:color="auto"/>
            </w:tcBorders>
            <w:vAlign w:val="bottom"/>
          </w:tcPr>
          <w:p w14:paraId="7AD205F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37,989</w:t>
            </w:r>
          </w:p>
        </w:tc>
        <w:tc>
          <w:tcPr>
            <w:tcW w:w="277" w:type="dxa"/>
            <w:tcBorders>
              <w:top w:val="single" w:sz="4" w:space="0" w:color="auto"/>
              <w:left w:val="single" w:sz="4" w:space="0" w:color="auto"/>
              <w:bottom w:val="single" w:sz="4" w:space="0" w:color="auto"/>
              <w:right w:val="single" w:sz="4" w:space="0" w:color="auto"/>
            </w:tcBorders>
          </w:tcPr>
          <w:p w14:paraId="663AEB74"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7D67B98C"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0F462C18"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12164E7E"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7CCDECF8"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DJ3EI</w:t>
            </w:r>
          </w:p>
        </w:tc>
        <w:tc>
          <w:tcPr>
            <w:tcW w:w="1223" w:type="dxa"/>
            <w:tcBorders>
              <w:top w:val="single" w:sz="4" w:space="0" w:color="auto"/>
              <w:left w:val="single" w:sz="4" w:space="0" w:color="auto"/>
              <w:bottom w:val="single" w:sz="4" w:space="0" w:color="auto"/>
              <w:right w:val="single" w:sz="4" w:space="0" w:color="auto"/>
            </w:tcBorders>
            <w:vAlign w:val="bottom"/>
          </w:tcPr>
          <w:p w14:paraId="0308E4F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30,750</w:t>
            </w:r>
          </w:p>
        </w:tc>
      </w:tr>
      <w:tr w:rsidR="0041733D" w:rsidRPr="00094A66" w14:paraId="66F7A41A"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579AE863"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6CD1F851"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4E302E97"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297837BD" w14:textId="77777777" w:rsidR="0041733D" w:rsidRPr="004428AA" w:rsidRDefault="0041733D" w:rsidP="00252921">
            <w:pPr>
              <w:rPr>
                <w:rFonts w:ascii="Calibri" w:hAnsi="Calibri" w:cs="Calibri"/>
                <w:color w:val="000000"/>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03FF222F" w14:textId="77777777" w:rsidR="0041733D" w:rsidRPr="004428AA" w:rsidRDefault="0041733D" w:rsidP="00252921">
            <w:pPr>
              <w:jc w:val="right"/>
              <w:rPr>
                <w:rFonts w:ascii="Calibri" w:hAnsi="Calibri" w:cs="Calibri"/>
                <w:color w:val="000000"/>
                <w:sz w:val="18"/>
                <w:szCs w:val="18"/>
              </w:rPr>
            </w:pPr>
          </w:p>
        </w:tc>
        <w:tc>
          <w:tcPr>
            <w:tcW w:w="277" w:type="dxa"/>
            <w:tcBorders>
              <w:top w:val="single" w:sz="4" w:space="0" w:color="auto"/>
              <w:left w:val="single" w:sz="4" w:space="0" w:color="auto"/>
              <w:bottom w:val="single" w:sz="4" w:space="0" w:color="auto"/>
              <w:right w:val="single" w:sz="4" w:space="0" w:color="auto"/>
            </w:tcBorders>
          </w:tcPr>
          <w:p w14:paraId="6DCF145A"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3C4CB223"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655AC2DA"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65F212BD"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12C5CBEF" w14:textId="77777777" w:rsidR="0041733D" w:rsidRPr="004428AA" w:rsidRDefault="0041733D" w:rsidP="00252921">
            <w:pPr>
              <w:rPr>
                <w:rFonts w:ascii="Calibri" w:hAnsi="Calibri" w:cs="Calibri"/>
                <w:color w:val="000000"/>
                <w:sz w:val="18"/>
                <w:szCs w:val="18"/>
              </w:rPr>
            </w:pPr>
          </w:p>
        </w:tc>
        <w:tc>
          <w:tcPr>
            <w:tcW w:w="1223" w:type="dxa"/>
            <w:tcBorders>
              <w:top w:val="single" w:sz="4" w:space="0" w:color="auto"/>
              <w:left w:val="single" w:sz="4" w:space="0" w:color="auto"/>
              <w:bottom w:val="single" w:sz="4" w:space="0" w:color="auto"/>
              <w:right w:val="single" w:sz="4" w:space="0" w:color="auto"/>
            </w:tcBorders>
            <w:vAlign w:val="bottom"/>
          </w:tcPr>
          <w:p w14:paraId="492D392F" w14:textId="77777777" w:rsidR="0041733D" w:rsidRPr="004428AA" w:rsidRDefault="0041733D" w:rsidP="00252921">
            <w:pPr>
              <w:jc w:val="right"/>
              <w:rPr>
                <w:rFonts w:ascii="Calibri" w:hAnsi="Calibri" w:cs="Calibri"/>
                <w:color w:val="000000"/>
                <w:sz w:val="18"/>
                <w:szCs w:val="18"/>
              </w:rPr>
            </w:pPr>
          </w:p>
        </w:tc>
      </w:tr>
      <w:tr w:rsidR="0041733D" w14:paraId="771886EB" w14:textId="77777777" w:rsidTr="00252921">
        <w:tc>
          <w:tcPr>
            <w:tcW w:w="6850"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455F6617"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Phone Only, High Power</w:t>
            </w: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tcPr>
          <w:p w14:paraId="77DC68BA" w14:textId="77777777" w:rsidR="0041733D" w:rsidRDefault="0041733D" w:rsidP="00252921">
            <w:pPr>
              <w:jc w:val="center"/>
              <w:rPr>
                <w:rFonts w:asciiTheme="majorHAnsi" w:hAnsiTheme="majorHAnsi" w:cstheme="majorHAnsi"/>
                <w:b/>
                <w:sz w:val="20"/>
                <w:szCs w:val="20"/>
              </w:rPr>
            </w:pPr>
          </w:p>
        </w:tc>
        <w:tc>
          <w:tcPr>
            <w:tcW w:w="6687"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5DAAA8BF"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Phone Only, High Power</w:t>
            </w:r>
          </w:p>
        </w:tc>
      </w:tr>
      <w:tr w:rsidR="0041733D" w:rsidRPr="00094A66" w14:paraId="4BD95D3C"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02FCD5E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N1UR</w:t>
            </w:r>
          </w:p>
        </w:tc>
        <w:tc>
          <w:tcPr>
            <w:tcW w:w="1174" w:type="dxa"/>
            <w:tcBorders>
              <w:top w:val="single" w:sz="4" w:space="0" w:color="auto"/>
              <w:left w:val="single" w:sz="4" w:space="0" w:color="auto"/>
              <w:bottom w:val="single" w:sz="4" w:space="0" w:color="auto"/>
              <w:right w:val="single" w:sz="4" w:space="0" w:color="auto"/>
            </w:tcBorders>
            <w:vAlign w:val="bottom"/>
          </w:tcPr>
          <w:p w14:paraId="38A7454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510,138</w:t>
            </w:r>
          </w:p>
        </w:tc>
        <w:tc>
          <w:tcPr>
            <w:tcW w:w="330" w:type="dxa"/>
            <w:tcBorders>
              <w:top w:val="single" w:sz="4" w:space="0" w:color="auto"/>
              <w:left w:val="single" w:sz="4" w:space="0" w:color="auto"/>
              <w:bottom w:val="single" w:sz="4" w:space="0" w:color="auto"/>
              <w:right w:val="single" w:sz="4" w:space="0" w:color="auto"/>
            </w:tcBorders>
          </w:tcPr>
          <w:p w14:paraId="0418A0E4"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3FE0FFE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C4W</w:t>
            </w:r>
          </w:p>
        </w:tc>
        <w:tc>
          <w:tcPr>
            <w:tcW w:w="1174" w:type="dxa"/>
            <w:tcBorders>
              <w:top w:val="single" w:sz="4" w:space="0" w:color="auto"/>
              <w:left w:val="single" w:sz="4" w:space="0" w:color="auto"/>
              <w:bottom w:val="single" w:sz="4" w:space="0" w:color="auto"/>
              <w:right w:val="single" w:sz="4" w:space="0" w:color="auto"/>
            </w:tcBorders>
            <w:vAlign w:val="bottom"/>
          </w:tcPr>
          <w:p w14:paraId="35C5254B"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1,478,830</w:t>
            </w:r>
          </w:p>
        </w:tc>
        <w:tc>
          <w:tcPr>
            <w:tcW w:w="277" w:type="dxa"/>
            <w:tcBorders>
              <w:top w:val="single" w:sz="4" w:space="0" w:color="auto"/>
              <w:left w:val="single" w:sz="4" w:space="0" w:color="auto"/>
              <w:bottom w:val="single" w:sz="4" w:space="0" w:color="auto"/>
              <w:right w:val="single" w:sz="4" w:space="0" w:color="auto"/>
            </w:tcBorders>
          </w:tcPr>
          <w:p w14:paraId="67347DD1"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63CBB76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NJ4P (NØGJW, op)</w:t>
            </w:r>
          </w:p>
        </w:tc>
        <w:tc>
          <w:tcPr>
            <w:tcW w:w="1174" w:type="dxa"/>
            <w:tcBorders>
              <w:top w:val="single" w:sz="4" w:space="0" w:color="auto"/>
              <w:left w:val="single" w:sz="4" w:space="0" w:color="auto"/>
              <w:bottom w:val="single" w:sz="4" w:space="0" w:color="auto"/>
              <w:right w:val="single" w:sz="4" w:space="0" w:color="auto"/>
            </w:tcBorders>
            <w:vAlign w:val="bottom"/>
          </w:tcPr>
          <w:p w14:paraId="1946F92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493,392</w:t>
            </w:r>
          </w:p>
        </w:tc>
        <w:tc>
          <w:tcPr>
            <w:tcW w:w="277" w:type="dxa"/>
            <w:tcBorders>
              <w:top w:val="single" w:sz="4" w:space="0" w:color="auto"/>
              <w:left w:val="single" w:sz="4" w:space="0" w:color="auto"/>
              <w:bottom w:val="single" w:sz="4" w:space="0" w:color="auto"/>
              <w:right w:val="single" w:sz="4" w:space="0" w:color="auto"/>
            </w:tcBorders>
          </w:tcPr>
          <w:p w14:paraId="52D02840"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16A5011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HA5JI</w:t>
            </w:r>
          </w:p>
        </w:tc>
        <w:tc>
          <w:tcPr>
            <w:tcW w:w="1223" w:type="dxa"/>
            <w:tcBorders>
              <w:top w:val="single" w:sz="4" w:space="0" w:color="auto"/>
              <w:left w:val="single" w:sz="4" w:space="0" w:color="auto"/>
              <w:bottom w:val="single" w:sz="4" w:space="0" w:color="auto"/>
              <w:right w:val="single" w:sz="4" w:space="0" w:color="auto"/>
            </w:tcBorders>
            <w:vAlign w:val="bottom"/>
          </w:tcPr>
          <w:p w14:paraId="53284B30"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2,326,784</w:t>
            </w:r>
          </w:p>
        </w:tc>
      </w:tr>
      <w:tr w:rsidR="0041733D" w:rsidRPr="00094A66" w14:paraId="5A657659"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6CDA96B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W6AFA</w:t>
            </w:r>
          </w:p>
        </w:tc>
        <w:tc>
          <w:tcPr>
            <w:tcW w:w="1174" w:type="dxa"/>
            <w:tcBorders>
              <w:top w:val="single" w:sz="4" w:space="0" w:color="auto"/>
              <w:left w:val="single" w:sz="4" w:space="0" w:color="auto"/>
              <w:bottom w:val="single" w:sz="4" w:space="0" w:color="auto"/>
              <w:right w:val="single" w:sz="4" w:space="0" w:color="auto"/>
            </w:tcBorders>
            <w:vAlign w:val="bottom"/>
          </w:tcPr>
          <w:p w14:paraId="18D5EFF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199,186</w:t>
            </w:r>
          </w:p>
        </w:tc>
        <w:tc>
          <w:tcPr>
            <w:tcW w:w="330" w:type="dxa"/>
            <w:tcBorders>
              <w:top w:val="single" w:sz="4" w:space="0" w:color="auto"/>
              <w:left w:val="single" w:sz="4" w:space="0" w:color="auto"/>
              <w:bottom w:val="single" w:sz="4" w:space="0" w:color="auto"/>
              <w:right w:val="single" w:sz="4" w:space="0" w:color="auto"/>
            </w:tcBorders>
          </w:tcPr>
          <w:p w14:paraId="62636A6F"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1AF71BC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EW5A (EW8ADX, op)</w:t>
            </w:r>
          </w:p>
        </w:tc>
        <w:tc>
          <w:tcPr>
            <w:tcW w:w="1174" w:type="dxa"/>
            <w:tcBorders>
              <w:top w:val="single" w:sz="4" w:space="0" w:color="auto"/>
              <w:left w:val="single" w:sz="4" w:space="0" w:color="auto"/>
              <w:bottom w:val="single" w:sz="4" w:space="0" w:color="auto"/>
              <w:right w:val="single" w:sz="4" w:space="0" w:color="auto"/>
            </w:tcBorders>
            <w:vAlign w:val="bottom"/>
          </w:tcPr>
          <w:p w14:paraId="14F0CFD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1,467,667</w:t>
            </w:r>
          </w:p>
        </w:tc>
        <w:tc>
          <w:tcPr>
            <w:tcW w:w="277" w:type="dxa"/>
            <w:tcBorders>
              <w:top w:val="single" w:sz="4" w:space="0" w:color="auto"/>
              <w:left w:val="single" w:sz="4" w:space="0" w:color="auto"/>
              <w:bottom w:val="single" w:sz="4" w:space="0" w:color="auto"/>
              <w:right w:val="single" w:sz="4" w:space="0" w:color="auto"/>
            </w:tcBorders>
          </w:tcPr>
          <w:p w14:paraId="756280A9"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5EEEC28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KE2AY</w:t>
            </w:r>
          </w:p>
        </w:tc>
        <w:tc>
          <w:tcPr>
            <w:tcW w:w="1174" w:type="dxa"/>
            <w:tcBorders>
              <w:top w:val="single" w:sz="4" w:space="0" w:color="auto"/>
              <w:left w:val="single" w:sz="4" w:space="0" w:color="auto"/>
              <w:bottom w:val="single" w:sz="4" w:space="0" w:color="auto"/>
              <w:right w:val="single" w:sz="4" w:space="0" w:color="auto"/>
            </w:tcBorders>
            <w:vAlign w:val="bottom"/>
          </w:tcPr>
          <w:p w14:paraId="08A903D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410,495</w:t>
            </w:r>
          </w:p>
        </w:tc>
        <w:tc>
          <w:tcPr>
            <w:tcW w:w="277" w:type="dxa"/>
            <w:tcBorders>
              <w:top w:val="single" w:sz="4" w:space="0" w:color="auto"/>
              <w:left w:val="single" w:sz="4" w:space="0" w:color="auto"/>
              <w:bottom w:val="single" w:sz="4" w:space="0" w:color="auto"/>
              <w:right w:val="single" w:sz="4" w:space="0" w:color="auto"/>
            </w:tcBorders>
          </w:tcPr>
          <w:p w14:paraId="570435CD"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5790E13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OM2ADM</w:t>
            </w:r>
          </w:p>
        </w:tc>
        <w:tc>
          <w:tcPr>
            <w:tcW w:w="1223" w:type="dxa"/>
            <w:tcBorders>
              <w:top w:val="single" w:sz="4" w:space="0" w:color="auto"/>
              <w:left w:val="single" w:sz="4" w:space="0" w:color="auto"/>
              <w:bottom w:val="single" w:sz="4" w:space="0" w:color="auto"/>
              <w:right w:val="single" w:sz="4" w:space="0" w:color="auto"/>
            </w:tcBorders>
            <w:vAlign w:val="bottom"/>
          </w:tcPr>
          <w:p w14:paraId="6C1E1DA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2,097,030</w:t>
            </w:r>
          </w:p>
        </w:tc>
      </w:tr>
      <w:tr w:rsidR="0041733D" w:rsidRPr="00094A66" w14:paraId="5AE7767B"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017A21F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KE8FT</w:t>
            </w:r>
          </w:p>
        </w:tc>
        <w:tc>
          <w:tcPr>
            <w:tcW w:w="1174" w:type="dxa"/>
            <w:tcBorders>
              <w:top w:val="single" w:sz="4" w:space="0" w:color="auto"/>
              <w:left w:val="single" w:sz="4" w:space="0" w:color="auto"/>
              <w:bottom w:val="single" w:sz="4" w:space="0" w:color="auto"/>
              <w:right w:val="single" w:sz="4" w:space="0" w:color="auto"/>
            </w:tcBorders>
            <w:vAlign w:val="bottom"/>
          </w:tcPr>
          <w:p w14:paraId="45755D8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89,928</w:t>
            </w:r>
          </w:p>
        </w:tc>
        <w:tc>
          <w:tcPr>
            <w:tcW w:w="330" w:type="dxa"/>
            <w:tcBorders>
              <w:top w:val="single" w:sz="4" w:space="0" w:color="auto"/>
              <w:left w:val="single" w:sz="4" w:space="0" w:color="auto"/>
              <w:bottom w:val="single" w:sz="4" w:space="0" w:color="auto"/>
              <w:right w:val="single" w:sz="4" w:space="0" w:color="auto"/>
            </w:tcBorders>
          </w:tcPr>
          <w:p w14:paraId="42915C8F"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5D98A37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LP1H</w:t>
            </w:r>
          </w:p>
        </w:tc>
        <w:tc>
          <w:tcPr>
            <w:tcW w:w="1174" w:type="dxa"/>
            <w:tcBorders>
              <w:top w:val="single" w:sz="4" w:space="0" w:color="auto"/>
              <w:left w:val="single" w:sz="4" w:space="0" w:color="auto"/>
              <w:bottom w:val="single" w:sz="4" w:space="0" w:color="auto"/>
              <w:right w:val="single" w:sz="4" w:space="0" w:color="auto"/>
            </w:tcBorders>
            <w:vAlign w:val="bottom"/>
          </w:tcPr>
          <w:p w14:paraId="43C37A3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1,303,120</w:t>
            </w:r>
          </w:p>
        </w:tc>
        <w:tc>
          <w:tcPr>
            <w:tcW w:w="277" w:type="dxa"/>
            <w:tcBorders>
              <w:top w:val="single" w:sz="4" w:space="0" w:color="auto"/>
              <w:left w:val="single" w:sz="4" w:space="0" w:color="auto"/>
              <w:bottom w:val="single" w:sz="4" w:space="0" w:color="auto"/>
              <w:right w:val="single" w:sz="4" w:space="0" w:color="auto"/>
            </w:tcBorders>
          </w:tcPr>
          <w:p w14:paraId="3D35AC50"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4F20425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VE9CF</w:t>
            </w:r>
          </w:p>
        </w:tc>
        <w:tc>
          <w:tcPr>
            <w:tcW w:w="1174" w:type="dxa"/>
            <w:tcBorders>
              <w:top w:val="single" w:sz="4" w:space="0" w:color="auto"/>
              <w:left w:val="single" w:sz="4" w:space="0" w:color="auto"/>
              <w:bottom w:val="single" w:sz="4" w:space="0" w:color="auto"/>
              <w:right w:val="single" w:sz="4" w:space="0" w:color="auto"/>
            </w:tcBorders>
            <w:vAlign w:val="bottom"/>
          </w:tcPr>
          <w:p w14:paraId="239DF62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348,192</w:t>
            </w:r>
          </w:p>
        </w:tc>
        <w:tc>
          <w:tcPr>
            <w:tcW w:w="277" w:type="dxa"/>
            <w:tcBorders>
              <w:top w:val="single" w:sz="4" w:space="0" w:color="auto"/>
              <w:left w:val="single" w:sz="4" w:space="0" w:color="auto"/>
              <w:bottom w:val="single" w:sz="4" w:space="0" w:color="auto"/>
              <w:right w:val="single" w:sz="4" w:space="0" w:color="auto"/>
            </w:tcBorders>
          </w:tcPr>
          <w:p w14:paraId="7DF9C568"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7217154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OR1X</w:t>
            </w:r>
          </w:p>
        </w:tc>
        <w:tc>
          <w:tcPr>
            <w:tcW w:w="1223" w:type="dxa"/>
            <w:tcBorders>
              <w:top w:val="single" w:sz="4" w:space="0" w:color="auto"/>
              <w:left w:val="single" w:sz="4" w:space="0" w:color="auto"/>
              <w:bottom w:val="single" w:sz="4" w:space="0" w:color="auto"/>
              <w:right w:val="single" w:sz="4" w:space="0" w:color="auto"/>
            </w:tcBorders>
            <w:vAlign w:val="bottom"/>
          </w:tcPr>
          <w:p w14:paraId="7A9901D0"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1,776,600</w:t>
            </w:r>
          </w:p>
        </w:tc>
      </w:tr>
      <w:tr w:rsidR="0041733D" w:rsidRPr="00094A66" w14:paraId="364CE2D1"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7CB9388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lastRenderedPageBreak/>
              <w:t>KG1E</w:t>
            </w:r>
          </w:p>
        </w:tc>
        <w:tc>
          <w:tcPr>
            <w:tcW w:w="1174" w:type="dxa"/>
            <w:tcBorders>
              <w:top w:val="single" w:sz="4" w:space="0" w:color="auto"/>
              <w:left w:val="single" w:sz="4" w:space="0" w:color="auto"/>
              <w:bottom w:val="single" w:sz="4" w:space="0" w:color="auto"/>
              <w:right w:val="single" w:sz="4" w:space="0" w:color="auto"/>
            </w:tcBorders>
            <w:vAlign w:val="bottom"/>
          </w:tcPr>
          <w:p w14:paraId="68B99550"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70,122</w:t>
            </w:r>
          </w:p>
        </w:tc>
        <w:tc>
          <w:tcPr>
            <w:tcW w:w="330" w:type="dxa"/>
            <w:tcBorders>
              <w:top w:val="single" w:sz="4" w:space="0" w:color="auto"/>
              <w:left w:val="single" w:sz="4" w:space="0" w:color="auto"/>
              <w:bottom w:val="single" w:sz="4" w:space="0" w:color="auto"/>
              <w:right w:val="single" w:sz="4" w:space="0" w:color="auto"/>
            </w:tcBorders>
          </w:tcPr>
          <w:p w14:paraId="32A1FFFF"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0BE69CA0"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RA3OA</w:t>
            </w:r>
          </w:p>
        </w:tc>
        <w:tc>
          <w:tcPr>
            <w:tcW w:w="1174" w:type="dxa"/>
            <w:tcBorders>
              <w:top w:val="single" w:sz="4" w:space="0" w:color="auto"/>
              <w:left w:val="single" w:sz="4" w:space="0" w:color="auto"/>
              <w:bottom w:val="single" w:sz="4" w:space="0" w:color="auto"/>
              <w:right w:val="single" w:sz="4" w:space="0" w:color="auto"/>
            </w:tcBorders>
            <w:vAlign w:val="bottom"/>
          </w:tcPr>
          <w:p w14:paraId="29136870"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1,272,240</w:t>
            </w:r>
          </w:p>
        </w:tc>
        <w:tc>
          <w:tcPr>
            <w:tcW w:w="277" w:type="dxa"/>
            <w:tcBorders>
              <w:top w:val="single" w:sz="4" w:space="0" w:color="auto"/>
              <w:left w:val="single" w:sz="4" w:space="0" w:color="auto"/>
              <w:bottom w:val="single" w:sz="4" w:space="0" w:color="auto"/>
              <w:right w:val="single" w:sz="4" w:space="0" w:color="auto"/>
            </w:tcBorders>
          </w:tcPr>
          <w:p w14:paraId="689A6102"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05887F2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VE2NTT</w:t>
            </w:r>
          </w:p>
        </w:tc>
        <w:tc>
          <w:tcPr>
            <w:tcW w:w="1174" w:type="dxa"/>
            <w:tcBorders>
              <w:top w:val="single" w:sz="4" w:space="0" w:color="auto"/>
              <w:left w:val="single" w:sz="4" w:space="0" w:color="auto"/>
              <w:bottom w:val="single" w:sz="4" w:space="0" w:color="auto"/>
              <w:right w:val="single" w:sz="4" w:space="0" w:color="auto"/>
            </w:tcBorders>
            <w:vAlign w:val="bottom"/>
          </w:tcPr>
          <w:p w14:paraId="608253C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298,606</w:t>
            </w:r>
          </w:p>
        </w:tc>
        <w:tc>
          <w:tcPr>
            <w:tcW w:w="277" w:type="dxa"/>
            <w:tcBorders>
              <w:top w:val="single" w:sz="4" w:space="0" w:color="auto"/>
              <w:left w:val="single" w:sz="4" w:space="0" w:color="auto"/>
              <w:bottom w:val="single" w:sz="4" w:space="0" w:color="auto"/>
              <w:right w:val="single" w:sz="4" w:space="0" w:color="auto"/>
            </w:tcBorders>
          </w:tcPr>
          <w:p w14:paraId="02D3FE7D"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19D6C00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EA1L</w:t>
            </w:r>
          </w:p>
        </w:tc>
        <w:tc>
          <w:tcPr>
            <w:tcW w:w="1223" w:type="dxa"/>
            <w:tcBorders>
              <w:top w:val="single" w:sz="4" w:space="0" w:color="auto"/>
              <w:left w:val="single" w:sz="4" w:space="0" w:color="auto"/>
              <w:bottom w:val="single" w:sz="4" w:space="0" w:color="auto"/>
              <w:right w:val="single" w:sz="4" w:space="0" w:color="auto"/>
            </w:tcBorders>
            <w:vAlign w:val="bottom"/>
          </w:tcPr>
          <w:p w14:paraId="5E9286D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1,622,985</w:t>
            </w:r>
          </w:p>
        </w:tc>
      </w:tr>
      <w:tr w:rsidR="0041733D" w:rsidRPr="00094A66" w14:paraId="6B334E8E"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3EA6428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VE4SG</w:t>
            </w:r>
          </w:p>
        </w:tc>
        <w:tc>
          <w:tcPr>
            <w:tcW w:w="1174" w:type="dxa"/>
            <w:tcBorders>
              <w:top w:val="single" w:sz="4" w:space="0" w:color="auto"/>
              <w:left w:val="single" w:sz="4" w:space="0" w:color="auto"/>
              <w:bottom w:val="single" w:sz="4" w:space="0" w:color="auto"/>
              <w:right w:val="single" w:sz="4" w:space="0" w:color="auto"/>
            </w:tcBorders>
            <w:vAlign w:val="bottom"/>
          </w:tcPr>
          <w:p w14:paraId="0B53A77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58,344</w:t>
            </w:r>
          </w:p>
        </w:tc>
        <w:tc>
          <w:tcPr>
            <w:tcW w:w="330" w:type="dxa"/>
            <w:tcBorders>
              <w:top w:val="single" w:sz="4" w:space="0" w:color="auto"/>
              <w:left w:val="single" w:sz="4" w:space="0" w:color="auto"/>
              <w:bottom w:val="single" w:sz="4" w:space="0" w:color="auto"/>
              <w:right w:val="single" w:sz="4" w:space="0" w:color="auto"/>
            </w:tcBorders>
          </w:tcPr>
          <w:p w14:paraId="234B3E78"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18A83FB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TI1K (TI5CDA, op)</w:t>
            </w:r>
          </w:p>
        </w:tc>
        <w:tc>
          <w:tcPr>
            <w:tcW w:w="1174" w:type="dxa"/>
            <w:tcBorders>
              <w:top w:val="single" w:sz="4" w:space="0" w:color="auto"/>
              <w:left w:val="single" w:sz="4" w:space="0" w:color="auto"/>
              <w:bottom w:val="single" w:sz="4" w:space="0" w:color="auto"/>
              <w:right w:val="single" w:sz="4" w:space="0" w:color="auto"/>
            </w:tcBorders>
            <w:vAlign w:val="bottom"/>
          </w:tcPr>
          <w:p w14:paraId="09A0F2D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1,093,328</w:t>
            </w:r>
          </w:p>
        </w:tc>
        <w:tc>
          <w:tcPr>
            <w:tcW w:w="277" w:type="dxa"/>
            <w:tcBorders>
              <w:top w:val="single" w:sz="4" w:space="0" w:color="auto"/>
              <w:left w:val="single" w:sz="4" w:space="0" w:color="auto"/>
              <w:bottom w:val="single" w:sz="4" w:space="0" w:color="auto"/>
              <w:right w:val="single" w:sz="4" w:space="0" w:color="auto"/>
            </w:tcBorders>
          </w:tcPr>
          <w:p w14:paraId="7E913E7A"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2516D1B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NA4DA</w:t>
            </w:r>
          </w:p>
        </w:tc>
        <w:tc>
          <w:tcPr>
            <w:tcW w:w="1174" w:type="dxa"/>
            <w:tcBorders>
              <w:top w:val="single" w:sz="4" w:space="0" w:color="auto"/>
              <w:left w:val="single" w:sz="4" w:space="0" w:color="auto"/>
              <w:bottom w:val="single" w:sz="4" w:space="0" w:color="auto"/>
              <w:right w:val="single" w:sz="4" w:space="0" w:color="auto"/>
            </w:tcBorders>
            <w:vAlign w:val="bottom"/>
          </w:tcPr>
          <w:p w14:paraId="777956F0"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172,788</w:t>
            </w:r>
          </w:p>
        </w:tc>
        <w:tc>
          <w:tcPr>
            <w:tcW w:w="277" w:type="dxa"/>
            <w:tcBorders>
              <w:top w:val="single" w:sz="4" w:space="0" w:color="auto"/>
              <w:left w:val="single" w:sz="4" w:space="0" w:color="auto"/>
              <w:bottom w:val="single" w:sz="4" w:space="0" w:color="auto"/>
              <w:right w:val="single" w:sz="4" w:space="0" w:color="auto"/>
            </w:tcBorders>
          </w:tcPr>
          <w:p w14:paraId="05092B21"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4BC840D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UZ7C (UT9CZ, op)</w:t>
            </w:r>
          </w:p>
        </w:tc>
        <w:tc>
          <w:tcPr>
            <w:tcW w:w="1223" w:type="dxa"/>
            <w:tcBorders>
              <w:top w:val="single" w:sz="4" w:space="0" w:color="auto"/>
              <w:left w:val="single" w:sz="4" w:space="0" w:color="auto"/>
              <w:bottom w:val="single" w:sz="4" w:space="0" w:color="auto"/>
              <w:right w:val="single" w:sz="4" w:space="0" w:color="auto"/>
            </w:tcBorders>
            <w:vAlign w:val="bottom"/>
          </w:tcPr>
          <w:p w14:paraId="5C6D611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1,549,308</w:t>
            </w:r>
          </w:p>
        </w:tc>
      </w:tr>
      <w:tr w:rsidR="0041733D" w:rsidRPr="00094A66" w14:paraId="13DCC73A"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2A59803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VA3ZNQ</w:t>
            </w:r>
          </w:p>
        </w:tc>
        <w:tc>
          <w:tcPr>
            <w:tcW w:w="1174" w:type="dxa"/>
            <w:tcBorders>
              <w:top w:val="single" w:sz="4" w:space="0" w:color="auto"/>
              <w:left w:val="single" w:sz="4" w:space="0" w:color="auto"/>
              <w:bottom w:val="single" w:sz="4" w:space="0" w:color="auto"/>
              <w:right w:val="single" w:sz="4" w:space="0" w:color="auto"/>
            </w:tcBorders>
            <w:vAlign w:val="bottom"/>
          </w:tcPr>
          <w:p w14:paraId="4697B32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31,257</w:t>
            </w:r>
          </w:p>
        </w:tc>
        <w:tc>
          <w:tcPr>
            <w:tcW w:w="330" w:type="dxa"/>
            <w:tcBorders>
              <w:top w:val="single" w:sz="4" w:space="0" w:color="auto"/>
              <w:left w:val="single" w:sz="4" w:space="0" w:color="auto"/>
              <w:bottom w:val="single" w:sz="4" w:space="0" w:color="auto"/>
              <w:right w:val="single" w:sz="4" w:space="0" w:color="auto"/>
            </w:tcBorders>
          </w:tcPr>
          <w:p w14:paraId="44C02FAA"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1BF1607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R3RZ</w:t>
            </w:r>
          </w:p>
        </w:tc>
        <w:tc>
          <w:tcPr>
            <w:tcW w:w="1174" w:type="dxa"/>
            <w:tcBorders>
              <w:top w:val="single" w:sz="4" w:space="0" w:color="auto"/>
              <w:left w:val="single" w:sz="4" w:space="0" w:color="auto"/>
              <w:bottom w:val="single" w:sz="4" w:space="0" w:color="auto"/>
              <w:right w:val="single" w:sz="4" w:space="0" w:color="auto"/>
            </w:tcBorders>
            <w:vAlign w:val="bottom"/>
          </w:tcPr>
          <w:p w14:paraId="160E17D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980,277</w:t>
            </w:r>
          </w:p>
        </w:tc>
        <w:tc>
          <w:tcPr>
            <w:tcW w:w="277" w:type="dxa"/>
            <w:tcBorders>
              <w:top w:val="single" w:sz="4" w:space="0" w:color="auto"/>
              <w:left w:val="single" w:sz="4" w:space="0" w:color="auto"/>
              <w:bottom w:val="single" w:sz="4" w:space="0" w:color="auto"/>
              <w:right w:val="single" w:sz="4" w:space="0" w:color="auto"/>
            </w:tcBorders>
          </w:tcPr>
          <w:p w14:paraId="35B624F8"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27B513F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VE2CSM</w:t>
            </w:r>
          </w:p>
        </w:tc>
        <w:tc>
          <w:tcPr>
            <w:tcW w:w="1174" w:type="dxa"/>
            <w:tcBorders>
              <w:top w:val="single" w:sz="4" w:space="0" w:color="auto"/>
              <w:left w:val="single" w:sz="4" w:space="0" w:color="auto"/>
              <w:bottom w:val="single" w:sz="4" w:space="0" w:color="auto"/>
              <w:right w:val="single" w:sz="4" w:space="0" w:color="auto"/>
            </w:tcBorders>
            <w:vAlign w:val="bottom"/>
          </w:tcPr>
          <w:p w14:paraId="68CBA45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151,226</w:t>
            </w:r>
          </w:p>
        </w:tc>
        <w:tc>
          <w:tcPr>
            <w:tcW w:w="277" w:type="dxa"/>
            <w:tcBorders>
              <w:top w:val="single" w:sz="4" w:space="0" w:color="auto"/>
              <w:left w:val="single" w:sz="4" w:space="0" w:color="auto"/>
              <w:bottom w:val="single" w:sz="4" w:space="0" w:color="auto"/>
              <w:right w:val="single" w:sz="4" w:space="0" w:color="auto"/>
            </w:tcBorders>
          </w:tcPr>
          <w:p w14:paraId="676CDE52"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5699D08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OT7Q</w:t>
            </w:r>
          </w:p>
        </w:tc>
        <w:tc>
          <w:tcPr>
            <w:tcW w:w="1223" w:type="dxa"/>
            <w:tcBorders>
              <w:top w:val="single" w:sz="4" w:space="0" w:color="auto"/>
              <w:left w:val="single" w:sz="4" w:space="0" w:color="auto"/>
              <w:bottom w:val="single" w:sz="4" w:space="0" w:color="auto"/>
              <w:right w:val="single" w:sz="4" w:space="0" w:color="auto"/>
            </w:tcBorders>
            <w:vAlign w:val="bottom"/>
          </w:tcPr>
          <w:p w14:paraId="65E16B4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1,420,826</w:t>
            </w:r>
          </w:p>
        </w:tc>
      </w:tr>
      <w:tr w:rsidR="0041733D" w:rsidRPr="00094A66" w14:paraId="2BBFCC35"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17D3C66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N4MM</w:t>
            </w:r>
          </w:p>
        </w:tc>
        <w:tc>
          <w:tcPr>
            <w:tcW w:w="1174" w:type="dxa"/>
            <w:tcBorders>
              <w:top w:val="single" w:sz="4" w:space="0" w:color="auto"/>
              <w:left w:val="single" w:sz="4" w:space="0" w:color="auto"/>
              <w:bottom w:val="single" w:sz="4" w:space="0" w:color="auto"/>
              <w:right w:val="single" w:sz="4" w:space="0" w:color="auto"/>
            </w:tcBorders>
            <w:vAlign w:val="bottom"/>
          </w:tcPr>
          <w:p w14:paraId="326F181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23,698</w:t>
            </w:r>
          </w:p>
        </w:tc>
        <w:tc>
          <w:tcPr>
            <w:tcW w:w="330" w:type="dxa"/>
            <w:tcBorders>
              <w:top w:val="single" w:sz="4" w:space="0" w:color="auto"/>
              <w:left w:val="single" w:sz="4" w:space="0" w:color="auto"/>
              <w:bottom w:val="single" w:sz="4" w:space="0" w:color="auto"/>
              <w:right w:val="single" w:sz="4" w:space="0" w:color="auto"/>
            </w:tcBorders>
          </w:tcPr>
          <w:p w14:paraId="6AFBE672"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5CC4972D"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S51CK</w:t>
            </w:r>
          </w:p>
        </w:tc>
        <w:tc>
          <w:tcPr>
            <w:tcW w:w="1174" w:type="dxa"/>
            <w:tcBorders>
              <w:top w:val="single" w:sz="4" w:space="0" w:color="auto"/>
              <w:left w:val="single" w:sz="4" w:space="0" w:color="auto"/>
              <w:bottom w:val="single" w:sz="4" w:space="0" w:color="auto"/>
              <w:right w:val="single" w:sz="4" w:space="0" w:color="auto"/>
            </w:tcBorders>
            <w:vAlign w:val="bottom"/>
          </w:tcPr>
          <w:p w14:paraId="7CE88B9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811,832</w:t>
            </w:r>
          </w:p>
        </w:tc>
        <w:tc>
          <w:tcPr>
            <w:tcW w:w="277" w:type="dxa"/>
            <w:tcBorders>
              <w:top w:val="single" w:sz="4" w:space="0" w:color="auto"/>
              <w:left w:val="single" w:sz="4" w:space="0" w:color="auto"/>
              <w:bottom w:val="single" w:sz="4" w:space="0" w:color="auto"/>
              <w:right w:val="single" w:sz="4" w:space="0" w:color="auto"/>
            </w:tcBorders>
          </w:tcPr>
          <w:p w14:paraId="0040DFF4"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53DC45E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AEØMO</w:t>
            </w:r>
          </w:p>
        </w:tc>
        <w:tc>
          <w:tcPr>
            <w:tcW w:w="1174" w:type="dxa"/>
            <w:tcBorders>
              <w:top w:val="single" w:sz="4" w:space="0" w:color="auto"/>
              <w:left w:val="single" w:sz="4" w:space="0" w:color="auto"/>
              <w:bottom w:val="single" w:sz="4" w:space="0" w:color="auto"/>
              <w:right w:val="single" w:sz="4" w:space="0" w:color="auto"/>
            </w:tcBorders>
            <w:vAlign w:val="bottom"/>
          </w:tcPr>
          <w:p w14:paraId="44731DA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139,480</w:t>
            </w:r>
          </w:p>
        </w:tc>
        <w:tc>
          <w:tcPr>
            <w:tcW w:w="277" w:type="dxa"/>
            <w:tcBorders>
              <w:top w:val="single" w:sz="4" w:space="0" w:color="auto"/>
              <w:left w:val="single" w:sz="4" w:space="0" w:color="auto"/>
              <w:bottom w:val="single" w:sz="4" w:space="0" w:color="auto"/>
              <w:right w:val="single" w:sz="4" w:space="0" w:color="auto"/>
            </w:tcBorders>
          </w:tcPr>
          <w:p w14:paraId="0F44F991"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6426F31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IK3UNA</w:t>
            </w:r>
          </w:p>
        </w:tc>
        <w:tc>
          <w:tcPr>
            <w:tcW w:w="1223" w:type="dxa"/>
            <w:tcBorders>
              <w:top w:val="single" w:sz="4" w:space="0" w:color="auto"/>
              <w:left w:val="single" w:sz="4" w:space="0" w:color="auto"/>
              <w:bottom w:val="single" w:sz="4" w:space="0" w:color="auto"/>
              <w:right w:val="single" w:sz="4" w:space="0" w:color="auto"/>
            </w:tcBorders>
            <w:vAlign w:val="bottom"/>
          </w:tcPr>
          <w:p w14:paraId="4549654B"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1,349,700</w:t>
            </w:r>
          </w:p>
        </w:tc>
      </w:tr>
      <w:tr w:rsidR="0041733D" w:rsidRPr="00094A66" w14:paraId="5AA3CBA6"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7809DE8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KQ4ZIO</w:t>
            </w:r>
          </w:p>
        </w:tc>
        <w:tc>
          <w:tcPr>
            <w:tcW w:w="1174" w:type="dxa"/>
            <w:tcBorders>
              <w:top w:val="single" w:sz="4" w:space="0" w:color="auto"/>
              <w:left w:val="single" w:sz="4" w:space="0" w:color="auto"/>
              <w:bottom w:val="single" w:sz="4" w:space="0" w:color="auto"/>
              <w:right w:val="single" w:sz="4" w:space="0" w:color="auto"/>
            </w:tcBorders>
            <w:vAlign w:val="bottom"/>
          </w:tcPr>
          <w:p w14:paraId="2DABA42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23,427</w:t>
            </w:r>
          </w:p>
        </w:tc>
        <w:tc>
          <w:tcPr>
            <w:tcW w:w="330" w:type="dxa"/>
            <w:tcBorders>
              <w:top w:val="single" w:sz="4" w:space="0" w:color="auto"/>
              <w:left w:val="single" w:sz="4" w:space="0" w:color="auto"/>
              <w:bottom w:val="single" w:sz="4" w:space="0" w:color="auto"/>
              <w:right w:val="single" w:sz="4" w:space="0" w:color="auto"/>
            </w:tcBorders>
          </w:tcPr>
          <w:p w14:paraId="2CC48F2F"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0BB5C7F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F5LIW</w:t>
            </w:r>
          </w:p>
        </w:tc>
        <w:tc>
          <w:tcPr>
            <w:tcW w:w="1174" w:type="dxa"/>
            <w:tcBorders>
              <w:top w:val="single" w:sz="4" w:space="0" w:color="auto"/>
              <w:left w:val="single" w:sz="4" w:space="0" w:color="auto"/>
              <w:bottom w:val="single" w:sz="4" w:space="0" w:color="auto"/>
              <w:right w:val="single" w:sz="4" w:space="0" w:color="auto"/>
            </w:tcBorders>
            <w:vAlign w:val="bottom"/>
          </w:tcPr>
          <w:p w14:paraId="57C4B93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563,012</w:t>
            </w:r>
          </w:p>
        </w:tc>
        <w:tc>
          <w:tcPr>
            <w:tcW w:w="277" w:type="dxa"/>
            <w:tcBorders>
              <w:top w:val="single" w:sz="4" w:space="0" w:color="auto"/>
              <w:left w:val="single" w:sz="4" w:space="0" w:color="auto"/>
              <w:bottom w:val="single" w:sz="4" w:space="0" w:color="auto"/>
              <w:right w:val="single" w:sz="4" w:space="0" w:color="auto"/>
            </w:tcBorders>
          </w:tcPr>
          <w:p w14:paraId="3102BAE4"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50C887F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W3FR</w:t>
            </w:r>
          </w:p>
        </w:tc>
        <w:tc>
          <w:tcPr>
            <w:tcW w:w="1174" w:type="dxa"/>
            <w:tcBorders>
              <w:top w:val="single" w:sz="4" w:space="0" w:color="auto"/>
              <w:left w:val="single" w:sz="4" w:space="0" w:color="auto"/>
              <w:bottom w:val="single" w:sz="4" w:space="0" w:color="auto"/>
              <w:right w:val="single" w:sz="4" w:space="0" w:color="auto"/>
            </w:tcBorders>
            <w:vAlign w:val="bottom"/>
          </w:tcPr>
          <w:p w14:paraId="3815892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72,924</w:t>
            </w:r>
          </w:p>
        </w:tc>
        <w:tc>
          <w:tcPr>
            <w:tcW w:w="277" w:type="dxa"/>
            <w:tcBorders>
              <w:top w:val="single" w:sz="4" w:space="0" w:color="auto"/>
              <w:left w:val="single" w:sz="4" w:space="0" w:color="auto"/>
              <w:bottom w:val="single" w:sz="4" w:space="0" w:color="auto"/>
              <w:right w:val="single" w:sz="4" w:space="0" w:color="auto"/>
            </w:tcBorders>
          </w:tcPr>
          <w:p w14:paraId="2D3B0591"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4C515D3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SN7D (SQ7D, op)</w:t>
            </w:r>
          </w:p>
        </w:tc>
        <w:tc>
          <w:tcPr>
            <w:tcW w:w="1223" w:type="dxa"/>
            <w:tcBorders>
              <w:top w:val="single" w:sz="4" w:space="0" w:color="auto"/>
              <w:left w:val="single" w:sz="4" w:space="0" w:color="auto"/>
              <w:bottom w:val="single" w:sz="4" w:space="0" w:color="auto"/>
              <w:right w:val="single" w:sz="4" w:space="0" w:color="auto"/>
            </w:tcBorders>
            <w:vAlign w:val="bottom"/>
          </w:tcPr>
          <w:p w14:paraId="687138F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1,304,292</w:t>
            </w:r>
          </w:p>
        </w:tc>
      </w:tr>
      <w:tr w:rsidR="0041733D" w:rsidRPr="00094A66" w14:paraId="0F5E0253"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58C890A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K9MWM</w:t>
            </w:r>
          </w:p>
        </w:tc>
        <w:tc>
          <w:tcPr>
            <w:tcW w:w="1174" w:type="dxa"/>
            <w:tcBorders>
              <w:top w:val="single" w:sz="4" w:space="0" w:color="auto"/>
              <w:left w:val="single" w:sz="4" w:space="0" w:color="auto"/>
              <w:bottom w:val="single" w:sz="4" w:space="0" w:color="auto"/>
              <w:right w:val="single" w:sz="4" w:space="0" w:color="auto"/>
            </w:tcBorders>
            <w:vAlign w:val="bottom"/>
          </w:tcPr>
          <w:p w14:paraId="2162E98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16,452</w:t>
            </w:r>
          </w:p>
        </w:tc>
        <w:tc>
          <w:tcPr>
            <w:tcW w:w="330" w:type="dxa"/>
            <w:tcBorders>
              <w:top w:val="single" w:sz="4" w:space="0" w:color="auto"/>
              <w:left w:val="single" w:sz="4" w:space="0" w:color="auto"/>
              <w:bottom w:val="single" w:sz="4" w:space="0" w:color="auto"/>
              <w:right w:val="single" w:sz="4" w:space="0" w:color="auto"/>
            </w:tcBorders>
          </w:tcPr>
          <w:p w14:paraId="6AA4DD97"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51D5E0F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OG7Z (DL4SVA, op)</w:t>
            </w:r>
          </w:p>
        </w:tc>
        <w:tc>
          <w:tcPr>
            <w:tcW w:w="1174" w:type="dxa"/>
            <w:tcBorders>
              <w:top w:val="single" w:sz="4" w:space="0" w:color="auto"/>
              <w:left w:val="single" w:sz="4" w:space="0" w:color="auto"/>
              <w:bottom w:val="single" w:sz="4" w:space="0" w:color="auto"/>
              <w:right w:val="single" w:sz="4" w:space="0" w:color="auto"/>
            </w:tcBorders>
            <w:vAlign w:val="bottom"/>
          </w:tcPr>
          <w:p w14:paraId="152542C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526,038</w:t>
            </w:r>
          </w:p>
        </w:tc>
        <w:tc>
          <w:tcPr>
            <w:tcW w:w="277" w:type="dxa"/>
            <w:tcBorders>
              <w:top w:val="single" w:sz="4" w:space="0" w:color="auto"/>
              <w:left w:val="single" w:sz="4" w:space="0" w:color="auto"/>
              <w:bottom w:val="single" w:sz="4" w:space="0" w:color="auto"/>
              <w:right w:val="single" w:sz="4" w:space="0" w:color="auto"/>
            </w:tcBorders>
          </w:tcPr>
          <w:p w14:paraId="517F58E1"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1D819D5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W9NZ</w:t>
            </w:r>
          </w:p>
        </w:tc>
        <w:tc>
          <w:tcPr>
            <w:tcW w:w="1174" w:type="dxa"/>
            <w:tcBorders>
              <w:top w:val="single" w:sz="4" w:space="0" w:color="auto"/>
              <w:left w:val="single" w:sz="4" w:space="0" w:color="auto"/>
              <w:bottom w:val="single" w:sz="4" w:space="0" w:color="auto"/>
              <w:right w:val="single" w:sz="4" w:space="0" w:color="auto"/>
            </w:tcBorders>
            <w:vAlign w:val="bottom"/>
          </w:tcPr>
          <w:p w14:paraId="107EA24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70,104</w:t>
            </w:r>
          </w:p>
        </w:tc>
        <w:tc>
          <w:tcPr>
            <w:tcW w:w="277" w:type="dxa"/>
            <w:tcBorders>
              <w:top w:val="single" w:sz="4" w:space="0" w:color="auto"/>
              <w:left w:val="single" w:sz="4" w:space="0" w:color="auto"/>
              <w:bottom w:val="single" w:sz="4" w:space="0" w:color="auto"/>
              <w:right w:val="single" w:sz="4" w:space="0" w:color="auto"/>
            </w:tcBorders>
          </w:tcPr>
          <w:p w14:paraId="65250936"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58DF410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PE1T</w:t>
            </w:r>
          </w:p>
        </w:tc>
        <w:tc>
          <w:tcPr>
            <w:tcW w:w="1223" w:type="dxa"/>
            <w:tcBorders>
              <w:top w:val="single" w:sz="4" w:space="0" w:color="auto"/>
              <w:left w:val="single" w:sz="4" w:space="0" w:color="auto"/>
              <w:bottom w:val="single" w:sz="4" w:space="0" w:color="auto"/>
              <w:right w:val="single" w:sz="4" w:space="0" w:color="auto"/>
            </w:tcBorders>
            <w:vAlign w:val="bottom"/>
          </w:tcPr>
          <w:p w14:paraId="07CE45F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1,113,832</w:t>
            </w:r>
          </w:p>
        </w:tc>
      </w:tr>
      <w:tr w:rsidR="0041733D" w:rsidRPr="00094A66" w14:paraId="742050C0"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248BE07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KC2MBV</w:t>
            </w:r>
          </w:p>
        </w:tc>
        <w:tc>
          <w:tcPr>
            <w:tcW w:w="1174" w:type="dxa"/>
            <w:tcBorders>
              <w:top w:val="single" w:sz="4" w:space="0" w:color="auto"/>
              <w:left w:val="single" w:sz="4" w:space="0" w:color="auto"/>
              <w:bottom w:val="single" w:sz="4" w:space="0" w:color="auto"/>
              <w:right w:val="single" w:sz="4" w:space="0" w:color="auto"/>
            </w:tcBorders>
            <w:vAlign w:val="bottom"/>
          </w:tcPr>
          <w:p w14:paraId="252F763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14,522</w:t>
            </w:r>
          </w:p>
        </w:tc>
        <w:tc>
          <w:tcPr>
            <w:tcW w:w="330" w:type="dxa"/>
            <w:tcBorders>
              <w:top w:val="single" w:sz="4" w:space="0" w:color="auto"/>
              <w:left w:val="single" w:sz="4" w:space="0" w:color="auto"/>
              <w:bottom w:val="single" w:sz="4" w:space="0" w:color="auto"/>
              <w:right w:val="single" w:sz="4" w:space="0" w:color="auto"/>
            </w:tcBorders>
          </w:tcPr>
          <w:p w14:paraId="28D82522"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07153F7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KP4PK</w:t>
            </w:r>
          </w:p>
        </w:tc>
        <w:tc>
          <w:tcPr>
            <w:tcW w:w="1174" w:type="dxa"/>
            <w:tcBorders>
              <w:top w:val="single" w:sz="4" w:space="0" w:color="auto"/>
              <w:left w:val="single" w:sz="4" w:space="0" w:color="auto"/>
              <w:bottom w:val="single" w:sz="4" w:space="0" w:color="auto"/>
              <w:right w:val="single" w:sz="4" w:space="0" w:color="auto"/>
            </w:tcBorders>
            <w:vAlign w:val="bottom"/>
          </w:tcPr>
          <w:p w14:paraId="552FFE2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523,528</w:t>
            </w:r>
          </w:p>
        </w:tc>
        <w:tc>
          <w:tcPr>
            <w:tcW w:w="277" w:type="dxa"/>
            <w:tcBorders>
              <w:top w:val="single" w:sz="4" w:space="0" w:color="auto"/>
              <w:left w:val="single" w:sz="4" w:space="0" w:color="auto"/>
              <w:bottom w:val="single" w:sz="4" w:space="0" w:color="auto"/>
              <w:right w:val="single" w:sz="4" w:space="0" w:color="auto"/>
            </w:tcBorders>
          </w:tcPr>
          <w:p w14:paraId="2D364D80"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174802D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W4EEY</w:t>
            </w:r>
          </w:p>
        </w:tc>
        <w:tc>
          <w:tcPr>
            <w:tcW w:w="1174" w:type="dxa"/>
            <w:tcBorders>
              <w:top w:val="single" w:sz="4" w:space="0" w:color="auto"/>
              <w:left w:val="single" w:sz="4" w:space="0" w:color="auto"/>
              <w:bottom w:val="single" w:sz="4" w:space="0" w:color="auto"/>
              <w:right w:val="single" w:sz="4" w:space="0" w:color="auto"/>
            </w:tcBorders>
            <w:vAlign w:val="bottom"/>
          </w:tcPr>
          <w:p w14:paraId="40A1B5B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67,462</w:t>
            </w:r>
          </w:p>
        </w:tc>
        <w:tc>
          <w:tcPr>
            <w:tcW w:w="277" w:type="dxa"/>
            <w:tcBorders>
              <w:top w:val="single" w:sz="4" w:space="0" w:color="auto"/>
              <w:left w:val="single" w:sz="4" w:space="0" w:color="auto"/>
              <w:bottom w:val="single" w:sz="4" w:space="0" w:color="auto"/>
              <w:right w:val="single" w:sz="4" w:space="0" w:color="auto"/>
            </w:tcBorders>
          </w:tcPr>
          <w:p w14:paraId="16C41B00"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7C4C7E5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IKØPHY</w:t>
            </w:r>
          </w:p>
        </w:tc>
        <w:tc>
          <w:tcPr>
            <w:tcW w:w="1223" w:type="dxa"/>
            <w:tcBorders>
              <w:top w:val="single" w:sz="4" w:space="0" w:color="auto"/>
              <w:left w:val="single" w:sz="4" w:space="0" w:color="auto"/>
              <w:bottom w:val="single" w:sz="4" w:space="0" w:color="auto"/>
              <w:right w:val="single" w:sz="4" w:space="0" w:color="auto"/>
            </w:tcBorders>
            <w:vAlign w:val="bottom"/>
          </w:tcPr>
          <w:p w14:paraId="1D983B1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1,036,902</w:t>
            </w:r>
          </w:p>
        </w:tc>
      </w:tr>
      <w:tr w:rsidR="0041733D" w:rsidRPr="00143311" w14:paraId="291EE195" w14:textId="77777777" w:rsidTr="00252921">
        <w:tc>
          <w:tcPr>
            <w:tcW w:w="1969" w:type="dxa"/>
            <w:tcBorders>
              <w:top w:val="single" w:sz="4" w:space="0" w:color="auto"/>
              <w:left w:val="single" w:sz="4" w:space="0" w:color="auto"/>
              <w:bottom w:val="single" w:sz="4" w:space="0" w:color="auto"/>
              <w:right w:val="single" w:sz="4" w:space="0" w:color="auto"/>
            </w:tcBorders>
          </w:tcPr>
          <w:p w14:paraId="16C6BCB4"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61420F0B"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3E48080A"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tcPr>
          <w:p w14:paraId="6C6948D0"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1E1B43F5" w14:textId="77777777" w:rsidR="0041733D" w:rsidRPr="004428AA" w:rsidRDefault="0041733D" w:rsidP="00252921">
            <w:pPr>
              <w:jc w:val="right"/>
              <w:rPr>
                <w:rFonts w:ascii="Calibri" w:hAnsi="Calibri" w:cs="Calibri"/>
                <w:sz w:val="18"/>
                <w:szCs w:val="18"/>
              </w:rPr>
            </w:pPr>
          </w:p>
        </w:tc>
        <w:tc>
          <w:tcPr>
            <w:tcW w:w="277" w:type="dxa"/>
            <w:tcBorders>
              <w:top w:val="single" w:sz="4" w:space="0" w:color="auto"/>
              <w:left w:val="single" w:sz="4" w:space="0" w:color="auto"/>
              <w:bottom w:val="single" w:sz="4" w:space="0" w:color="auto"/>
              <w:right w:val="single" w:sz="4" w:space="0" w:color="auto"/>
            </w:tcBorders>
          </w:tcPr>
          <w:p w14:paraId="170AD32A"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1553BED6"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48CCE3A5"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77460ADA"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tcPr>
          <w:p w14:paraId="551B4C33" w14:textId="77777777" w:rsidR="0041733D" w:rsidRPr="004428AA" w:rsidRDefault="0041733D" w:rsidP="00252921">
            <w:pPr>
              <w:rPr>
                <w:rFonts w:ascii="Calibri" w:hAnsi="Calibri" w:cs="Calibri"/>
                <w:sz w:val="18"/>
                <w:szCs w:val="18"/>
              </w:rPr>
            </w:pPr>
          </w:p>
        </w:tc>
        <w:tc>
          <w:tcPr>
            <w:tcW w:w="1223" w:type="dxa"/>
            <w:tcBorders>
              <w:top w:val="single" w:sz="4" w:space="0" w:color="auto"/>
              <w:left w:val="single" w:sz="4" w:space="0" w:color="auto"/>
              <w:bottom w:val="single" w:sz="4" w:space="0" w:color="auto"/>
              <w:right w:val="single" w:sz="4" w:space="0" w:color="auto"/>
            </w:tcBorders>
          </w:tcPr>
          <w:p w14:paraId="134715E0" w14:textId="77777777" w:rsidR="0041733D" w:rsidRPr="004428AA" w:rsidRDefault="0041733D" w:rsidP="00252921">
            <w:pPr>
              <w:jc w:val="right"/>
              <w:rPr>
                <w:rFonts w:ascii="Calibri" w:hAnsi="Calibri" w:cs="Calibri"/>
                <w:sz w:val="18"/>
                <w:szCs w:val="18"/>
              </w:rPr>
            </w:pPr>
          </w:p>
        </w:tc>
      </w:tr>
      <w:tr w:rsidR="0041733D" w14:paraId="3F78B7A4" w14:textId="77777777" w:rsidTr="00252921">
        <w:tc>
          <w:tcPr>
            <w:tcW w:w="6850"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20C0D53E"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Phone Only, Low Power</w:t>
            </w: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tcPr>
          <w:p w14:paraId="20C16346" w14:textId="77777777" w:rsidR="0041733D" w:rsidRDefault="0041733D" w:rsidP="00252921">
            <w:pPr>
              <w:jc w:val="center"/>
              <w:rPr>
                <w:rFonts w:asciiTheme="majorHAnsi" w:hAnsiTheme="majorHAnsi" w:cstheme="majorHAnsi"/>
                <w:b/>
                <w:sz w:val="20"/>
                <w:szCs w:val="20"/>
              </w:rPr>
            </w:pPr>
          </w:p>
        </w:tc>
        <w:tc>
          <w:tcPr>
            <w:tcW w:w="6687"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360A2D4D"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Phone Only, Low Power</w:t>
            </w:r>
          </w:p>
        </w:tc>
      </w:tr>
      <w:tr w:rsidR="0041733D" w:rsidRPr="00094A66" w14:paraId="5F72E0F3"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1529F22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VE9CZ</w:t>
            </w:r>
          </w:p>
        </w:tc>
        <w:tc>
          <w:tcPr>
            <w:tcW w:w="1174" w:type="dxa"/>
            <w:tcBorders>
              <w:top w:val="single" w:sz="4" w:space="0" w:color="auto"/>
              <w:left w:val="single" w:sz="4" w:space="0" w:color="auto"/>
              <w:bottom w:val="single" w:sz="4" w:space="0" w:color="auto"/>
              <w:right w:val="single" w:sz="4" w:space="0" w:color="auto"/>
            </w:tcBorders>
            <w:vAlign w:val="bottom"/>
          </w:tcPr>
          <w:p w14:paraId="053BD1B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139,686</w:t>
            </w:r>
          </w:p>
        </w:tc>
        <w:tc>
          <w:tcPr>
            <w:tcW w:w="330" w:type="dxa"/>
            <w:tcBorders>
              <w:top w:val="single" w:sz="4" w:space="0" w:color="auto"/>
              <w:left w:val="single" w:sz="4" w:space="0" w:color="auto"/>
              <w:bottom w:val="single" w:sz="4" w:space="0" w:color="auto"/>
              <w:right w:val="single" w:sz="4" w:space="0" w:color="auto"/>
            </w:tcBorders>
          </w:tcPr>
          <w:p w14:paraId="62E9CDAC"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3E84180D"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CT2HOV</w:t>
            </w:r>
          </w:p>
        </w:tc>
        <w:tc>
          <w:tcPr>
            <w:tcW w:w="1174" w:type="dxa"/>
            <w:tcBorders>
              <w:top w:val="single" w:sz="4" w:space="0" w:color="auto"/>
              <w:left w:val="single" w:sz="4" w:space="0" w:color="auto"/>
              <w:bottom w:val="single" w:sz="4" w:space="0" w:color="auto"/>
              <w:right w:val="single" w:sz="4" w:space="0" w:color="auto"/>
            </w:tcBorders>
            <w:vAlign w:val="bottom"/>
          </w:tcPr>
          <w:p w14:paraId="6C9B790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572,125</w:t>
            </w:r>
          </w:p>
        </w:tc>
        <w:tc>
          <w:tcPr>
            <w:tcW w:w="277" w:type="dxa"/>
            <w:tcBorders>
              <w:top w:val="single" w:sz="4" w:space="0" w:color="auto"/>
              <w:left w:val="single" w:sz="4" w:space="0" w:color="auto"/>
              <w:bottom w:val="single" w:sz="4" w:space="0" w:color="auto"/>
              <w:right w:val="single" w:sz="4" w:space="0" w:color="auto"/>
            </w:tcBorders>
          </w:tcPr>
          <w:p w14:paraId="237EADE7"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4DE23EC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N3AAA</w:t>
            </w:r>
          </w:p>
        </w:tc>
        <w:tc>
          <w:tcPr>
            <w:tcW w:w="1174" w:type="dxa"/>
            <w:tcBorders>
              <w:top w:val="single" w:sz="4" w:space="0" w:color="auto"/>
              <w:left w:val="single" w:sz="4" w:space="0" w:color="auto"/>
              <w:bottom w:val="single" w:sz="4" w:space="0" w:color="auto"/>
              <w:right w:val="single" w:sz="4" w:space="0" w:color="auto"/>
            </w:tcBorders>
            <w:vAlign w:val="bottom"/>
          </w:tcPr>
          <w:p w14:paraId="7B8F132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117,100</w:t>
            </w:r>
          </w:p>
        </w:tc>
        <w:tc>
          <w:tcPr>
            <w:tcW w:w="277" w:type="dxa"/>
            <w:tcBorders>
              <w:top w:val="single" w:sz="4" w:space="0" w:color="auto"/>
              <w:left w:val="single" w:sz="4" w:space="0" w:color="auto"/>
              <w:bottom w:val="single" w:sz="4" w:space="0" w:color="auto"/>
              <w:right w:val="single" w:sz="4" w:space="0" w:color="auto"/>
            </w:tcBorders>
          </w:tcPr>
          <w:p w14:paraId="3ADFE970"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3B0B2ECD"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EE4M (EA4HPY, op)</w:t>
            </w:r>
          </w:p>
        </w:tc>
        <w:tc>
          <w:tcPr>
            <w:tcW w:w="1223" w:type="dxa"/>
            <w:tcBorders>
              <w:top w:val="single" w:sz="4" w:space="0" w:color="auto"/>
              <w:left w:val="single" w:sz="4" w:space="0" w:color="auto"/>
              <w:bottom w:val="single" w:sz="4" w:space="0" w:color="auto"/>
              <w:right w:val="single" w:sz="4" w:space="0" w:color="auto"/>
            </w:tcBorders>
            <w:vAlign w:val="bottom"/>
          </w:tcPr>
          <w:p w14:paraId="370F426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1,332,840</w:t>
            </w:r>
          </w:p>
        </w:tc>
      </w:tr>
      <w:tr w:rsidR="0041733D" w:rsidRPr="00094A66" w14:paraId="0C0AB5A8"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552CB65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W9TCV</w:t>
            </w:r>
          </w:p>
        </w:tc>
        <w:tc>
          <w:tcPr>
            <w:tcW w:w="1174" w:type="dxa"/>
            <w:tcBorders>
              <w:top w:val="single" w:sz="4" w:space="0" w:color="auto"/>
              <w:left w:val="single" w:sz="4" w:space="0" w:color="auto"/>
              <w:bottom w:val="single" w:sz="4" w:space="0" w:color="auto"/>
              <w:right w:val="single" w:sz="4" w:space="0" w:color="auto"/>
            </w:tcBorders>
            <w:vAlign w:val="bottom"/>
          </w:tcPr>
          <w:p w14:paraId="2F5B652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53,664</w:t>
            </w:r>
          </w:p>
        </w:tc>
        <w:tc>
          <w:tcPr>
            <w:tcW w:w="330" w:type="dxa"/>
            <w:tcBorders>
              <w:top w:val="single" w:sz="4" w:space="0" w:color="auto"/>
              <w:left w:val="single" w:sz="4" w:space="0" w:color="auto"/>
              <w:bottom w:val="single" w:sz="4" w:space="0" w:color="auto"/>
              <w:right w:val="single" w:sz="4" w:space="0" w:color="auto"/>
            </w:tcBorders>
          </w:tcPr>
          <w:p w14:paraId="604411DC"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2E6E017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SN7T (SQ7OTK, op)</w:t>
            </w:r>
          </w:p>
        </w:tc>
        <w:tc>
          <w:tcPr>
            <w:tcW w:w="1174" w:type="dxa"/>
            <w:tcBorders>
              <w:top w:val="single" w:sz="4" w:space="0" w:color="auto"/>
              <w:left w:val="single" w:sz="4" w:space="0" w:color="auto"/>
              <w:bottom w:val="single" w:sz="4" w:space="0" w:color="auto"/>
              <w:right w:val="single" w:sz="4" w:space="0" w:color="auto"/>
            </w:tcBorders>
            <w:vAlign w:val="bottom"/>
          </w:tcPr>
          <w:p w14:paraId="4D3ACBDB"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444,325</w:t>
            </w:r>
          </w:p>
        </w:tc>
        <w:tc>
          <w:tcPr>
            <w:tcW w:w="277" w:type="dxa"/>
            <w:tcBorders>
              <w:top w:val="single" w:sz="4" w:space="0" w:color="auto"/>
              <w:left w:val="single" w:sz="4" w:space="0" w:color="auto"/>
              <w:bottom w:val="single" w:sz="4" w:space="0" w:color="auto"/>
              <w:right w:val="single" w:sz="4" w:space="0" w:color="auto"/>
            </w:tcBorders>
          </w:tcPr>
          <w:p w14:paraId="63AB6F0B"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42CFD4B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VA3IDD</w:t>
            </w:r>
          </w:p>
        </w:tc>
        <w:tc>
          <w:tcPr>
            <w:tcW w:w="1174" w:type="dxa"/>
            <w:tcBorders>
              <w:top w:val="single" w:sz="4" w:space="0" w:color="auto"/>
              <w:left w:val="single" w:sz="4" w:space="0" w:color="auto"/>
              <w:bottom w:val="single" w:sz="4" w:space="0" w:color="auto"/>
              <w:right w:val="single" w:sz="4" w:space="0" w:color="auto"/>
            </w:tcBorders>
            <w:vAlign w:val="bottom"/>
          </w:tcPr>
          <w:p w14:paraId="3A200A2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63,848</w:t>
            </w:r>
          </w:p>
        </w:tc>
        <w:tc>
          <w:tcPr>
            <w:tcW w:w="277" w:type="dxa"/>
            <w:tcBorders>
              <w:top w:val="single" w:sz="4" w:space="0" w:color="auto"/>
              <w:left w:val="single" w:sz="4" w:space="0" w:color="auto"/>
              <w:bottom w:val="single" w:sz="4" w:space="0" w:color="auto"/>
              <w:right w:val="single" w:sz="4" w:space="0" w:color="auto"/>
            </w:tcBorders>
          </w:tcPr>
          <w:p w14:paraId="7A336C29"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21C95ED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HGØR (HAØNAR, op)</w:t>
            </w:r>
          </w:p>
        </w:tc>
        <w:tc>
          <w:tcPr>
            <w:tcW w:w="1223" w:type="dxa"/>
            <w:tcBorders>
              <w:top w:val="single" w:sz="4" w:space="0" w:color="auto"/>
              <w:left w:val="single" w:sz="4" w:space="0" w:color="auto"/>
              <w:bottom w:val="single" w:sz="4" w:space="0" w:color="auto"/>
              <w:right w:val="single" w:sz="4" w:space="0" w:color="auto"/>
            </w:tcBorders>
            <w:vAlign w:val="bottom"/>
          </w:tcPr>
          <w:p w14:paraId="454891B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922,523</w:t>
            </w:r>
          </w:p>
        </w:tc>
      </w:tr>
      <w:tr w:rsidR="0041733D" w:rsidRPr="00094A66" w14:paraId="05900083"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11E7ACE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KF8N</w:t>
            </w:r>
          </w:p>
        </w:tc>
        <w:tc>
          <w:tcPr>
            <w:tcW w:w="1174" w:type="dxa"/>
            <w:tcBorders>
              <w:top w:val="single" w:sz="4" w:space="0" w:color="auto"/>
              <w:left w:val="single" w:sz="4" w:space="0" w:color="auto"/>
              <w:bottom w:val="single" w:sz="4" w:space="0" w:color="auto"/>
              <w:right w:val="single" w:sz="4" w:space="0" w:color="auto"/>
            </w:tcBorders>
            <w:vAlign w:val="bottom"/>
          </w:tcPr>
          <w:p w14:paraId="7FE0B63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50,692</w:t>
            </w:r>
          </w:p>
        </w:tc>
        <w:tc>
          <w:tcPr>
            <w:tcW w:w="330" w:type="dxa"/>
            <w:tcBorders>
              <w:top w:val="single" w:sz="4" w:space="0" w:color="auto"/>
              <w:left w:val="single" w:sz="4" w:space="0" w:color="auto"/>
              <w:bottom w:val="single" w:sz="4" w:space="0" w:color="auto"/>
              <w:right w:val="single" w:sz="4" w:space="0" w:color="auto"/>
            </w:tcBorders>
          </w:tcPr>
          <w:p w14:paraId="6ABC3553"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5156920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PY2UD</w:t>
            </w:r>
          </w:p>
        </w:tc>
        <w:tc>
          <w:tcPr>
            <w:tcW w:w="1174" w:type="dxa"/>
            <w:tcBorders>
              <w:top w:val="single" w:sz="4" w:space="0" w:color="auto"/>
              <w:left w:val="single" w:sz="4" w:space="0" w:color="auto"/>
              <w:bottom w:val="single" w:sz="4" w:space="0" w:color="auto"/>
              <w:right w:val="single" w:sz="4" w:space="0" w:color="auto"/>
            </w:tcBorders>
            <w:vAlign w:val="bottom"/>
          </w:tcPr>
          <w:p w14:paraId="012D37CB"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419,220</w:t>
            </w:r>
          </w:p>
        </w:tc>
        <w:tc>
          <w:tcPr>
            <w:tcW w:w="277" w:type="dxa"/>
            <w:tcBorders>
              <w:top w:val="single" w:sz="4" w:space="0" w:color="auto"/>
              <w:left w:val="single" w:sz="4" w:space="0" w:color="auto"/>
              <w:bottom w:val="single" w:sz="4" w:space="0" w:color="auto"/>
              <w:right w:val="single" w:sz="4" w:space="0" w:color="auto"/>
            </w:tcBorders>
          </w:tcPr>
          <w:p w14:paraId="3EC21607"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36D3D5A0"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AC5O</w:t>
            </w:r>
          </w:p>
        </w:tc>
        <w:tc>
          <w:tcPr>
            <w:tcW w:w="1174" w:type="dxa"/>
            <w:tcBorders>
              <w:top w:val="single" w:sz="4" w:space="0" w:color="auto"/>
              <w:left w:val="single" w:sz="4" w:space="0" w:color="auto"/>
              <w:bottom w:val="single" w:sz="4" w:space="0" w:color="auto"/>
              <w:right w:val="single" w:sz="4" w:space="0" w:color="auto"/>
            </w:tcBorders>
            <w:vAlign w:val="bottom"/>
          </w:tcPr>
          <w:p w14:paraId="77B71A3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37,417</w:t>
            </w:r>
          </w:p>
        </w:tc>
        <w:tc>
          <w:tcPr>
            <w:tcW w:w="277" w:type="dxa"/>
            <w:tcBorders>
              <w:top w:val="single" w:sz="4" w:space="0" w:color="auto"/>
              <w:left w:val="single" w:sz="4" w:space="0" w:color="auto"/>
              <w:bottom w:val="single" w:sz="4" w:space="0" w:color="auto"/>
              <w:right w:val="single" w:sz="4" w:space="0" w:color="auto"/>
            </w:tcBorders>
          </w:tcPr>
          <w:p w14:paraId="46758792"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25DED2E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PP1WW</w:t>
            </w:r>
          </w:p>
        </w:tc>
        <w:tc>
          <w:tcPr>
            <w:tcW w:w="1223" w:type="dxa"/>
            <w:tcBorders>
              <w:top w:val="single" w:sz="4" w:space="0" w:color="auto"/>
              <w:left w:val="single" w:sz="4" w:space="0" w:color="auto"/>
              <w:bottom w:val="single" w:sz="4" w:space="0" w:color="auto"/>
              <w:right w:val="single" w:sz="4" w:space="0" w:color="auto"/>
            </w:tcBorders>
            <w:vAlign w:val="bottom"/>
          </w:tcPr>
          <w:p w14:paraId="704E43E8"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502,830</w:t>
            </w:r>
          </w:p>
        </w:tc>
      </w:tr>
      <w:tr w:rsidR="0041733D" w:rsidRPr="00094A66" w14:paraId="0D574133"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0070645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NL7WA</w:t>
            </w:r>
          </w:p>
        </w:tc>
        <w:tc>
          <w:tcPr>
            <w:tcW w:w="1174" w:type="dxa"/>
            <w:tcBorders>
              <w:top w:val="single" w:sz="4" w:space="0" w:color="auto"/>
              <w:left w:val="single" w:sz="4" w:space="0" w:color="auto"/>
              <w:bottom w:val="single" w:sz="4" w:space="0" w:color="auto"/>
              <w:right w:val="single" w:sz="4" w:space="0" w:color="auto"/>
            </w:tcBorders>
            <w:vAlign w:val="bottom"/>
          </w:tcPr>
          <w:p w14:paraId="72C6A47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44,672</w:t>
            </w:r>
          </w:p>
        </w:tc>
        <w:tc>
          <w:tcPr>
            <w:tcW w:w="330" w:type="dxa"/>
            <w:tcBorders>
              <w:top w:val="single" w:sz="4" w:space="0" w:color="auto"/>
              <w:left w:val="single" w:sz="4" w:space="0" w:color="auto"/>
              <w:bottom w:val="single" w:sz="4" w:space="0" w:color="auto"/>
              <w:right w:val="single" w:sz="4" w:space="0" w:color="auto"/>
            </w:tcBorders>
          </w:tcPr>
          <w:p w14:paraId="49A045EB"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24A721E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F4WDL</w:t>
            </w:r>
          </w:p>
        </w:tc>
        <w:tc>
          <w:tcPr>
            <w:tcW w:w="1174" w:type="dxa"/>
            <w:tcBorders>
              <w:top w:val="single" w:sz="4" w:space="0" w:color="auto"/>
              <w:left w:val="single" w:sz="4" w:space="0" w:color="auto"/>
              <w:bottom w:val="single" w:sz="4" w:space="0" w:color="auto"/>
              <w:right w:val="single" w:sz="4" w:space="0" w:color="auto"/>
            </w:tcBorders>
            <w:vAlign w:val="bottom"/>
          </w:tcPr>
          <w:p w14:paraId="3ACCC3C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319,365</w:t>
            </w:r>
          </w:p>
        </w:tc>
        <w:tc>
          <w:tcPr>
            <w:tcW w:w="277" w:type="dxa"/>
            <w:tcBorders>
              <w:top w:val="single" w:sz="4" w:space="0" w:color="auto"/>
              <w:left w:val="single" w:sz="4" w:space="0" w:color="auto"/>
              <w:bottom w:val="single" w:sz="4" w:space="0" w:color="auto"/>
              <w:right w:val="single" w:sz="4" w:space="0" w:color="auto"/>
            </w:tcBorders>
          </w:tcPr>
          <w:p w14:paraId="5C809FB5"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4D7BD5D8"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NQ9N</w:t>
            </w:r>
          </w:p>
        </w:tc>
        <w:tc>
          <w:tcPr>
            <w:tcW w:w="1174" w:type="dxa"/>
            <w:tcBorders>
              <w:top w:val="single" w:sz="4" w:space="0" w:color="auto"/>
              <w:left w:val="single" w:sz="4" w:space="0" w:color="auto"/>
              <w:bottom w:val="single" w:sz="4" w:space="0" w:color="auto"/>
              <w:right w:val="single" w:sz="4" w:space="0" w:color="auto"/>
            </w:tcBorders>
            <w:vAlign w:val="bottom"/>
          </w:tcPr>
          <w:p w14:paraId="22C7994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31,533</w:t>
            </w:r>
          </w:p>
        </w:tc>
        <w:tc>
          <w:tcPr>
            <w:tcW w:w="277" w:type="dxa"/>
            <w:tcBorders>
              <w:top w:val="single" w:sz="4" w:space="0" w:color="auto"/>
              <w:left w:val="single" w:sz="4" w:space="0" w:color="auto"/>
              <w:bottom w:val="single" w:sz="4" w:space="0" w:color="auto"/>
              <w:right w:val="single" w:sz="4" w:space="0" w:color="auto"/>
            </w:tcBorders>
          </w:tcPr>
          <w:p w14:paraId="5E513D5F"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6DAC3EE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EW7B</w:t>
            </w:r>
          </w:p>
        </w:tc>
        <w:tc>
          <w:tcPr>
            <w:tcW w:w="1223" w:type="dxa"/>
            <w:tcBorders>
              <w:top w:val="single" w:sz="4" w:space="0" w:color="auto"/>
              <w:left w:val="single" w:sz="4" w:space="0" w:color="auto"/>
              <w:bottom w:val="single" w:sz="4" w:space="0" w:color="auto"/>
              <w:right w:val="single" w:sz="4" w:space="0" w:color="auto"/>
            </w:tcBorders>
            <w:vAlign w:val="bottom"/>
          </w:tcPr>
          <w:p w14:paraId="03F5F22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423,512</w:t>
            </w:r>
          </w:p>
        </w:tc>
      </w:tr>
      <w:tr w:rsidR="0041733D" w:rsidRPr="00094A66" w14:paraId="60F98C14"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676CE72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VE2IAA</w:t>
            </w:r>
          </w:p>
        </w:tc>
        <w:tc>
          <w:tcPr>
            <w:tcW w:w="1174" w:type="dxa"/>
            <w:tcBorders>
              <w:top w:val="single" w:sz="4" w:space="0" w:color="auto"/>
              <w:left w:val="single" w:sz="4" w:space="0" w:color="auto"/>
              <w:bottom w:val="single" w:sz="4" w:space="0" w:color="auto"/>
              <w:right w:val="single" w:sz="4" w:space="0" w:color="auto"/>
            </w:tcBorders>
            <w:vAlign w:val="bottom"/>
          </w:tcPr>
          <w:p w14:paraId="57EC30F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41,090</w:t>
            </w:r>
          </w:p>
        </w:tc>
        <w:tc>
          <w:tcPr>
            <w:tcW w:w="330" w:type="dxa"/>
            <w:tcBorders>
              <w:top w:val="single" w:sz="4" w:space="0" w:color="auto"/>
              <w:left w:val="single" w:sz="4" w:space="0" w:color="auto"/>
              <w:bottom w:val="single" w:sz="4" w:space="0" w:color="auto"/>
              <w:right w:val="single" w:sz="4" w:space="0" w:color="auto"/>
            </w:tcBorders>
          </w:tcPr>
          <w:p w14:paraId="1B1F21E4"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1463D71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IW2JWG</w:t>
            </w:r>
          </w:p>
        </w:tc>
        <w:tc>
          <w:tcPr>
            <w:tcW w:w="1174" w:type="dxa"/>
            <w:tcBorders>
              <w:top w:val="single" w:sz="4" w:space="0" w:color="auto"/>
              <w:left w:val="single" w:sz="4" w:space="0" w:color="auto"/>
              <w:bottom w:val="single" w:sz="4" w:space="0" w:color="auto"/>
              <w:right w:val="single" w:sz="4" w:space="0" w:color="auto"/>
            </w:tcBorders>
            <w:vAlign w:val="bottom"/>
          </w:tcPr>
          <w:p w14:paraId="55401840"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251,515</w:t>
            </w:r>
          </w:p>
        </w:tc>
        <w:tc>
          <w:tcPr>
            <w:tcW w:w="277" w:type="dxa"/>
            <w:tcBorders>
              <w:top w:val="single" w:sz="4" w:space="0" w:color="auto"/>
              <w:left w:val="single" w:sz="4" w:space="0" w:color="auto"/>
              <w:bottom w:val="single" w:sz="4" w:space="0" w:color="auto"/>
              <w:right w:val="single" w:sz="4" w:space="0" w:color="auto"/>
            </w:tcBorders>
          </w:tcPr>
          <w:p w14:paraId="16EF293E"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700DE8C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W4GB</w:t>
            </w:r>
          </w:p>
        </w:tc>
        <w:tc>
          <w:tcPr>
            <w:tcW w:w="1174" w:type="dxa"/>
            <w:tcBorders>
              <w:top w:val="single" w:sz="4" w:space="0" w:color="auto"/>
              <w:left w:val="single" w:sz="4" w:space="0" w:color="auto"/>
              <w:bottom w:val="single" w:sz="4" w:space="0" w:color="auto"/>
              <w:right w:val="single" w:sz="4" w:space="0" w:color="auto"/>
            </w:tcBorders>
            <w:vAlign w:val="bottom"/>
          </w:tcPr>
          <w:p w14:paraId="60A79EB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28,770</w:t>
            </w:r>
          </w:p>
        </w:tc>
        <w:tc>
          <w:tcPr>
            <w:tcW w:w="277" w:type="dxa"/>
            <w:tcBorders>
              <w:top w:val="single" w:sz="4" w:space="0" w:color="auto"/>
              <w:left w:val="single" w:sz="4" w:space="0" w:color="auto"/>
              <w:bottom w:val="single" w:sz="4" w:space="0" w:color="auto"/>
              <w:right w:val="single" w:sz="4" w:space="0" w:color="auto"/>
            </w:tcBorders>
          </w:tcPr>
          <w:p w14:paraId="1980A188"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76C1AA1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UA3BL</w:t>
            </w:r>
          </w:p>
        </w:tc>
        <w:tc>
          <w:tcPr>
            <w:tcW w:w="1223" w:type="dxa"/>
            <w:tcBorders>
              <w:top w:val="single" w:sz="4" w:space="0" w:color="auto"/>
              <w:left w:val="single" w:sz="4" w:space="0" w:color="auto"/>
              <w:bottom w:val="single" w:sz="4" w:space="0" w:color="auto"/>
              <w:right w:val="single" w:sz="4" w:space="0" w:color="auto"/>
            </w:tcBorders>
            <w:vAlign w:val="bottom"/>
          </w:tcPr>
          <w:p w14:paraId="7EA6D2F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384,237</w:t>
            </w:r>
          </w:p>
        </w:tc>
      </w:tr>
      <w:tr w:rsidR="0041733D" w:rsidRPr="00094A66" w14:paraId="276988F7"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607FB67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W2JV</w:t>
            </w:r>
          </w:p>
        </w:tc>
        <w:tc>
          <w:tcPr>
            <w:tcW w:w="1174" w:type="dxa"/>
            <w:tcBorders>
              <w:top w:val="single" w:sz="4" w:space="0" w:color="auto"/>
              <w:left w:val="single" w:sz="4" w:space="0" w:color="auto"/>
              <w:bottom w:val="single" w:sz="4" w:space="0" w:color="auto"/>
              <w:right w:val="single" w:sz="4" w:space="0" w:color="auto"/>
            </w:tcBorders>
            <w:vAlign w:val="bottom"/>
          </w:tcPr>
          <w:p w14:paraId="1E875C28"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40,376</w:t>
            </w:r>
          </w:p>
        </w:tc>
        <w:tc>
          <w:tcPr>
            <w:tcW w:w="330" w:type="dxa"/>
            <w:tcBorders>
              <w:top w:val="single" w:sz="4" w:space="0" w:color="auto"/>
              <w:left w:val="single" w:sz="4" w:space="0" w:color="auto"/>
              <w:bottom w:val="single" w:sz="4" w:space="0" w:color="auto"/>
              <w:right w:val="single" w:sz="4" w:space="0" w:color="auto"/>
            </w:tcBorders>
          </w:tcPr>
          <w:p w14:paraId="49E7201B"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42C780C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YV4AW</w:t>
            </w:r>
          </w:p>
        </w:tc>
        <w:tc>
          <w:tcPr>
            <w:tcW w:w="1174" w:type="dxa"/>
            <w:tcBorders>
              <w:top w:val="single" w:sz="4" w:space="0" w:color="auto"/>
              <w:left w:val="single" w:sz="4" w:space="0" w:color="auto"/>
              <w:bottom w:val="single" w:sz="4" w:space="0" w:color="auto"/>
              <w:right w:val="single" w:sz="4" w:space="0" w:color="auto"/>
            </w:tcBorders>
            <w:vAlign w:val="bottom"/>
          </w:tcPr>
          <w:p w14:paraId="7AA42B6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215,922</w:t>
            </w:r>
          </w:p>
        </w:tc>
        <w:tc>
          <w:tcPr>
            <w:tcW w:w="277" w:type="dxa"/>
            <w:tcBorders>
              <w:top w:val="single" w:sz="4" w:space="0" w:color="auto"/>
              <w:left w:val="single" w:sz="4" w:space="0" w:color="auto"/>
              <w:bottom w:val="single" w:sz="4" w:space="0" w:color="auto"/>
              <w:right w:val="single" w:sz="4" w:space="0" w:color="auto"/>
            </w:tcBorders>
          </w:tcPr>
          <w:p w14:paraId="07212752"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1DEE2AA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W8TB</w:t>
            </w:r>
          </w:p>
        </w:tc>
        <w:tc>
          <w:tcPr>
            <w:tcW w:w="1174" w:type="dxa"/>
            <w:tcBorders>
              <w:top w:val="single" w:sz="4" w:space="0" w:color="auto"/>
              <w:left w:val="single" w:sz="4" w:space="0" w:color="auto"/>
              <w:bottom w:val="single" w:sz="4" w:space="0" w:color="auto"/>
              <w:right w:val="single" w:sz="4" w:space="0" w:color="auto"/>
            </w:tcBorders>
            <w:vAlign w:val="bottom"/>
          </w:tcPr>
          <w:p w14:paraId="54E7863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28,251</w:t>
            </w:r>
          </w:p>
        </w:tc>
        <w:tc>
          <w:tcPr>
            <w:tcW w:w="277" w:type="dxa"/>
            <w:tcBorders>
              <w:top w:val="single" w:sz="4" w:space="0" w:color="auto"/>
              <w:left w:val="single" w:sz="4" w:space="0" w:color="auto"/>
              <w:bottom w:val="single" w:sz="4" w:space="0" w:color="auto"/>
              <w:right w:val="single" w:sz="4" w:space="0" w:color="auto"/>
            </w:tcBorders>
          </w:tcPr>
          <w:p w14:paraId="51159AC4"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44DF2B6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S52OT</w:t>
            </w:r>
          </w:p>
        </w:tc>
        <w:tc>
          <w:tcPr>
            <w:tcW w:w="1223" w:type="dxa"/>
            <w:tcBorders>
              <w:top w:val="single" w:sz="4" w:space="0" w:color="auto"/>
              <w:left w:val="single" w:sz="4" w:space="0" w:color="auto"/>
              <w:bottom w:val="single" w:sz="4" w:space="0" w:color="auto"/>
              <w:right w:val="single" w:sz="4" w:space="0" w:color="auto"/>
            </w:tcBorders>
            <w:vAlign w:val="bottom"/>
          </w:tcPr>
          <w:p w14:paraId="4091760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351,378</w:t>
            </w:r>
          </w:p>
        </w:tc>
      </w:tr>
      <w:tr w:rsidR="0041733D" w:rsidRPr="00094A66" w14:paraId="6A0D260D"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16B83BD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KC2QVD</w:t>
            </w:r>
          </w:p>
        </w:tc>
        <w:tc>
          <w:tcPr>
            <w:tcW w:w="1174" w:type="dxa"/>
            <w:tcBorders>
              <w:top w:val="single" w:sz="4" w:space="0" w:color="auto"/>
              <w:left w:val="single" w:sz="4" w:space="0" w:color="auto"/>
              <w:bottom w:val="single" w:sz="4" w:space="0" w:color="auto"/>
              <w:right w:val="single" w:sz="4" w:space="0" w:color="auto"/>
            </w:tcBorders>
            <w:vAlign w:val="bottom"/>
          </w:tcPr>
          <w:p w14:paraId="34DC148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23,280</w:t>
            </w:r>
          </w:p>
        </w:tc>
        <w:tc>
          <w:tcPr>
            <w:tcW w:w="330" w:type="dxa"/>
            <w:tcBorders>
              <w:top w:val="single" w:sz="4" w:space="0" w:color="auto"/>
              <w:left w:val="single" w:sz="4" w:space="0" w:color="auto"/>
              <w:bottom w:val="single" w:sz="4" w:space="0" w:color="auto"/>
              <w:right w:val="single" w:sz="4" w:space="0" w:color="auto"/>
            </w:tcBorders>
          </w:tcPr>
          <w:p w14:paraId="7A0C30B8"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40B5ED18"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OE6HLF</w:t>
            </w:r>
          </w:p>
        </w:tc>
        <w:tc>
          <w:tcPr>
            <w:tcW w:w="1174" w:type="dxa"/>
            <w:tcBorders>
              <w:top w:val="single" w:sz="4" w:space="0" w:color="auto"/>
              <w:left w:val="single" w:sz="4" w:space="0" w:color="auto"/>
              <w:bottom w:val="single" w:sz="4" w:space="0" w:color="auto"/>
              <w:right w:val="single" w:sz="4" w:space="0" w:color="auto"/>
            </w:tcBorders>
            <w:vAlign w:val="bottom"/>
          </w:tcPr>
          <w:p w14:paraId="1E557B1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193,970</w:t>
            </w:r>
          </w:p>
        </w:tc>
        <w:tc>
          <w:tcPr>
            <w:tcW w:w="277" w:type="dxa"/>
            <w:tcBorders>
              <w:top w:val="single" w:sz="4" w:space="0" w:color="auto"/>
              <w:left w:val="single" w:sz="4" w:space="0" w:color="auto"/>
              <w:bottom w:val="single" w:sz="4" w:space="0" w:color="auto"/>
              <w:right w:val="single" w:sz="4" w:space="0" w:color="auto"/>
            </w:tcBorders>
          </w:tcPr>
          <w:p w14:paraId="505F5B12"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7535B33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KC1QEM</w:t>
            </w:r>
          </w:p>
        </w:tc>
        <w:tc>
          <w:tcPr>
            <w:tcW w:w="1174" w:type="dxa"/>
            <w:tcBorders>
              <w:top w:val="single" w:sz="4" w:space="0" w:color="auto"/>
              <w:left w:val="single" w:sz="4" w:space="0" w:color="auto"/>
              <w:bottom w:val="single" w:sz="4" w:space="0" w:color="auto"/>
              <w:right w:val="single" w:sz="4" w:space="0" w:color="auto"/>
            </w:tcBorders>
            <w:vAlign w:val="bottom"/>
          </w:tcPr>
          <w:p w14:paraId="2828C0C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26,048</w:t>
            </w:r>
          </w:p>
        </w:tc>
        <w:tc>
          <w:tcPr>
            <w:tcW w:w="277" w:type="dxa"/>
            <w:tcBorders>
              <w:top w:val="single" w:sz="4" w:space="0" w:color="auto"/>
              <w:left w:val="single" w:sz="4" w:space="0" w:color="auto"/>
              <w:bottom w:val="single" w:sz="4" w:space="0" w:color="auto"/>
              <w:right w:val="single" w:sz="4" w:space="0" w:color="auto"/>
            </w:tcBorders>
          </w:tcPr>
          <w:p w14:paraId="3E78B244"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375BACF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HA1BB</w:t>
            </w:r>
          </w:p>
        </w:tc>
        <w:tc>
          <w:tcPr>
            <w:tcW w:w="1223" w:type="dxa"/>
            <w:tcBorders>
              <w:top w:val="single" w:sz="4" w:space="0" w:color="auto"/>
              <w:left w:val="single" w:sz="4" w:space="0" w:color="auto"/>
              <w:bottom w:val="single" w:sz="4" w:space="0" w:color="auto"/>
              <w:right w:val="single" w:sz="4" w:space="0" w:color="auto"/>
            </w:tcBorders>
            <w:vAlign w:val="bottom"/>
          </w:tcPr>
          <w:p w14:paraId="5307B73B"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347,772</w:t>
            </w:r>
          </w:p>
        </w:tc>
      </w:tr>
      <w:tr w:rsidR="0041733D" w:rsidRPr="00094A66" w14:paraId="02655F9A"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1579B5D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W8LYO</w:t>
            </w:r>
          </w:p>
        </w:tc>
        <w:tc>
          <w:tcPr>
            <w:tcW w:w="1174" w:type="dxa"/>
            <w:tcBorders>
              <w:top w:val="single" w:sz="4" w:space="0" w:color="auto"/>
              <w:left w:val="single" w:sz="4" w:space="0" w:color="auto"/>
              <w:bottom w:val="single" w:sz="4" w:space="0" w:color="auto"/>
              <w:right w:val="single" w:sz="4" w:space="0" w:color="auto"/>
            </w:tcBorders>
            <w:vAlign w:val="bottom"/>
          </w:tcPr>
          <w:p w14:paraId="7941A8E8"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21,186</w:t>
            </w:r>
          </w:p>
        </w:tc>
        <w:tc>
          <w:tcPr>
            <w:tcW w:w="330" w:type="dxa"/>
            <w:tcBorders>
              <w:top w:val="single" w:sz="4" w:space="0" w:color="auto"/>
              <w:left w:val="single" w:sz="4" w:space="0" w:color="auto"/>
              <w:bottom w:val="single" w:sz="4" w:space="0" w:color="auto"/>
              <w:right w:val="single" w:sz="4" w:space="0" w:color="auto"/>
            </w:tcBorders>
          </w:tcPr>
          <w:p w14:paraId="66F9C823"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177FCA4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D44PM</w:t>
            </w:r>
          </w:p>
        </w:tc>
        <w:tc>
          <w:tcPr>
            <w:tcW w:w="1174" w:type="dxa"/>
            <w:tcBorders>
              <w:top w:val="single" w:sz="4" w:space="0" w:color="auto"/>
              <w:left w:val="single" w:sz="4" w:space="0" w:color="auto"/>
              <w:bottom w:val="single" w:sz="4" w:space="0" w:color="auto"/>
              <w:right w:val="single" w:sz="4" w:space="0" w:color="auto"/>
            </w:tcBorders>
            <w:vAlign w:val="bottom"/>
          </w:tcPr>
          <w:p w14:paraId="1C80887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184,228</w:t>
            </w:r>
          </w:p>
        </w:tc>
        <w:tc>
          <w:tcPr>
            <w:tcW w:w="277" w:type="dxa"/>
            <w:tcBorders>
              <w:top w:val="single" w:sz="4" w:space="0" w:color="auto"/>
              <w:left w:val="single" w:sz="4" w:space="0" w:color="auto"/>
              <w:bottom w:val="single" w:sz="4" w:space="0" w:color="auto"/>
              <w:right w:val="single" w:sz="4" w:space="0" w:color="auto"/>
            </w:tcBorders>
          </w:tcPr>
          <w:p w14:paraId="09FF5828"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23E5A8B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KD9YOO</w:t>
            </w:r>
          </w:p>
        </w:tc>
        <w:tc>
          <w:tcPr>
            <w:tcW w:w="1174" w:type="dxa"/>
            <w:tcBorders>
              <w:top w:val="single" w:sz="4" w:space="0" w:color="auto"/>
              <w:left w:val="single" w:sz="4" w:space="0" w:color="auto"/>
              <w:bottom w:val="single" w:sz="4" w:space="0" w:color="auto"/>
              <w:right w:val="single" w:sz="4" w:space="0" w:color="auto"/>
            </w:tcBorders>
            <w:vAlign w:val="bottom"/>
          </w:tcPr>
          <w:p w14:paraId="3C87029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19,027</w:t>
            </w:r>
          </w:p>
        </w:tc>
        <w:tc>
          <w:tcPr>
            <w:tcW w:w="277" w:type="dxa"/>
            <w:tcBorders>
              <w:top w:val="single" w:sz="4" w:space="0" w:color="auto"/>
              <w:left w:val="single" w:sz="4" w:space="0" w:color="auto"/>
              <w:bottom w:val="single" w:sz="4" w:space="0" w:color="auto"/>
              <w:right w:val="single" w:sz="4" w:space="0" w:color="auto"/>
            </w:tcBorders>
          </w:tcPr>
          <w:p w14:paraId="227B7A4E"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760FCA30"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LY5GT</w:t>
            </w:r>
          </w:p>
        </w:tc>
        <w:tc>
          <w:tcPr>
            <w:tcW w:w="1223" w:type="dxa"/>
            <w:tcBorders>
              <w:top w:val="single" w:sz="4" w:space="0" w:color="auto"/>
              <w:left w:val="single" w:sz="4" w:space="0" w:color="auto"/>
              <w:bottom w:val="single" w:sz="4" w:space="0" w:color="auto"/>
              <w:right w:val="single" w:sz="4" w:space="0" w:color="auto"/>
            </w:tcBorders>
            <w:vAlign w:val="bottom"/>
          </w:tcPr>
          <w:p w14:paraId="56CC9B0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288,225</w:t>
            </w:r>
          </w:p>
        </w:tc>
      </w:tr>
      <w:tr w:rsidR="0041733D" w:rsidRPr="00094A66" w14:paraId="3A58FCA8"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06113F8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N1GNF</w:t>
            </w:r>
          </w:p>
        </w:tc>
        <w:tc>
          <w:tcPr>
            <w:tcW w:w="1174" w:type="dxa"/>
            <w:tcBorders>
              <w:top w:val="single" w:sz="4" w:space="0" w:color="auto"/>
              <w:left w:val="single" w:sz="4" w:space="0" w:color="auto"/>
              <w:bottom w:val="single" w:sz="4" w:space="0" w:color="auto"/>
              <w:right w:val="single" w:sz="4" w:space="0" w:color="auto"/>
            </w:tcBorders>
            <w:vAlign w:val="bottom"/>
          </w:tcPr>
          <w:p w14:paraId="5EC015A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19,530</w:t>
            </w:r>
          </w:p>
        </w:tc>
        <w:tc>
          <w:tcPr>
            <w:tcW w:w="330" w:type="dxa"/>
            <w:tcBorders>
              <w:top w:val="single" w:sz="4" w:space="0" w:color="auto"/>
              <w:left w:val="single" w:sz="4" w:space="0" w:color="auto"/>
              <w:bottom w:val="single" w:sz="4" w:space="0" w:color="auto"/>
              <w:right w:val="single" w:sz="4" w:space="0" w:color="auto"/>
            </w:tcBorders>
          </w:tcPr>
          <w:p w14:paraId="0A0BD486"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02E4BE9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OK6AB</w:t>
            </w:r>
          </w:p>
        </w:tc>
        <w:tc>
          <w:tcPr>
            <w:tcW w:w="1174" w:type="dxa"/>
            <w:tcBorders>
              <w:top w:val="single" w:sz="4" w:space="0" w:color="auto"/>
              <w:left w:val="single" w:sz="4" w:space="0" w:color="auto"/>
              <w:bottom w:val="single" w:sz="4" w:space="0" w:color="auto"/>
              <w:right w:val="single" w:sz="4" w:space="0" w:color="auto"/>
            </w:tcBorders>
            <w:vAlign w:val="bottom"/>
          </w:tcPr>
          <w:p w14:paraId="1C70A39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171,201</w:t>
            </w:r>
          </w:p>
        </w:tc>
        <w:tc>
          <w:tcPr>
            <w:tcW w:w="277" w:type="dxa"/>
            <w:tcBorders>
              <w:top w:val="single" w:sz="4" w:space="0" w:color="auto"/>
              <w:left w:val="single" w:sz="4" w:space="0" w:color="auto"/>
              <w:bottom w:val="single" w:sz="4" w:space="0" w:color="auto"/>
              <w:right w:val="single" w:sz="4" w:space="0" w:color="auto"/>
            </w:tcBorders>
          </w:tcPr>
          <w:p w14:paraId="28418213"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7427DAA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N7MZW</w:t>
            </w:r>
          </w:p>
        </w:tc>
        <w:tc>
          <w:tcPr>
            <w:tcW w:w="1174" w:type="dxa"/>
            <w:tcBorders>
              <w:top w:val="single" w:sz="4" w:space="0" w:color="auto"/>
              <w:left w:val="single" w:sz="4" w:space="0" w:color="auto"/>
              <w:bottom w:val="single" w:sz="4" w:space="0" w:color="auto"/>
              <w:right w:val="single" w:sz="4" w:space="0" w:color="auto"/>
            </w:tcBorders>
            <w:vAlign w:val="bottom"/>
          </w:tcPr>
          <w:p w14:paraId="37FD45D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18,240</w:t>
            </w:r>
          </w:p>
        </w:tc>
        <w:tc>
          <w:tcPr>
            <w:tcW w:w="277" w:type="dxa"/>
            <w:tcBorders>
              <w:top w:val="single" w:sz="4" w:space="0" w:color="auto"/>
              <w:left w:val="single" w:sz="4" w:space="0" w:color="auto"/>
              <w:bottom w:val="single" w:sz="4" w:space="0" w:color="auto"/>
              <w:right w:val="single" w:sz="4" w:space="0" w:color="auto"/>
            </w:tcBorders>
          </w:tcPr>
          <w:p w14:paraId="0A6E047B"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39AEAA5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LZ2ZY</w:t>
            </w:r>
          </w:p>
        </w:tc>
        <w:tc>
          <w:tcPr>
            <w:tcW w:w="1223" w:type="dxa"/>
            <w:tcBorders>
              <w:top w:val="single" w:sz="4" w:space="0" w:color="auto"/>
              <w:left w:val="single" w:sz="4" w:space="0" w:color="auto"/>
              <w:bottom w:val="single" w:sz="4" w:space="0" w:color="auto"/>
              <w:right w:val="single" w:sz="4" w:space="0" w:color="auto"/>
            </w:tcBorders>
            <w:vAlign w:val="bottom"/>
          </w:tcPr>
          <w:p w14:paraId="7CC8B1C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273,315</w:t>
            </w:r>
          </w:p>
        </w:tc>
      </w:tr>
      <w:tr w:rsidR="0041733D" w:rsidRPr="00094A66" w14:paraId="5214CD28"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02E1791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KS2G</w:t>
            </w:r>
          </w:p>
        </w:tc>
        <w:tc>
          <w:tcPr>
            <w:tcW w:w="1174" w:type="dxa"/>
            <w:tcBorders>
              <w:top w:val="single" w:sz="4" w:space="0" w:color="auto"/>
              <w:left w:val="single" w:sz="4" w:space="0" w:color="auto"/>
              <w:bottom w:val="single" w:sz="4" w:space="0" w:color="auto"/>
              <w:right w:val="single" w:sz="4" w:space="0" w:color="auto"/>
            </w:tcBorders>
            <w:vAlign w:val="bottom"/>
          </w:tcPr>
          <w:p w14:paraId="1EEF732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19,352</w:t>
            </w:r>
          </w:p>
        </w:tc>
        <w:tc>
          <w:tcPr>
            <w:tcW w:w="330" w:type="dxa"/>
            <w:tcBorders>
              <w:top w:val="single" w:sz="4" w:space="0" w:color="auto"/>
              <w:left w:val="single" w:sz="4" w:space="0" w:color="auto"/>
              <w:bottom w:val="single" w:sz="4" w:space="0" w:color="auto"/>
              <w:right w:val="single" w:sz="4" w:space="0" w:color="auto"/>
            </w:tcBorders>
          </w:tcPr>
          <w:p w14:paraId="63223693"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3294A33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DL3RC</w:t>
            </w:r>
          </w:p>
        </w:tc>
        <w:tc>
          <w:tcPr>
            <w:tcW w:w="1174" w:type="dxa"/>
            <w:tcBorders>
              <w:top w:val="single" w:sz="4" w:space="0" w:color="auto"/>
              <w:left w:val="single" w:sz="4" w:space="0" w:color="auto"/>
              <w:bottom w:val="single" w:sz="4" w:space="0" w:color="auto"/>
              <w:right w:val="single" w:sz="4" w:space="0" w:color="auto"/>
            </w:tcBorders>
            <w:vAlign w:val="bottom"/>
          </w:tcPr>
          <w:p w14:paraId="0B46011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155,532</w:t>
            </w:r>
          </w:p>
        </w:tc>
        <w:tc>
          <w:tcPr>
            <w:tcW w:w="277" w:type="dxa"/>
            <w:tcBorders>
              <w:top w:val="single" w:sz="4" w:space="0" w:color="auto"/>
              <w:left w:val="single" w:sz="4" w:space="0" w:color="auto"/>
              <w:bottom w:val="single" w:sz="4" w:space="0" w:color="auto"/>
              <w:right w:val="single" w:sz="4" w:space="0" w:color="auto"/>
            </w:tcBorders>
          </w:tcPr>
          <w:p w14:paraId="17A5C613"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4DAC892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AB5NX</w:t>
            </w:r>
          </w:p>
        </w:tc>
        <w:tc>
          <w:tcPr>
            <w:tcW w:w="1174" w:type="dxa"/>
            <w:tcBorders>
              <w:top w:val="single" w:sz="4" w:space="0" w:color="auto"/>
              <w:left w:val="single" w:sz="4" w:space="0" w:color="auto"/>
              <w:bottom w:val="single" w:sz="4" w:space="0" w:color="auto"/>
              <w:right w:val="single" w:sz="4" w:space="0" w:color="auto"/>
            </w:tcBorders>
            <w:vAlign w:val="bottom"/>
          </w:tcPr>
          <w:p w14:paraId="6F15F36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18,090</w:t>
            </w:r>
          </w:p>
        </w:tc>
        <w:tc>
          <w:tcPr>
            <w:tcW w:w="277" w:type="dxa"/>
            <w:tcBorders>
              <w:top w:val="single" w:sz="4" w:space="0" w:color="auto"/>
              <w:left w:val="single" w:sz="4" w:space="0" w:color="auto"/>
              <w:bottom w:val="single" w:sz="4" w:space="0" w:color="auto"/>
              <w:right w:val="single" w:sz="4" w:space="0" w:color="auto"/>
            </w:tcBorders>
          </w:tcPr>
          <w:p w14:paraId="3828BC7F"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0DD41F98"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EA8DGI</w:t>
            </w:r>
          </w:p>
        </w:tc>
        <w:tc>
          <w:tcPr>
            <w:tcW w:w="1223" w:type="dxa"/>
            <w:tcBorders>
              <w:top w:val="single" w:sz="4" w:space="0" w:color="auto"/>
              <w:left w:val="single" w:sz="4" w:space="0" w:color="auto"/>
              <w:bottom w:val="single" w:sz="4" w:space="0" w:color="auto"/>
              <w:right w:val="single" w:sz="4" w:space="0" w:color="auto"/>
            </w:tcBorders>
            <w:vAlign w:val="bottom"/>
          </w:tcPr>
          <w:p w14:paraId="1DCCBA5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242,141</w:t>
            </w:r>
          </w:p>
        </w:tc>
      </w:tr>
      <w:tr w:rsidR="0041733D" w:rsidRPr="00143311" w14:paraId="59B584F1" w14:textId="77777777" w:rsidTr="00252921">
        <w:tc>
          <w:tcPr>
            <w:tcW w:w="1969" w:type="dxa"/>
            <w:tcBorders>
              <w:top w:val="single" w:sz="4" w:space="0" w:color="auto"/>
              <w:left w:val="single" w:sz="4" w:space="0" w:color="auto"/>
              <w:bottom w:val="single" w:sz="4" w:space="0" w:color="auto"/>
              <w:right w:val="single" w:sz="4" w:space="0" w:color="auto"/>
            </w:tcBorders>
          </w:tcPr>
          <w:p w14:paraId="030F4A8E"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7CABE6F3"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69C7EF6A"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tcPr>
          <w:p w14:paraId="36389F15"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353BBFD9" w14:textId="77777777" w:rsidR="0041733D" w:rsidRPr="004428AA" w:rsidRDefault="0041733D" w:rsidP="00252921">
            <w:pPr>
              <w:jc w:val="right"/>
              <w:rPr>
                <w:rFonts w:ascii="Calibri" w:hAnsi="Calibri" w:cs="Calibri"/>
                <w:sz w:val="18"/>
                <w:szCs w:val="18"/>
              </w:rPr>
            </w:pPr>
          </w:p>
        </w:tc>
        <w:tc>
          <w:tcPr>
            <w:tcW w:w="277" w:type="dxa"/>
            <w:tcBorders>
              <w:top w:val="single" w:sz="4" w:space="0" w:color="auto"/>
              <w:left w:val="single" w:sz="4" w:space="0" w:color="auto"/>
              <w:bottom w:val="single" w:sz="4" w:space="0" w:color="auto"/>
              <w:right w:val="single" w:sz="4" w:space="0" w:color="auto"/>
            </w:tcBorders>
          </w:tcPr>
          <w:p w14:paraId="503BABCB"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1C3A5AEC"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05BED0DA"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045EE8C1"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tcPr>
          <w:p w14:paraId="4813F85F" w14:textId="77777777" w:rsidR="0041733D" w:rsidRPr="004428AA" w:rsidRDefault="0041733D" w:rsidP="00252921">
            <w:pPr>
              <w:rPr>
                <w:rFonts w:ascii="Calibri" w:hAnsi="Calibri" w:cs="Calibri"/>
                <w:sz w:val="18"/>
                <w:szCs w:val="18"/>
              </w:rPr>
            </w:pPr>
          </w:p>
        </w:tc>
        <w:tc>
          <w:tcPr>
            <w:tcW w:w="1223" w:type="dxa"/>
            <w:tcBorders>
              <w:top w:val="single" w:sz="4" w:space="0" w:color="auto"/>
              <w:left w:val="single" w:sz="4" w:space="0" w:color="auto"/>
              <w:bottom w:val="single" w:sz="4" w:space="0" w:color="auto"/>
              <w:right w:val="single" w:sz="4" w:space="0" w:color="auto"/>
            </w:tcBorders>
          </w:tcPr>
          <w:p w14:paraId="412C408F" w14:textId="77777777" w:rsidR="0041733D" w:rsidRPr="004428AA" w:rsidRDefault="0041733D" w:rsidP="00252921">
            <w:pPr>
              <w:jc w:val="right"/>
              <w:rPr>
                <w:rFonts w:ascii="Calibri" w:hAnsi="Calibri" w:cs="Calibri"/>
                <w:sz w:val="18"/>
                <w:szCs w:val="18"/>
              </w:rPr>
            </w:pPr>
          </w:p>
        </w:tc>
      </w:tr>
      <w:tr w:rsidR="0041733D" w14:paraId="398A7897" w14:textId="77777777" w:rsidTr="00252921">
        <w:tc>
          <w:tcPr>
            <w:tcW w:w="6850"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23B9E6F9"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Phone Only, QRP</w:t>
            </w: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tcPr>
          <w:p w14:paraId="2DDE94A2" w14:textId="77777777" w:rsidR="0041733D" w:rsidRDefault="0041733D" w:rsidP="00252921">
            <w:pPr>
              <w:jc w:val="center"/>
              <w:rPr>
                <w:rFonts w:asciiTheme="majorHAnsi" w:hAnsiTheme="majorHAnsi" w:cstheme="majorHAnsi"/>
                <w:b/>
                <w:sz w:val="20"/>
                <w:szCs w:val="20"/>
              </w:rPr>
            </w:pPr>
          </w:p>
        </w:tc>
        <w:tc>
          <w:tcPr>
            <w:tcW w:w="6687"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4EF8CAD7"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Phone Only, QRP</w:t>
            </w:r>
          </w:p>
        </w:tc>
      </w:tr>
      <w:tr w:rsidR="0041733D" w14:paraId="1984ADE2"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1041149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W6QU (W8QZA, op)</w:t>
            </w:r>
          </w:p>
        </w:tc>
        <w:tc>
          <w:tcPr>
            <w:tcW w:w="1174" w:type="dxa"/>
            <w:tcBorders>
              <w:top w:val="single" w:sz="4" w:space="0" w:color="auto"/>
              <w:left w:val="single" w:sz="4" w:space="0" w:color="auto"/>
              <w:bottom w:val="single" w:sz="4" w:space="0" w:color="auto"/>
              <w:right w:val="single" w:sz="4" w:space="0" w:color="auto"/>
            </w:tcBorders>
            <w:vAlign w:val="bottom"/>
          </w:tcPr>
          <w:p w14:paraId="2BBEE51B"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9,720</w:t>
            </w:r>
          </w:p>
        </w:tc>
        <w:tc>
          <w:tcPr>
            <w:tcW w:w="330" w:type="dxa"/>
            <w:tcBorders>
              <w:top w:val="single" w:sz="4" w:space="0" w:color="auto"/>
              <w:left w:val="single" w:sz="4" w:space="0" w:color="auto"/>
              <w:bottom w:val="single" w:sz="4" w:space="0" w:color="auto"/>
              <w:right w:val="single" w:sz="4" w:space="0" w:color="auto"/>
            </w:tcBorders>
          </w:tcPr>
          <w:p w14:paraId="5567FBE6"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11377E2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ES6RW</w:t>
            </w:r>
          </w:p>
        </w:tc>
        <w:tc>
          <w:tcPr>
            <w:tcW w:w="1174" w:type="dxa"/>
            <w:tcBorders>
              <w:top w:val="single" w:sz="4" w:space="0" w:color="auto"/>
              <w:left w:val="single" w:sz="4" w:space="0" w:color="auto"/>
              <w:bottom w:val="single" w:sz="4" w:space="0" w:color="auto"/>
              <w:right w:val="single" w:sz="4" w:space="0" w:color="auto"/>
            </w:tcBorders>
            <w:vAlign w:val="bottom"/>
          </w:tcPr>
          <w:p w14:paraId="18EF383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165,204</w:t>
            </w:r>
          </w:p>
        </w:tc>
        <w:tc>
          <w:tcPr>
            <w:tcW w:w="277" w:type="dxa"/>
            <w:tcBorders>
              <w:top w:val="single" w:sz="4" w:space="0" w:color="auto"/>
              <w:left w:val="single" w:sz="4" w:space="0" w:color="auto"/>
              <w:bottom w:val="single" w:sz="4" w:space="0" w:color="auto"/>
              <w:right w:val="single" w:sz="4" w:space="0" w:color="auto"/>
            </w:tcBorders>
          </w:tcPr>
          <w:p w14:paraId="2C4D8475"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34DF3F7E"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73938715"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7DB22750"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369B1D7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FY5FY</w:t>
            </w:r>
          </w:p>
        </w:tc>
        <w:tc>
          <w:tcPr>
            <w:tcW w:w="1223" w:type="dxa"/>
            <w:tcBorders>
              <w:top w:val="single" w:sz="4" w:space="0" w:color="auto"/>
              <w:left w:val="single" w:sz="4" w:space="0" w:color="auto"/>
              <w:bottom w:val="single" w:sz="4" w:space="0" w:color="auto"/>
              <w:right w:val="single" w:sz="4" w:space="0" w:color="auto"/>
            </w:tcBorders>
            <w:vAlign w:val="bottom"/>
          </w:tcPr>
          <w:p w14:paraId="77C69D1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445,260</w:t>
            </w:r>
          </w:p>
        </w:tc>
      </w:tr>
      <w:tr w:rsidR="0041733D" w14:paraId="4784EA6D"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120F71C6"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758C7505"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28723495"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40580408"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IZ4AIF</w:t>
            </w:r>
          </w:p>
        </w:tc>
        <w:tc>
          <w:tcPr>
            <w:tcW w:w="1174" w:type="dxa"/>
            <w:tcBorders>
              <w:top w:val="single" w:sz="4" w:space="0" w:color="auto"/>
              <w:left w:val="single" w:sz="4" w:space="0" w:color="auto"/>
              <w:bottom w:val="single" w:sz="4" w:space="0" w:color="auto"/>
              <w:right w:val="single" w:sz="4" w:space="0" w:color="auto"/>
            </w:tcBorders>
            <w:vAlign w:val="bottom"/>
          </w:tcPr>
          <w:p w14:paraId="0B9F80D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65,653</w:t>
            </w:r>
          </w:p>
        </w:tc>
        <w:tc>
          <w:tcPr>
            <w:tcW w:w="277" w:type="dxa"/>
            <w:tcBorders>
              <w:top w:val="single" w:sz="4" w:space="0" w:color="auto"/>
              <w:left w:val="single" w:sz="4" w:space="0" w:color="auto"/>
              <w:bottom w:val="single" w:sz="4" w:space="0" w:color="auto"/>
              <w:right w:val="single" w:sz="4" w:space="0" w:color="auto"/>
            </w:tcBorders>
          </w:tcPr>
          <w:p w14:paraId="011DD0EF"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6FE50FBA"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41994789"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305A269E"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0D8838B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YO8WW</w:t>
            </w:r>
          </w:p>
        </w:tc>
        <w:tc>
          <w:tcPr>
            <w:tcW w:w="1223" w:type="dxa"/>
            <w:tcBorders>
              <w:top w:val="single" w:sz="4" w:space="0" w:color="auto"/>
              <w:left w:val="single" w:sz="4" w:space="0" w:color="auto"/>
              <w:bottom w:val="single" w:sz="4" w:space="0" w:color="auto"/>
              <w:right w:val="single" w:sz="4" w:space="0" w:color="auto"/>
            </w:tcBorders>
            <w:vAlign w:val="bottom"/>
          </w:tcPr>
          <w:p w14:paraId="3DF3A81B"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352,170</w:t>
            </w:r>
          </w:p>
        </w:tc>
      </w:tr>
      <w:tr w:rsidR="0041733D" w14:paraId="409518C2"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51223089"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27ACE8EA"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2F701720"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7A33F05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SQ3RAX</w:t>
            </w:r>
          </w:p>
        </w:tc>
        <w:tc>
          <w:tcPr>
            <w:tcW w:w="1174" w:type="dxa"/>
            <w:tcBorders>
              <w:top w:val="single" w:sz="4" w:space="0" w:color="auto"/>
              <w:left w:val="single" w:sz="4" w:space="0" w:color="auto"/>
              <w:bottom w:val="single" w:sz="4" w:space="0" w:color="auto"/>
              <w:right w:val="single" w:sz="4" w:space="0" w:color="auto"/>
            </w:tcBorders>
            <w:vAlign w:val="bottom"/>
          </w:tcPr>
          <w:p w14:paraId="3598A2B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28,490</w:t>
            </w:r>
          </w:p>
        </w:tc>
        <w:tc>
          <w:tcPr>
            <w:tcW w:w="277" w:type="dxa"/>
            <w:tcBorders>
              <w:top w:val="single" w:sz="4" w:space="0" w:color="auto"/>
              <w:left w:val="single" w:sz="4" w:space="0" w:color="auto"/>
              <w:bottom w:val="single" w:sz="4" w:space="0" w:color="auto"/>
              <w:right w:val="single" w:sz="4" w:space="0" w:color="auto"/>
            </w:tcBorders>
          </w:tcPr>
          <w:p w14:paraId="3BA6D6E4"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0A8EBA34"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208A1A69"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6D23E67D"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154E3A08"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HG6V (HA6IHA, op)</w:t>
            </w:r>
          </w:p>
        </w:tc>
        <w:tc>
          <w:tcPr>
            <w:tcW w:w="1223" w:type="dxa"/>
            <w:tcBorders>
              <w:top w:val="single" w:sz="4" w:space="0" w:color="auto"/>
              <w:left w:val="single" w:sz="4" w:space="0" w:color="auto"/>
              <w:bottom w:val="single" w:sz="4" w:space="0" w:color="auto"/>
              <w:right w:val="single" w:sz="4" w:space="0" w:color="auto"/>
            </w:tcBorders>
            <w:vAlign w:val="bottom"/>
          </w:tcPr>
          <w:p w14:paraId="7514F8A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136,655</w:t>
            </w:r>
          </w:p>
        </w:tc>
      </w:tr>
      <w:tr w:rsidR="0041733D" w14:paraId="49C15EFD"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32E39388"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5F9FA611"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0AB2B5F7"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04FB8BC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9A4OP</w:t>
            </w:r>
          </w:p>
        </w:tc>
        <w:tc>
          <w:tcPr>
            <w:tcW w:w="1174" w:type="dxa"/>
            <w:tcBorders>
              <w:top w:val="single" w:sz="4" w:space="0" w:color="auto"/>
              <w:left w:val="single" w:sz="4" w:space="0" w:color="auto"/>
              <w:bottom w:val="single" w:sz="4" w:space="0" w:color="auto"/>
              <w:right w:val="single" w:sz="4" w:space="0" w:color="auto"/>
            </w:tcBorders>
            <w:vAlign w:val="bottom"/>
          </w:tcPr>
          <w:p w14:paraId="412D992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20,418</w:t>
            </w:r>
          </w:p>
        </w:tc>
        <w:tc>
          <w:tcPr>
            <w:tcW w:w="277" w:type="dxa"/>
            <w:tcBorders>
              <w:top w:val="single" w:sz="4" w:space="0" w:color="auto"/>
              <w:left w:val="single" w:sz="4" w:space="0" w:color="auto"/>
              <w:bottom w:val="single" w:sz="4" w:space="0" w:color="auto"/>
              <w:right w:val="single" w:sz="4" w:space="0" w:color="auto"/>
            </w:tcBorders>
          </w:tcPr>
          <w:p w14:paraId="0D5A04F4"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517CC18E"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3A1A5847"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1FB960A8"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25BDBDBD"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HG6K (HA6AK, op)</w:t>
            </w:r>
          </w:p>
        </w:tc>
        <w:tc>
          <w:tcPr>
            <w:tcW w:w="1223" w:type="dxa"/>
            <w:tcBorders>
              <w:top w:val="single" w:sz="4" w:space="0" w:color="auto"/>
              <w:left w:val="single" w:sz="4" w:space="0" w:color="auto"/>
              <w:bottom w:val="single" w:sz="4" w:space="0" w:color="auto"/>
              <w:right w:val="single" w:sz="4" w:space="0" w:color="auto"/>
            </w:tcBorders>
            <w:vAlign w:val="bottom"/>
          </w:tcPr>
          <w:p w14:paraId="7B24B1A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126,228</w:t>
            </w:r>
          </w:p>
        </w:tc>
      </w:tr>
      <w:tr w:rsidR="0041733D" w14:paraId="6E507EAB"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1A65F6A4"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54B3A62D"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0AFAF9D2"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594EAF3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DG7DBM</w:t>
            </w:r>
          </w:p>
        </w:tc>
        <w:tc>
          <w:tcPr>
            <w:tcW w:w="1174" w:type="dxa"/>
            <w:tcBorders>
              <w:top w:val="single" w:sz="4" w:space="0" w:color="auto"/>
              <w:left w:val="single" w:sz="4" w:space="0" w:color="auto"/>
              <w:bottom w:val="single" w:sz="4" w:space="0" w:color="auto"/>
              <w:right w:val="single" w:sz="4" w:space="0" w:color="auto"/>
            </w:tcBorders>
            <w:vAlign w:val="bottom"/>
          </w:tcPr>
          <w:p w14:paraId="3AA517E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14,848</w:t>
            </w:r>
          </w:p>
        </w:tc>
        <w:tc>
          <w:tcPr>
            <w:tcW w:w="277" w:type="dxa"/>
            <w:tcBorders>
              <w:top w:val="single" w:sz="4" w:space="0" w:color="auto"/>
              <w:left w:val="single" w:sz="4" w:space="0" w:color="auto"/>
              <w:bottom w:val="single" w:sz="4" w:space="0" w:color="auto"/>
              <w:right w:val="single" w:sz="4" w:space="0" w:color="auto"/>
            </w:tcBorders>
          </w:tcPr>
          <w:p w14:paraId="6A934FA9"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3063F690"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05F6C8EF"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67872B66"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4798D93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MW7FON</w:t>
            </w:r>
          </w:p>
        </w:tc>
        <w:tc>
          <w:tcPr>
            <w:tcW w:w="1223" w:type="dxa"/>
            <w:tcBorders>
              <w:top w:val="single" w:sz="4" w:space="0" w:color="auto"/>
              <w:left w:val="single" w:sz="4" w:space="0" w:color="auto"/>
              <w:bottom w:val="single" w:sz="4" w:space="0" w:color="auto"/>
              <w:right w:val="single" w:sz="4" w:space="0" w:color="auto"/>
            </w:tcBorders>
            <w:vAlign w:val="bottom"/>
          </w:tcPr>
          <w:p w14:paraId="4DD137A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17,536</w:t>
            </w:r>
          </w:p>
        </w:tc>
      </w:tr>
      <w:tr w:rsidR="0041733D" w14:paraId="1DB50C7C"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21185C23"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3E93617D"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370FC9C8"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73BCE188"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DL5EC</w:t>
            </w:r>
          </w:p>
        </w:tc>
        <w:tc>
          <w:tcPr>
            <w:tcW w:w="1174" w:type="dxa"/>
            <w:tcBorders>
              <w:top w:val="single" w:sz="4" w:space="0" w:color="auto"/>
              <w:left w:val="single" w:sz="4" w:space="0" w:color="auto"/>
              <w:bottom w:val="single" w:sz="4" w:space="0" w:color="auto"/>
              <w:right w:val="single" w:sz="4" w:space="0" w:color="auto"/>
            </w:tcBorders>
            <w:vAlign w:val="bottom"/>
          </w:tcPr>
          <w:p w14:paraId="3025237B"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13,671</w:t>
            </w:r>
          </w:p>
        </w:tc>
        <w:tc>
          <w:tcPr>
            <w:tcW w:w="277" w:type="dxa"/>
            <w:tcBorders>
              <w:top w:val="single" w:sz="4" w:space="0" w:color="auto"/>
              <w:left w:val="single" w:sz="4" w:space="0" w:color="auto"/>
              <w:bottom w:val="single" w:sz="4" w:space="0" w:color="auto"/>
              <w:right w:val="single" w:sz="4" w:space="0" w:color="auto"/>
            </w:tcBorders>
          </w:tcPr>
          <w:p w14:paraId="1BCEEFF1"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6CD7A440"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27C511D4"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4E49BF1E"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7E35B83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DHØGDS</w:t>
            </w:r>
          </w:p>
        </w:tc>
        <w:tc>
          <w:tcPr>
            <w:tcW w:w="1223" w:type="dxa"/>
            <w:tcBorders>
              <w:top w:val="single" w:sz="4" w:space="0" w:color="auto"/>
              <w:left w:val="single" w:sz="4" w:space="0" w:color="auto"/>
              <w:bottom w:val="single" w:sz="4" w:space="0" w:color="auto"/>
              <w:right w:val="single" w:sz="4" w:space="0" w:color="auto"/>
            </w:tcBorders>
            <w:vAlign w:val="bottom"/>
          </w:tcPr>
          <w:p w14:paraId="6DE8F968"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16,835</w:t>
            </w:r>
          </w:p>
        </w:tc>
      </w:tr>
      <w:tr w:rsidR="0041733D" w14:paraId="4C474F0F"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45ACB4B5"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0D9D5E6C"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693C0077"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3DEACE0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IV3LNQ</w:t>
            </w:r>
          </w:p>
        </w:tc>
        <w:tc>
          <w:tcPr>
            <w:tcW w:w="1174" w:type="dxa"/>
            <w:tcBorders>
              <w:top w:val="single" w:sz="4" w:space="0" w:color="auto"/>
              <w:left w:val="single" w:sz="4" w:space="0" w:color="auto"/>
              <w:bottom w:val="single" w:sz="4" w:space="0" w:color="auto"/>
              <w:right w:val="single" w:sz="4" w:space="0" w:color="auto"/>
            </w:tcBorders>
            <w:vAlign w:val="bottom"/>
          </w:tcPr>
          <w:p w14:paraId="73EE41C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10,600</w:t>
            </w:r>
          </w:p>
        </w:tc>
        <w:tc>
          <w:tcPr>
            <w:tcW w:w="277" w:type="dxa"/>
            <w:tcBorders>
              <w:top w:val="single" w:sz="4" w:space="0" w:color="auto"/>
              <w:left w:val="single" w:sz="4" w:space="0" w:color="auto"/>
              <w:bottom w:val="single" w:sz="4" w:space="0" w:color="auto"/>
              <w:right w:val="single" w:sz="4" w:space="0" w:color="auto"/>
            </w:tcBorders>
          </w:tcPr>
          <w:p w14:paraId="165F20DA"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5A7C1AD8"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661EAD87"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41F404CF"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4969613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SP5DNA</w:t>
            </w:r>
          </w:p>
        </w:tc>
        <w:tc>
          <w:tcPr>
            <w:tcW w:w="1223" w:type="dxa"/>
            <w:tcBorders>
              <w:top w:val="single" w:sz="4" w:space="0" w:color="auto"/>
              <w:left w:val="single" w:sz="4" w:space="0" w:color="auto"/>
              <w:bottom w:val="single" w:sz="4" w:space="0" w:color="auto"/>
              <w:right w:val="single" w:sz="4" w:space="0" w:color="auto"/>
            </w:tcBorders>
            <w:vAlign w:val="bottom"/>
          </w:tcPr>
          <w:p w14:paraId="6AC2BFD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11,058</w:t>
            </w:r>
          </w:p>
        </w:tc>
      </w:tr>
      <w:tr w:rsidR="0041733D" w14:paraId="497D063F"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66B0E11E"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2AB9209B"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1B249295"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6518216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W6QU (W8QZA, op)</w:t>
            </w:r>
          </w:p>
        </w:tc>
        <w:tc>
          <w:tcPr>
            <w:tcW w:w="1174" w:type="dxa"/>
            <w:tcBorders>
              <w:top w:val="single" w:sz="4" w:space="0" w:color="auto"/>
              <w:left w:val="single" w:sz="4" w:space="0" w:color="auto"/>
              <w:bottom w:val="single" w:sz="4" w:space="0" w:color="auto"/>
              <w:right w:val="single" w:sz="4" w:space="0" w:color="auto"/>
            </w:tcBorders>
            <w:vAlign w:val="bottom"/>
          </w:tcPr>
          <w:p w14:paraId="69C6BDB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9,720</w:t>
            </w:r>
          </w:p>
        </w:tc>
        <w:tc>
          <w:tcPr>
            <w:tcW w:w="277" w:type="dxa"/>
            <w:tcBorders>
              <w:top w:val="single" w:sz="4" w:space="0" w:color="auto"/>
              <w:left w:val="single" w:sz="4" w:space="0" w:color="auto"/>
              <w:bottom w:val="single" w:sz="4" w:space="0" w:color="auto"/>
              <w:right w:val="single" w:sz="4" w:space="0" w:color="auto"/>
            </w:tcBorders>
          </w:tcPr>
          <w:p w14:paraId="08681582"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1C0DC66A"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57818E19"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20353AC3"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351C10F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YO8OLY</w:t>
            </w:r>
          </w:p>
        </w:tc>
        <w:tc>
          <w:tcPr>
            <w:tcW w:w="1223" w:type="dxa"/>
            <w:tcBorders>
              <w:top w:val="single" w:sz="4" w:space="0" w:color="auto"/>
              <w:left w:val="single" w:sz="4" w:space="0" w:color="auto"/>
              <w:bottom w:val="single" w:sz="4" w:space="0" w:color="auto"/>
              <w:right w:val="single" w:sz="4" w:space="0" w:color="auto"/>
            </w:tcBorders>
            <w:vAlign w:val="bottom"/>
          </w:tcPr>
          <w:p w14:paraId="10C3FAE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5,957</w:t>
            </w:r>
          </w:p>
        </w:tc>
      </w:tr>
      <w:tr w:rsidR="0041733D" w14:paraId="629D4814"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5C657DAB"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3C9300B5"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6E8EF5B2"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7D74949D"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E72BE</w:t>
            </w:r>
          </w:p>
        </w:tc>
        <w:tc>
          <w:tcPr>
            <w:tcW w:w="1174" w:type="dxa"/>
            <w:tcBorders>
              <w:top w:val="single" w:sz="4" w:space="0" w:color="auto"/>
              <w:left w:val="single" w:sz="4" w:space="0" w:color="auto"/>
              <w:bottom w:val="single" w:sz="4" w:space="0" w:color="auto"/>
              <w:right w:val="single" w:sz="4" w:space="0" w:color="auto"/>
            </w:tcBorders>
            <w:vAlign w:val="bottom"/>
          </w:tcPr>
          <w:p w14:paraId="7C763B0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6,838</w:t>
            </w:r>
          </w:p>
        </w:tc>
        <w:tc>
          <w:tcPr>
            <w:tcW w:w="277" w:type="dxa"/>
            <w:tcBorders>
              <w:top w:val="single" w:sz="4" w:space="0" w:color="auto"/>
              <w:left w:val="single" w:sz="4" w:space="0" w:color="auto"/>
              <w:bottom w:val="single" w:sz="4" w:space="0" w:color="auto"/>
              <w:right w:val="single" w:sz="4" w:space="0" w:color="auto"/>
            </w:tcBorders>
          </w:tcPr>
          <w:p w14:paraId="5EC450D7"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2C5E3055"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3470F9C2"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6D2A48E3"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0A3B1C4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LZ1VCT</w:t>
            </w:r>
          </w:p>
        </w:tc>
        <w:tc>
          <w:tcPr>
            <w:tcW w:w="1223" w:type="dxa"/>
            <w:tcBorders>
              <w:top w:val="single" w:sz="4" w:space="0" w:color="auto"/>
              <w:left w:val="single" w:sz="4" w:space="0" w:color="auto"/>
              <w:bottom w:val="single" w:sz="4" w:space="0" w:color="auto"/>
              <w:right w:val="single" w:sz="4" w:space="0" w:color="auto"/>
            </w:tcBorders>
            <w:vAlign w:val="bottom"/>
          </w:tcPr>
          <w:p w14:paraId="18B7EA1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5,109</w:t>
            </w:r>
          </w:p>
        </w:tc>
      </w:tr>
      <w:tr w:rsidR="0041733D" w14:paraId="7116A90D"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46E31689"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10E4557F"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22B0A6CE"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6DFBF31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GW5GDP</w:t>
            </w:r>
          </w:p>
        </w:tc>
        <w:tc>
          <w:tcPr>
            <w:tcW w:w="1174" w:type="dxa"/>
            <w:tcBorders>
              <w:top w:val="single" w:sz="4" w:space="0" w:color="auto"/>
              <w:left w:val="single" w:sz="4" w:space="0" w:color="auto"/>
              <w:bottom w:val="single" w:sz="4" w:space="0" w:color="auto"/>
              <w:right w:val="single" w:sz="4" w:space="0" w:color="auto"/>
            </w:tcBorders>
            <w:vAlign w:val="bottom"/>
          </w:tcPr>
          <w:p w14:paraId="75AAAE4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6,264</w:t>
            </w:r>
          </w:p>
        </w:tc>
        <w:tc>
          <w:tcPr>
            <w:tcW w:w="277" w:type="dxa"/>
            <w:tcBorders>
              <w:top w:val="single" w:sz="4" w:space="0" w:color="auto"/>
              <w:left w:val="single" w:sz="4" w:space="0" w:color="auto"/>
              <w:bottom w:val="single" w:sz="4" w:space="0" w:color="auto"/>
              <w:right w:val="single" w:sz="4" w:space="0" w:color="auto"/>
            </w:tcBorders>
          </w:tcPr>
          <w:p w14:paraId="2FEC8E52"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211CA001"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62331363"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5C7BB2AD"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10827E6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EI8LC</w:t>
            </w:r>
          </w:p>
        </w:tc>
        <w:tc>
          <w:tcPr>
            <w:tcW w:w="1223" w:type="dxa"/>
            <w:tcBorders>
              <w:top w:val="single" w:sz="4" w:space="0" w:color="auto"/>
              <w:left w:val="single" w:sz="4" w:space="0" w:color="auto"/>
              <w:bottom w:val="single" w:sz="4" w:space="0" w:color="auto"/>
              <w:right w:val="single" w:sz="4" w:space="0" w:color="auto"/>
            </w:tcBorders>
            <w:vAlign w:val="bottom"/>
          </w:tcPr>
          <w:p w14:paraId="7937E9F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1,530</w:t>
            </w:r>
          </w:p>
        </w:tc>
      </w:tr>
      <w:tr w:rsidR="0041733D" w14:paraId="491339EE" w14:textId="77777777" w:rsidTr="00252921">
        <w:tc>
          <w:tcPr>
            <w:tcW w:w="1969" w:type="dxa"/>
            <w:tcBorders>
              <w:top w:val="single" w:sz="4" w:space="0" w:color="auto"/>
              <w:left w:val="single" w:sz="4" w:space="0" w:color="auto"/>
              <w:bottom w:val="single" w:sz="4" w:space="0" w:color="auto"/>
              <w:right w:val="single" w:sz="4" w:space="0" w:color="auto"/>
            </w:tcBorders>
          </w:tcPr>
          <w:p w14:paraId="0D604426"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412312FD"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799C3BB0"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tcPr>
          <w:p w14:paraId="79AACF96"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28EAA90D" w14:textId="77777777" w:rsidR="0041733D" w:rsidRPr="004428AA" w:rsidRDefault="0041733D" w:rsidP="00252921">
            <w:pPr>
              <w:jc w:val="right"/>
              <w:rPr>
                <w:rFonts w:ascii="Calibri" w:hAnsi="Calibri" w:cs="Calibri"/>
                <w:sz w:val="18"/>
                <w:szCs w:val="18"/>
              </w:rPr>
            </w:pPr>
          </w:p>
        </w:tc>
        <w:tc>
          <w:tcPr>
            <w:tcW w:w="277" w:type="dxa"/>
            <w:tcBorders>
              <w:top w:val="single" w:sz="4" w:space="0" w:color="auto"/>
              <w:left w:val="single" w:sz="4" w:space="0" w:color="auto"/>
              <w:bottom w:val="single" w:sz="4" w:space="0" w:color="auto"/>
              <w:right w:val="single" w:sz="4" w:space="0" w:color="auto"/>
            </w:tcBorders>
          </w:tcPr>
          <w:p w14:paraId="4D641F6E"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15169249"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1DF6AD66"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1B66E259"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tcPr>
          <w:p w14:paraId="55061DF6" w14:textId="77777777" w:rsidR="0041733D" w:rsidRPr="004428AA" w:rsidRDefault="0041733D" w:rsidP="00252921">
            <w:pPr>
              <w:rPr>
                <w:rFonts w:ascii="Calibri" w:hAnsi="Calibri" w:cs="Calibri"/>
                <w:sz w:val="18"/>
                <w:szCs w:val="18"/>
              </w:rPr>
            </w:pPr>
          </w:p>
        </w:tc>
        <w:tc>
          <w:tcPr>
            <w:tcW w:w="1223" w:type="dxa"/>
            <w:tcBorders>
              <w:top w:val="single" w:sz="4" w:space="0" w:color="auto"/>
              <w:left w:val="single" w:sz="4" w:space="0" w:color="auto"/>
              <w:bottom w:val="single" w:sz="4" w:space="0" w:color="auto"/>
              <w:right w:val="single" w:sz="4" w:space="0" w:color="auto"/>
            </w:tcBorders>
          </w:tcPr>
          <w:p w14:paraId="66B857F5" w14:textId="77777777" w:rsidR="0041733D" w:rsidRPr="004428AA" w:rsidRDefault="0041733D" w:rsidP="00252921">
            <w:pPr>
              <w:jc w:val="right"/>
              <w:rPr>
                <w:rFonts w:ascii="Calibri" w:hAnsi="Calibri" w:cs="Calibri"/>
                <w:sz w:val="18"/>
                <w:szCs w:val="18"/>
              </w:rPr>
            </w:pPr>
          </w:p>
        </w:tc>
      </w:tr>
      <w:tr w:rsidR="0041733D" w14:paraId="04BD36E1" w14:textId="77777777" w:rsidTr="00252921">
        <w:tc>
          <w:tcPr>
            <w:tcW w:w="6850"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01A236D5"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CW Only, High Power</w:t>
            </w: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tcPr>
          <w:p w14:paraId="471E34EA" w14:textId="77777777" w:rsidR="0041733D" w:rsidRDefault="0041733D" w:rsidP="00252921">
            <w:pPr>
              <w:jc w:val="center"/>
              <w:rPr>
                <w:rFonts w:asciiTheme="majorHAnsi" w:hAnsiTheme="majorHAnsi" w:cstheme="majorHAnsi"/>
                <w:b/>
                <w:sz w:val="20"/>
                <w:szCs w:val="20"/>
              </w:rPr>
            </w:pPr>
          </w:p>
        </w:tc>
        <w:tc>
          <w:tcPr>
            <w:tcW w:w="6687"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6CE0BCF0" w14:textId="77777777" w:rsidR="0041733D" w:rsidRDefault="0041733D" w:rsidP="00252921">
            <w:pPr>
              <w:jc w:val="center"/>
              <w:rPr>
                <w:rFonts w:asciiTheme="majorHAnsi" w:hAnsiTheme="majorHAnsi" w:cstheme="majorHAnsi"/>
                <w:b/>
                <w:i/>
                <w:sz w:val="20"/>
                <w:szCs w:val="20"/>
              </w:rPr>
            </w:pPr>
            <w:r>
              <w:rPr>
                <w:rFonts w:asciiTheme="majorHAnsi" w:hAnsiTheme="majorHAnsi" w:cstheme="majorHAnsi"/>
                <w:b/>
                <w:sz w:val="20"/>
                <w:szCs w:val="20"/>
              </w:rPr>
              <w:t>CW Only, High Power</w:t>
            </w:r>
          </w:p>
        </w:tc>
      </w:tr>
      <w:tr w:rsidR="0041733D" w:rsidRPr="00094A66" w14:paraId="172C7EE9"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69EF1A98"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VE3JM</w:t>
            </w:r>
          </w:p>
        </w:tc>
        <w:tc>
          <w:tcPr>
            <w:tcW w:w="1174" w:type="dxa"/>
            <w:tcBorders>
              <w:top w:val="single" w:sz="4" w:space="0" w:color="auto"/>
              <w:left w:val="single" w:sz="4" w:space="0" w:color="auto"/>
              <w:bottom w:val="single" w:sz="4" w:space="0" w:color="auto"/>
              <w:right w:val="single" w:sz="4" w:space="0" w:color="auto"/>
            </w:tcBorders>
            <w:vAlign w:val="bottom"/>
          </w:tcPr>
          <w:p w14:paraId="14DC36A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1,890,114</w:t>
            </w:r>
          </w:p>
        </w:tc>
        <w:tc>
          <w:tcPr>
            <w:tcW w:w="330" w:type="dxa"/>
            <w:tcBorders>
              <w:top w:val="single" w:sz="4" w:space="0" w:color="auto"/>
              <w:left w:val="single" w:sz="4" w:space="0" w:color="auto"/>
              <w:bottom w:val="single" w:sz="4" w:space="0" w:color="auto"/>
              <w:right w:val="single" w:sz="4" w:space="0" w:color="auto"/>
            </w:tcBorders>
          </w:tcPr>
          <w:p w14:paraId="5F295AB1"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508910B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VE3JM</w:t>
            </w:r>
          </w:p>
        </w:tc>
        <w:tc>
          <w:tcPr>
            <w:tcW w:w="1174" w:type="dxa"/>
            <w:tcBorders>
              <w:top w:val="single" w:sz="4" w:space="0" w:color="auto"/>
              <w:left w:val="single" w:sz="4" w:space="0" w:color="auto"/>
              <w:bottom w:val="single" w:sz="4" w:space="0" w:color="auto"/>
              <w:right w:val="single" w:sz="4" w:space="0" w:color="auto"/>
            </w:tcBorders>
            <w:vAlign w:val="bottom"/>
          </w:tcPr>
          <w:p w14:paraId="3553233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1,890,114</w:t>
            </w:r>
          </w:p>
        </w:tc>
        <w:tc>
          <w:tcPr>
            <w:tcW w:w="277" w:type="dxa"/>
            <w:tcBorders>
              <w:top w:val="single" w:sz="4" w:space="0" w:color="auto"/>
              <w:left w:val="single" w:sz="4" w:space="0" w:color="auto"/>
              <w:bottom w:val="single" w:sz="4" w:space="0" w:color="auto"/>
              <w:right w:val="single" w:sz="4" w:space="0" w:color="auto"/>
            </w:tcBorders>
          </w:tcPr>
          <w:p w14:paraId="517A8337"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6408C27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K3WW</w:t>
            </w:r>
          </w:p>
        </w:tc>
        <w:tc>
          <w:tcPr>
            <w:tcW w:w="1174" w:type="dxa"/>
            <w:tcBorders>
              <w:top w:val="single" w:sz="4" w:space="0" w:color="auto"/>
              <w:left w:val="single" w:sz="4" w:space="0" w:color="auto"/>
              <w:bottom w:val="single" w:sz="4" w:space="0" w:color="auto"/>
              <w:right w:val="single" w:sz="4" w:space="0" w:color="auto"/>
            </w:tcBorders>
            <w:vAlign w:val="bottom"/>
          </w:tcPr>
          <w:p w14:paraId="3F189E1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2,097,048</w:t>
            </w:r>
          </w:p>
        </w:tc>
        <w:tc>
          <w:tcPr>
            <w:tcW w:w="277" w:type="dxa"/>
            <w:tcBorders>
              <w:top w:val="single" w:sz="4" w:space="0" w:color="auto"/>
              <w:left w:val="single" w:sz="4" w:space="0" w:color="auto"/>
              <w:bottom w:val="single" w:sz="4" w:space="0" w:color="auto"/>
              <w:right w:val="single" w:sz="4" w:space="0" w:color="auto"/>
            </w:tcBorders>
          </w:tcPr>
          <w:p w14:paraId="2E75391D"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621CCAD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P3X</w:t>
            </w:r>
          </w:p>
        </w:tc>
        <w:tc>
          <w:tcPr>
            <w:tcW w:w="1223" w:type="dxa"/>
            <w:tcBorders>
              <w:top w:val="single" w:sz="4" w:space="0" w:color="auto"/>
              <w:left w:val="single" w:sz="4" w:space="0" w:color="auto"/>
              <w:bottom w:val="single" w:sz="4" w:space="0" w:color="auto"/>
              <w:right w:val="single" w:sz="4" w:space="0" w:color="auto"/>
            </w:tcBorders>
            <w:vAlign w:val="bottom"/>
          </w:tcPr>
          <w:p w14:paraId="059DF0D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6,369,160</w:t>
            </w:r>
          </w:p>
        </w:tc>
      </w:tr>
      <w:tr w:rsidR="0041733D" w:rsidRPr="00094A66" w14:paraId="0BC798C5"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210D633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W1KM</w:t>
            </w:r>
          </w:p>
        </w:tc>
        <w:tc>
          <w:tcPr>
            <w:tcW w:w="1174" w:type="dxa"/>
            <w:tcBorders>
              <w:top w:val="single" w:sz="4" w:space="0" w:color="auto"/>
              <w:left w:val="single" w:sz="4" w:space="0" w:color="auto"/>
              <w:bottom w:val="single" w:sz="4" w:space="0" w:color="auto"/>
              <w:right w:val="single" w:sz="4" w:space="0" w:color="auto"/>
            </w:tcBorders>
            <w:vAlign w:val="bottom"/>
          </w:tcPr>
          <w:p w14:paraId="19A44C7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1,513,377</w:t>
            </w:r>
          </w:p>
        </w:tc>
        <w:tc>
          <w:tcPr>
            <w:tcW w:w="330" w:type="dxa"/>
            <w:tcBorders>
              <w:top w:val="single" w:sz="4" w:space="0" w:color="auto"/>
              <w:left w:val="single" w:sz="4" w:space="0" w:color="auto"/>
              <w:bottom w:val="single" w:sz="4" w:space="0" w:color="auto"/>
              <w:right w:val="single" w:sz="4" w:space="0" w:color="auto"/>
            </w:tcBorders>
          </w:tcPr>
          <w:p w14:paraId="4F171586"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43A1A5C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 xml:space="preserve">KH7Q (N6TV, </w:t>
            </w:r>
            <w:proofErr w:type="gramStart"/>
            <w:r w:rsidRPr="004428AA">
              <w:rPr>
                <w:rFonts w:ascii="Calibri" w:hAnsi="Calibri" w:cs="Calibri"/>
                <w:color w:val="000000"/>
                <w:sz w:val="18"/>
                <w:szCs w:val="18"/>
              </w:rPr>
              <w:t>op @</w:t>
            </w:r>
            <w:proofErr w:type="gramEnd"/>
            <w:r w:rsidRPr="004428AA">
              <w:rPr>
                <w:rFonts w:ascii="Calibri" w:hAnsi="Calibri" w:cs="Calibri"/>
                <w:color w:val="000000"/>
                <w:sz w:val="18"/>
                <w:szCs w:val="18"/>
              </w:rPr>
              <w:t>KH6YY)</w:t>
            </w:r>
          </w:p>
        </w:tc>
        <w:tc>
          <w:tcPr>
            <w:tcW w:w="1174" w:type="dxa"/>
            <w:tcBorders>
              <w:top w:val="single" w:sz="4" w:space="0" w:color="auto"/>
              <w:left w:val="single" w:sz="4" w:space="0" w:color="auto"/>
              <w:bottom w:val="single" w:sz="4" w:space="0" w:color="auto"/>
              <w:right w:val="single" w:sz="4" w:space="0" w:color="auto"/>
            </w:tcBorders>
            <w:vAlign w:val="bottom"/>
          </w:tcPr>
          <w:p w14:paraId="2B616C9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1,652,168</w:t>
            </w:r>
          </w:p>
        </w:tc>
        <w:tc>
          <w:tcPr>
            <w:tcW w:w="277" w:type="dxa"/>
            <w:tcBorders>
              <w:top w:val="single" w:sz="4" w:space="0" w:color="auto"/>
              <w:left w:val="single" w:sz="4" w:space="0" w:color="auto"/>
              <w:bottom w:val="single" w:sz="4" w:space="0" w:color="auto"/>
              <w:right w:val="single" w:sz="4" w:space="0" w:color="auto"/>
            </w:tcBorders>
          </w:tcPr>
          <w:p w14:paraId="538F46D3"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3A9CFD6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K9CT</w:t>
            </w:r>
          </w:p>
        </w:tc>
        <w:tc>
          <w:tcPr>
            <w:tcW w:w="1174" w:type="dxa"/>
            <w:tcBorders>
              <w:top w:val="single" w:sz="4" w:space="0" w:color="auto"/>
              <w:left w:val="single" w:sz="4" w:space="0" w:color="auto"/>
              <w:bottom w:val="single" w:sz="4" w:space="0" w:color="auto"/>
              <w:right w:val="single" w:sz="4" w:space="0" w:color="auto"/>
            </w:tcBorders>
            <w:vAlign w:val="bottom"/>
          </w:tcPr>
          <w:p w14:paraId="33B2D9D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1,331,003</w:t>
            </w:r>
          </w:p>
        </w:tc>
        <w:tc>
          <w:tcPr>
            <w:tcW w:w="277" w:type="dxa"/>
            <w:tcBorders>
              <w:top w:val="single" w:sz="4" w:space="0" w:color="auto"/>
              <w:left w:val="single" w:sz="4" w:space="0" w:color="auto"/>
              <w:bottom w:val="single" w:sz="4" w:space="0" w:color="auto"/>
              <w:right w:val="single" w:sz="4" w:space="0" w:color="auto"/>
            </w:tcBorders>
          </w:tcPr>
          <w:p w14:paraId="6F5D1E58"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62620A1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HG8R (HA8JV, op)</w:t>
            </w:r>
          </w:p>
        </w:tc>
        <w:tc>
          <w:tcPr>
            <w:tcW w:w="1223" w:type="dxa"/>
            <w:tcBorders>
              <w:top w:val="single" w:sz="4" w:space="0" w:color="auto"/>
              <w:left w:val="single" w:sz="4" w:space="0" w:color="auto"/>
              <w:bottom w:val="single" w:sz="4" w:space="0" w:color="auto"/>
              <w:right w:val="single" w:sz="4" w:space="0" w:color="auto"/>
            </w:tcBorders>
            <w:vAlign w:val="bottom"/>
          </w:tcPr>
          <w:p w14:paraId="662A9CA0"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3,053,750</w:t>
            </w:r>
          </w:p>
        </w:tc>
      </w:tr>
      <w:tr w:rsidR="0041733D" w:rsidRPr="00094A66" w14:paraId="3314127C"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033C6D9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WXØB (AD5Q, op)</w:t>
            </w:r>
          </w:p>
        </w:tc>
        <w:tc>
          <w:tcPr>
            <w:tcW w:w="1174" w:type="dxa"/>
            <w:tcBorders>
              <w:top w:val="single" w:sz="4" w:space="0" w:color="auto"/>
              <w:left w:val="single" w:sz="4" w:space="0" w:color="auto"/>
              <w:bottom w:val="single" w:sz="4" w:space="0" w:color="auto"/>
              <w:right w:val="single" w:sz="4" w:space="0" w:color="auto"/>
            </w:tcBorders>
            <w:vAlign w:val="bottom"/>
          </w:tcPr>
          <w:p w14:paraId="40454A9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1,192,779</w:t>
            </w:r>
          </w:p>
        </w:tc>
        <w:tc>
          <w:tcPr>
            <w:tcW w:w="330" w:type="dxa"/>
            <w:tcBorders>
              <w:top w:val="single" w:sz="4" w:space="0" w:color="auto"/>
              <w:left w:val="single" w:sz="4" w:space="0" w:color="auto"/>
              <w:bottom w:val="single" w:sz="4" w:space="0" w:color="auto"/>
              <w:right w:val="single" w:sz="4" w:space="0" w:color="auto"/>
            </w:tcBorders>
          </w:tcPr>
          <w:p w14:paraId="3D4C668B"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3706B67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W1KM</w:t>
            </w:r>
          </w:p>
        </w:tc>
        <w:tc>
          <w:tcPr>
            <w:tcW w:w="1174" w:type="dxa"/>
            <w:tcBorders>
              <w:top w:val="single" w:sz="4" w:space="0" w:color="auto"/>
              <w:left w:val="single" w:sz="4" w:space="0" w:color="auto"/>
              <w:bottom w:val="single" w:sz="4" w:space="0" w:color="auto"/>
              <w:right w:val="single" w:sz="4" w:space="0" w:color="auto"/>
            </w:tcBorders>
            <w:vAlign w:val="bottom"/>
          </w:tcPr>
          <w:p w14:paraId="1793CB0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1,513,377</w:t>
            </w:r>
          </w:p>
        </w:tc>
        <w:tc>
          <w:tcPr>
            <w:tcW w:w="277" w:type="dxa"/>
            <w:tcBorders>
              <w:top w:val="single" w:sz="4" w:space="0" w:color="auto"/>
              <w:left w:val="single" w:sz="4" w:space="0" w:color="auto"/>
              <w:bottom w:val="single" w:sz="4" w:space="0" w:color="auto"/>
              <w:right w:val="single" w:sz="4" w:space="0" w:color="auto"/>
            </w:tcBorders>
          </w:tcPr>
          <w:p w14:paraId="1BDFA6EE"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6E13A97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WIØWA (WØAAE, op)</w:t>
            </w:r>
          </w:p>
        </w:tc>
        <w:tc>
          <w:tcPr>
            <w:tcW w:w="1174" w:type="dxa"/>
            <w:tcBorders>
              <w:top w:val="single" w:sz="4" w:space="0" w:color="auto"/>
              <w:left w:val="single" w:sz="4" w:space="0" w:color="auto"/>
              <w:bottom w:val="single" w:sz="4" w:space="0" w:color="auto"/>
              <w:right w:val="single" w:sz="4" w:space="0" w:color="auto"/>
            </w:tcBorders>
            <w:vAlign w:val="bottom"/>
          </w:tcPr>
          <w:p w14:paraId="03590C2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1,010,240</w:t>
            </w:r>
          </w:p>
        </w:tc>
        <w:tc>
          <w:tcPr>
            <w:tcW w:w="277" w:type="dxa"/>
            <w:tcBorders>
              <w:top w:val="single" w:sz="4" w:space="0" w:color="auto"/>
              <w:left w:val="single" w:sz="4" w:space="0" w:color="auto"/>
              <w:bottom w:val="single" w:sz="4" w:space="0" w:color="auto"/>
              <w:right w:val="single" w:sz="4" w:space="0" w:color="auto"/>
            </w:tcBorders>
          </w:tcPr>
          <w:p w14:paraId="0A3315FF"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64DFA07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OM8CW</w:t>
            </w:r>
          </w:p>
        </w:tc>
        <w:tc>
          <w:tcPr>
            <w:tcW w:w="1223" w:type="dxa"/>
            <w:tcBorders>
              <w:top w:val="single" w:sz="4" w:space="0" w:color="auto"/>
              <w:left w:val="single" w:sz="4" w:space="0" w:color="auto"/>
              <w:bottom w:val="single" w:sz="4" w:space="0" w:color="auto"/>
              <w:right w:val="single" w:sz="4" w:space="0" w:color="auto"/>
            </w:tcBorders>
            <w:vAlign w:val="bottom"/>
          </w:tcPr>
          <w:p w14:paraId="721BE45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2,192,139</w:t>
            </w:r>
          </w:p>
        </w:tc>
      </w:tr>
      <w:tr w:rsidR="0041733D" w:rsidRPr="00094A66" w14:paraId="1EC111C6"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2415E51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NA8V</w:t>
            </w:r>
          </w:p>
        </w:tc>
        <w:tc>
          <w:tcPr>
            <w:tcW w:w="1174" w:type="dxa"/>
            <w:tcBorders>
              <w:top w:val="single" w:sz="4" w:space="0" w:color="auto"/>
              <w:left w:val="single" w:sz="4" w:space="0" w:color="auto"/>
              <w:bottom w:val="single" w:sz="4" w:space="0" w:color="auto"/>
              <w:right w:val="single" w:sz="4" w:space="0" w:color="auto"/>
            </w:tcBorders>
            <w:vAlign w:val="bottom"/>
          </w:tcPr>
          <w:p w14:paraId="7703104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1,031,600</w:t>
            </w:r>
          </w:p>
        </w:tc>
        <w:tc>
          <w:tcPr>
            <w:tcW w:w="330" w:type="dxa"/>
            <w:tcBorders>
              <w:top w:val="single" w:sz="4" w:space="0" w:color="auto"/>
              <w:left w:val="single" w:sz="4" w:space="0" w:color="auto"/>
              <w:bottom w:val="single" w:sz="4" w:space="0" w:color="auto"/>
              <w:right w:val="single" w:sz="4" w:space="0" w:color="auto"/>
            </w:tcBorders>
          </w:tcPr>
          <w:p w14:paraId="4B945AF8"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1572BA9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R3ZZ</w:t>
            </w:r>
          </w:p>
        </w:tc>
        <w:tc>
          <w:tcPr>
            <w:tcW w:w="1174" w:type="dxa"/>
            <w:tcBorders>
              <w:top w:val="single" w:sz="4" w:space="0" w:color="auto"/>
              <w:left w:val="single" w:sz="4" w:space="0" w:color="auto"/>
              <w:bottom w:val="single" w:sz="4" w:space="0" w:color="auto"/>
              <w:right w:val="single" w:sz="4" w:space="0" w:color="auto"/>
            </w:tcBorders>
            <w:vAlign w:val="bottom"/>
          </w:tcPr>
          <w:p w14:paraId="6D6C9B7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1,491,780</w:t>
            </w:r>
          </w:p>
        </w:tc>
        <w:tc>
          <w:tcPr>
            <w:tcW w:w="277" w:type="dxa"/>
            <w:tcBorders>
              <w:top w:val="single" w:sz="4" w:space="0" w:color="auto"/>
              <w:left w:val="single" w:sz="4" w:space="0" w:color="auto"/>
              <w:bottom w:val="single" w:sz="4" w:space="0" w:color="auto"/>
              <w:right w:val="single" w:sz="4" w:space="0" w:color="auto"/>
            </w:tcBorders>
          </w:tcPr>
          <w:p w14:paraId="7A957DBE"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5405EDE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K2PO</w:t>
            </w:r>
          </w:p>
        </w:tc>
        <w:tc>
          <w:tcPr>
            <w:tcW w:w="1174" w:type="dxa"/>
            <w:tcBorders>
              <w:top w:val="single" w:sz="4" w:space="0" w:color="auto"/>
              <w:left w:val="single" w:sz="4" w:space="0" w:color="auto"/>
              <w:bottom w:val="single" w:sz="4" w:space="0" w:color="auto"/>
              <w:right w:val="single" w:sz="4" w:space="0" w:color="auto"/>
            </w:tcBorders>
            <w:vAlign w:val="bottom"/>
          </w:tcPr>
          <w:p w14:paraId="028508A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933,583</w:t>
            </w:r>
          </w:p>
        </w:tc>
        <w:tc>
          <w:tcPr>
            <w:tcW w:w="277" w:type="dxa"/>
            <w:tcBorders>
              <w:top w:val="single" w:sz="4" w:space="0" w:color="auto"/>
              <w:left w:val="single" w:sz="4" w:space="0" w:color="auto"/>
              <w:bottom w:val="single" w:sz="4" w:space="0" w:color="auto"/>
              <w:right w:val="single" w:sz="4" w:space="0" w:color="auto"/>
            </w:tcBorders>
          </w:tcPr>
          <w:p w14:paraId="44A9653A"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319D404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CT3KN</w:t>
            </w:r>
          </w:p>
        </w:tc>
        <w:tc>
          <w:tcPr>
            <w:tcW w:w="1223" w:type="dxa"/>
            <w:tcBorders>
              <w:top w:val="single" w:sz="4" w:space="0" w:color="auto"/>
              <w:left w:val="single" w:sz="4" w:space="0" w:color="auto"/>
              <w:bottom w:val="single" w:sz="4" w:space="0" w:color="auto"/>
              <w:right w:val="single" w:sz="4" w:space="0" w:color="auto"/>
            </w:tcBorders>
            <w:vAlign w:val="bottom"/>
          </w:tcPr>
          <w:p w14:paraId="78B6FAD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2,189,640</w:t>
            </w:r>
          </w:p>
        </w:tc>
      </w:tr>
      <w:tr w:rsidR="0041733D" w:rsidRPr="00094A66" w14:paraId="51AC47E0"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6FD3977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WØUA</w:t>
            </w:r>
          </w:p>
        </w:tc>
        <w:tc>
          <w:tcPr>
            <w:tcW w:w="1174" w:type="dxa"/>
            <w:tcBorders>
              <w:top w:val="single" w:sz="4" w:space="0" w:color="auto"/>
              <w:left w:val="single" w:sz="4" w:space="0" w:color="auto"/>
              <w:bottom w:val="single" w:sz="4" w:space="0" w:color="auto"/>
              <w:right w:val="single" w:sz="4" w:space="0" w:color="auto"/>
            </w:tcBorders>
            <w:vAlign w:val="bottom"/>
          </w:tcPr>
          <w:p w14:paraId="2367B05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973,440</w:t>
            </w:r>
          </w:p>
        </w:tc>
        <w:tc>
          <w:tcPr>
            <w:tcW w:w="330" w:type="dxa"/>
            <w:tcBorders>
              <w:top w:val="single" w:sz="4" w:space="0" w:color="auto"/>
              <w:left w:val="single" w:sz="4" w:space="0" w:color="auto"/>
              <w:bottom w:val="single" w:sz="4" w:space="0" w:color="auto"/>
              <w:right w:val="single" w:sz="4" w:space="0" w:color="auto"/>
            </w:tcBorders>
          </w:tcPr>
          <w:p w14:paraId="5BE3CA7F"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4CDC576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KP2M (KT3Y, op)</w:t>
            </w:r>
          </w:p>
        </w:tc>
        <w:tc>
          <w:tcPr>
            <w:tcW w:w="1174" w:type="dxa"/>
            <w:tcBorders>
              <w:top w:val="single" w:sz="4" w:space="0" w:color="auto"/>
              <w:left w:val="single" w:sz="4" w:space="0" w:color="auto"/>
              <w:bottom w:val="single" w:sz="4" w:space="0" w:color="auto"/>
              <w:right w:val="single" w:sz="4" w:space="0" w:color="auto"/>
            </w:tcBorders>
            <w:vAlign w:val="bottom"/>
          </w:tcPr>
          <w:p w14:paraId="3C111DF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1,413,081</w:t>
            </w:r>
          </w:p>
        </w:tc>
        <w:tc>
          <w:tcPr>
            <w:tcW w:w="277" w:type="dxa"/>
            <w:tcBorders>
              <w:top w:val="single" w:sz="4" w:space="0" w:color="auto"/>
              <w:left w:val="single" w:sz="4" w:space="0" w:color="auto"/>
              <w:bottom w:val="single" w:sz="4" w:space="0" w:color="auto"/>
              <w:right w:val="single" w:sz="4" w:space="0" w:color="auto"/>
            </w:tcBorders>
          </w:tcPr>
          <w:p w14:paraId="77B89FD7"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00D9040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VE7ZO</w:t>
            </w:r>
          </w:p>
        </w:tc>
        <w:tc>
          <w:tcPr>
            <w:tcW w:w="1174" w:type="dxa"/>
            <w:tcBorders>
              <w:top w:val="single" w:sz="4" w:space="0" w:color="auto"/>
              <w:left w:val="single" w:sz="4" w:space="0" w:color="auto"/>
              <w:bottom w:val="single" w:sz="4" w:space="0" w:color="auto"/>
              <w:right w:val="single" w:sz="4" w:space="0" w:color="auto"/>
            </w:tcBorders>
            <w:vAlign w:val="bottom"/>
          </w:tcPr>
          <w:p w14:paraId="207B487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903,621</w:t>
            </w:r>
          </w:p>
        </w:tc>
        <w:tc>
          <w:tcPr>
            <w:tcW w:w="277" w:type="dxa"/>
            <w:tcBorders>
              <w:top w:val="single" w:sz="4" w:space="0" w:color="auto"/>
              <w:left w:val="single" w:sz="4" w:space="0" w:color="auto"/>
              <w:bottom w:val="single" w:sz="4" w:space="0" w:color="auto"/>
              <w:right w:val="single" w:sz="4" w:space="0" w:color="auto"/>
            </w:tcBorders>
          </w:tcPr>
          <w:p w14:paraId="34970C17"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21B7A90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K3WW</w:t>
            </w:r>
          </w:p>
        </w:tc>
        <w:tc>
          <w:tcPr>
            <w:tcW w:w="1223" w:type="dxa"/>
            <w:tcBorders>
              <w:top w:val="single" w:sz="4" w:space="0" w:color="auto"/>
              <w:left w:val="single" w:sz="4" w:space="0" w:color="auto"/>
              <w:bottom w:val="single" w:sz="4" w:space="0" w:color="auto"/>
              <w:right w:val="single" w:sz="4" w:space="0" w:color="auto"/>
            </w:tcBorders>
            <w:vAlign w:val="bottom"/>
          </w:tcPr>
          <w:p w14:paraId="1DDD665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2,097,048</w:t>
            </w:r>
          </w:p>
        </w:tc>
      </w:tr>
      <w:tr w:rsidR="0041733D" w:rsidRPr="00094A66" w14:paraId="3CB2891B"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594E2EE8"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K6NA</w:t>
            </w:r>
          </w:p>
        </w:tc>
        <w:tc>
          <w:tcPr>
            <w:tcW w:w="1174" w:type="dxa"/>
            <w:tcBorders>
              <w:top w:val="single" w:sz="4" w:space="0" w:color="auto"/>
              <w:left w:val="single" w:sz="4" w:space="0" w:color="auto"/>
              <w:bottom w:val="single" w:sz="4" w:space="0" w:color="auto"/>
              <w:right w:val="single" w:sz="4" w:space="0" w:color="auto"/>
            </w:tcBorders>
            <w:vAlign w:val="bottom"/>
          </w:tcPr>
          <w:p w14:paraId="276A6A3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775,443</w:t>
            </w:r>
          </w:p>
        </w:tc>
        <w:tc>
          <w:tcPr>
            <w:tcW w:w="330" w:type="dxa"/>
            <w:tcBorders>
              <w:top w:val="single" w:sz="4" w:space="0" w:color="auto"/>
              <w:left w:val="single" w:sz="4" w:space="0" w:color="auto"/>
              <w:bottom w:val="single" w:sz="4" w:space="0" w:color="auto"/>
              <w:right w:val="single" w:sz="4" w:space="0" w:color="auto"/>
            </w:tcBorders>
          </w:tcPr>
          <w:p w14:paraId="3879F4C9"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39B081F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OM2X (OM2XW, op)</w:t>
            </w:r>
          </w:p>
        </w:tc>
        <w:tc>
          <w:tcPr>
            <w:tcW w:w="1174" w:type="dxa"/>
            <w:tcBorders>
              <w:top w:val="single" w:sz="4" w:space="0" w:color="auto"/>
              <w:left w:val="single" w:sz="4" w:space="0" w:color="auto"/>
              <w:bottom w:val="single" w:sz="4" w:space="0" w:color="auto"/>
              <w:right w:val="single" w:sz="4" w:space="0" w:color="auto"/>
            </w:tcBorders>
            <w:vAlign w:val="bottom"/>
          </w:tcPr>
          <w:p w14:paraId="4376840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1,259,690</w:t>
            </w:r>
          </w:p>
        </w:tc>
        <w:tc>
          <w:tcPr>
            <w:tcW w:w="277" w:type="dxa"/>
            <w:tcBorders>
              <w:top w:val="single" w:sz="4" w:space="0" w:color="auto"/>
              <w:left w:val="single" w:sz="4" w:space="0" w:color="auto"/>
              <w:bottom w:val="single" w:sz="4" w:space="0" w:color="auto"/>
              <w:right w:val="single" w:sz="4" w:space="0" w:color="auto"/>
            </w:tcBorders>
          </w:tcPr>
          <w:p w14:paraId="34B3A2DC"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6A7BB31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WO4O</w:t>
            </w:r>
          </w:p>
        </w:tc>
        <w:tc>
          <w:tcPr>
            <w:tcW w:w="1174" w:type="dxa"/>
            <w:tcBorders>
              <w:top w:val="single" w:sz="4" w:space="0" w:color="auto"/>
              <w:left w:val="single" w:sz="4" w:space="0" w:color="auto"/>
              <w:bottom w:val="single" w:sz="4" w:space="0" w:color="auto"/>
              <w:right w:val="single" w:sz="4" w:space="0" w:color="auto"/>
            </w:tcBorders>
            <w:vAlign w:val="bottom"/>
          </w:tcPr>
          <w:p w14:paraId="2692DCD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881,920</w:t>
            </w:r>
          </w:p>
        </w:tc>
        <w:tc>
          <w:tcPr>
            <w:tcW w:w="277" w:type="dxa"/>
            <w:tcBorders>
              <w:top w:val="single" w:sz="4" w:space="0" w:color="auto"/>
              <w:left w:val="single" w:sz="4" w:space="0" w:color="auto"/>
              <w:bottom w:val="single" w:sz="4" w:space="0" w:color="auto"/>
              <w:right w:val="single" w:sz="4" w:space="0" w:color="auto"/>
            </w:tcBorders>
          </w:tcPr>
          <w:p w14:paraId="6B2EE943"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01B7A24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OL8R</w:t>
            </w:r>
          </w:p>
        </w:tc>
        <w:tc>
          <w:tcPr>
            <w:tcW w:w="1223" w:type="dxa"/>
            <w:tcBorders>
              <w:top w:val="single" w:sz="4" w:space="0" w:color="auto"/>
              <w:left w:val="single" w:sz="4" w:space="0" w:color="auto"/>
              <w:bottom w:val="single" w:sz="4" w:space="0" w:color="auto"/>
              <w:right w:val="single" w:sz="4" w:space="0" w:color="auto"/>
            </w:tcBorders>
            <w:vAlign w:val="bottom"/>
          </w:tcPr>
          <w:p w14:paraId="7CD9703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2,078,880</w:t>
            </w:r>
          </w:p>
        </w:tc>
      </w:tr>
      <w:tr w:rsidR="0041733D" w:rsidRPr="00094A66" w14:paraId="41B05306"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2842B84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VE7UF (VE7JH, op)</w:t>
            </w:r>
          </w:p>
        </w:tc>
        <w:tc>
          <w:tcPr>
            <w:tcW w:w="1174" w:type="dxa"/>
            <w:tcBorders>
              <w:top w:val="single" w:sz="4" w:space="0" w:color="auto"/>
              <w:left w:val="single" w:sz="4" w:space="0" w:color="auto"/>
              <w:bottom w:val="single" w:sz="4" w:space="0" w:color="auto"/>
              <w:right w:val="single" w:sz="4" w:space="0" w:color="auto"/>
            </w:tcBorders>
            <w:vAlign w:val="bottom"/>
          </w:tcPr>
          <w:p w14:paraId="22A49C7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666,666</w:t>
            </w:r>
          </w:p>
        </w:tc>
        <w:tc>
          <w:tcPr>
            <w:tcW w:w="330" w:type="dxa"/>
            <w:tcBorders>
              <w:top w:val="single" w:sz="4" w:space="0" w:color="auto"/>
              <w:left w:val="single" w:sz="4" w:space="0" w:color="auto"/>
              <w:bottom w:val="single" w:sz="4" w:space="0" w:color="auto"/>
              <w:right w:val="single" w:sz="4" w:space="0" w:color="auto"/>
            </w:tcBorders>
          </w:tcPr>
          <w:p w14:paraId="20125F50"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7BDF45B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WXØB (AD5Q, op)</w:t>
            </w:r>
          </w:p>
        </w:tc>
        <w:tc>
          <w:tcPr>
            <w:tcW w:w="1174" w:type="dxa"/>
            <w:tcBorders>
              <w:top w:val="single" w:sz="4" w:space="0" w:color="auto"/>
              <w:left w:val="single" w:sz="4" w:space="0" w:color="auto"/>
              <w:bottom w:val="single" w:sz="4" w:space="0" w:color="auto"/>
              <w:right w:val="single" w:sz="4" w:space="0" w:color="auto"/>
            </w:tcBorders>
            <w:vAlign w:val="bottom"/>
          </w:tcPr>
          <w:p w14:paraId="3F83876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1,192,779</w:t>
            </w:r>
          </w:p>
        </w:tc>
        <w:tc>
          <w:tcPr>
            <w:tcW w:w="277" w:type="dxa"/>
            <w:tcBorders>
              <w:top w:val="single" w:sz="4" w:space="0" w:color="auto"/>
              <w:left w:val="single" w:sz="4" w:space="0" w:color="auto"/>
              <w:bottom w:val="single" w:sz="4" w:space="0" w:color="auto"/>
              <w:right w:val="single" w:sz="4" w:space="0" w:color="auto"/>
            </w:tcBorders>
          </w:tcPr>
          <w:p w14:paraId="33ED69BC"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35FE0E70"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W8FJ</w:t>
            </w:r>
          </w:p>
        </w:tc>
        <w:tc>
          <w:tcPr>
            <w:tcW w:w="1174" w:type="dxa"/>
            <w:tcBorders>
              <w:top w:val="single" w:sz="4" w:space="0" w:color="auto"/>
              <w:left w:val="single" w:sz="4" w:space="0" w:color="auto"/>
              <w:bottom w:val="single" w:sz="4" w:space="0" w:color="auto"/>
              <w:right w:val="single" w:sz="4" w:space="0" w:color="auto"/>
            </w:tcBorders>
            <w:vAlign w:val="bottom"/>
          </w:tcPr>
          <w:p w14:paraId="6E7CC0E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844,038</w:t>
            </w:r>
          </w:p>
        </w:tc>
        <w:tc>
          <w:tcPr>
            <w:tcW w:w="277" w:type="dxa"/>
            <w:tcBorders>
              <w:top w:val="single" w:sz="4" w:space="0" w:color="auto"/>
              <w:left w:val="single" w:sz="4" w:space="0" w:color="auto"/>
              <w:bottom w:val="single" w:sz="4" w:space="0" w:color="auto"/>
              <w:right w:val="single" w:sz="4" w:space="0" w:color="auto"/>
            </w:tcBorders>
          </w:tcPr>
          <w:p w14:paraId="4301D63B"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38846DC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R8TT</w:t>
            </w:r>
          </w:p>
        </w:tc>
        <w:tc>
          <w:tcPr>
            <w:tcW w:w="1223" w:type="dxa"/>
            <w:tcBorders>
              <w:top w:val="single" w:sz="4" w:space="0" w:color="auto"/>
              <w:left w:val="single" w:sz="4" w:space="0" w:color="auto"/>
              <w:bottom w:val="single" w:sz="4" w:space="0" w:color="auto"/>
              <w:right w:val="single" w:sz="4" w:space="0" w:color="auto"/>
            </w:tcBorders>
            <w:vAlign w:val="bottom"/>
          </w:tcPr>
          <w:p w14:paraId="4B7424B0"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1,975,041</w:t>
            </w:r>
          </w:p>
        </w:tc>
      </w:tr>
      <w:tr w:rsidR="0041733D" w:rsidRPr="00094A66" w14:paraId="3C66851C"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246DD3E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K5PI</w:t>
            </w:r>
          </w:p>
        </w:tc>
        <w:tc>
          <w:tcPr>
            <w:tcW w:w="1174" w:type="dxa"/>
            <w:tcBorders>
              <w:top w:val="single" w:sz="4" w:space="0" w:color="auto"/>
              <w:left w:val="single" w:sz="4" w:space="0" w:color="auto"/>
              <w:bottom w:val="single" w:sz="4" w:space="0" w:color="auto"/>
              <w:right w:val="single" w:sz="4" w:space="0" w:color="auto"/>
            </w:tcBorders>
            <w:vAlign w:val="bottom"/>
          </w:tcPr>
          <w:p w14:paraId="24677D78"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636,728</w:t>
            </w:r>
          </w:p>
        </w:tc>
        <w:tc>
          <w:tcPr>
            <w:tcW w:w="330" w:type="dxa"/>
            <w:tcBorders>
              <w:top w:val="single" w:sz="4" w:space="0" w:color="auto"/>
              <w:left w:val="single" w:sz="4" w:space="0" w:color="auto"/>
              <w:bottom w:val="single" w:sz="4" w:space="0" w:color="auto"/>
              <w:right w:val="single" w:sz="4" w:space="0" w:color="auto"/>
            </w:tcBorders>
          </w:tcPr>
          <w:p w14:paraId="314526AF"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44E9C2F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NA8V</w:t>
            </w:r>
          </w:p>
        </w:tc>
        <w:tc>
          <w:tcPr>
            <w:tcW w:w="1174" w:type="dxa"/>
            <w:tcBorders>
              <w:top w:val="single" w:sz="4" w:space="0" w:color="auto"/>
              <w:left w:val="single" w:sz="4" w:space="0" w:color="auto"/>
              <w:bottom w:val="single" w:sz="4" w:space="0" w:color="auto"/>
              <w:right w:val="single" w:sz="4" w:space="0" w:color="auto"/>
            </w:tcBorders>
            <w:vAlign w:val="bottom"/>
          </w:tcPr>
          <w:p w14:paraId="56EA65A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1,031,600</w:t>
            </w:r>
          </w:p>
        </w:tc>
        <w:tc>
          <w:tcPr>
            <w:tcW w:w="277" w:type="dxa"/>
            <w:tcBorders>
              <w:top w:val="single" w:sz="4" w:space="0" w:color="auto"/>
              <w:left w:val="single" w:sz="4" w:space="0" w:color="auto"/>
              <w:bottom w:val="single" w:sz="4" w:space="0" w:color="auto"/>
              <w:right w:val="single" w:sz="4" w:space="0" w:color="auto"/>
            </w:tcBorders>
          </w:tcPr>
          <w:p w14:paraId="794BDB7D"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6E304058"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N3AD</w:t>
            </w:r>
          </w:p>
        </w:tc>
        <w:tc>
          <w:tcPr>
            <w:tcW w:w="1174" w:type="dxa"/>
            <w:tcBorders>
              <w:top w:val="single" w:sz="4" w:space="0" w:color="auto"/>
              <w:left w:val="single" w:sz="4" w:space="0" w:color="auto"/>
              <w:bottom w:val="single" w:sz="4" w:space="0" w:color="auto"/>
              <w:right w:val="single" w:sz="4" w:space="0" w:color="auto"/>
            </w:tcBorders>
            <w:vAlign w:val="bottom"/>
          </w:tcPr>
          <w:p w14:paraId="4C216C9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791,538</w:t>
            </w:r>
          </w:p>
        </w:tc>
        <w:tc>
          <w:tcPr>
            <w:tcW w:w="277" w:type="dxa"/>
            <w:tcBorders>
              <w:top w:val="single" w:sz="4" w:space="0" w:color="auto"/>
              <w:left w:val="single" w:sz="4" w:space="0" w:color="auto"/>
              <w:bottom w:val="single" w:sz="4" w:space="0" w:color="auto"/>
              <w:right w:val="single" w:sz="4" w:space="0" w:color="auto"/>
            </w:tcBorders>
          </w:tcPr>
          <w:p w14:paraId="394F1FF1"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2B89208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HG3N (HA3LN, op)</w:t>
            </w:r>
          </w:p>
        </w:tc>
        <w:tc>
          <w:tcPr>
            <w:tcW w:w="1223" w:type="dxa"/>
            <w:tcBorders>
              <w:top w:val="single" w:sz="4" w:space="0" w:color="auto"/>
              <w:left w:val="single" w:sz="4" w:space="0" w:color="auto"/>
              <w:bottom w:val="single" w:sz="4" w:space="0" w:color="auto"/>
              <w:right w:val="single" w:sz="4" w:space="0" w:color="auto"/>
            </w:tcBorders>
            <w:vAlign w:val="bottom"/>
          </w:tcPr>
          <w:p w14:paraId="46B22C9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1,734,042</w:t>
            </w:r>
          </w:p>
        </w:tc>
      </w:tr>
      <w:tr w:rsidR="0041733D" w:rsidRPr="00094A66" w14:paraId="4CFDAB16"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440D699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W3RJ</w:t>
            </w:r>
          </w:p>
        </w:tc>
        <w:tc>
          <w:tcPr>
            <w:tcW w:w="1174" w:type="dxa"/>
            <w:tcBorders>
              <w:top w:val="single" w:sz="4" w:space="0" w:color="auto"/>
              <w:left w:val="single" w:sz="4" w:space="0" w:color="auto"/>
              <w:bottom w:val="single" w:sz="4" w:space="0" w:color="auto"/>
              <w:right w:val="single" w:sz="4" w:space="0" w:color="auto"/>
            </w:tcBorders>
            <w:vAlign w:val="bottom"/>
          </w:tcPr>
          <w:p w14:paraId="5198F80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511,700</w:t>
            </w:r>
          </w:p>
        </w:tc>
        <w:tc>
          <w:tcPr>
            <w:tcW w:w="330" w:type="dxa"/>
            <w:tcBorders>
              <w:top w:val="single" w:sz="4" w:space="0" w:color="auto"/>
              <w:left w:val="single" w:sz="4" w:space="0" w:color="auto"/>
              <w:bottom w:val="single" w:sz="4" w:space="0" w:color="auto"/>
              <w:right w:val="single" w:sz="4" w:space="0" w:color="auto"/>
            </w:tcBorders>
          </w:tcPr>
          <w:p w14:paraId="747048DC"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12A806B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WØUA</w:t>
            </w:r>
          </w:p>
        </w:tc>
        <w:tc>
          <w:tcPr>
            <w:tcW w:w="1174" w:type="dxa"/>
            <w:tcBorders>
              <w:top w:val="single" w:sz="4" w:space="0" w:color="auto"/>
              <w:left w:val="single" w:sz="4" w:space="0" w:color="auto"/>
              <w:bottom w:val="single" w:sz="4" w:space="0" w:color="auto"/>
              <w:right w:val="single" w:sz="4" w:space="0" w:color="auto"/>
            </w:tcBorders>
            <w:vAlign w:val="bottom"/>
          </w:tcPr>
          <w:p w14:paraId="5316C92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973,440</w:t>
            </w:r>
          </w:p>
        </w:tc>
        <w:tc>
          <w:tcPr>
            <w:tcW w:w="277" w:type="dxa"/>
            <w:tcBorders>
              <w:top w:val="single" w:sz="4" w:space="0" w:color="auto"/>
              <w:left w:val="single" w:sz="4" w:space="0" w:color="auto"/>
              <w:bottom w:val="single" w:sz="4" w:space="0" w:color="auto"/>
              <w:right w:val="single" w:sz="4" w:space="0" w:color="auto"/>
            </w:tcBorders>
          </w:tcPr>
          <w:p w14:paraId="2C2F2D11"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28E0A77D"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W1UE</w:t>
            </w:r>
          </w:p>
        </w:tc>
        <w:tc>
          <w:tcPr>
            <w:tcW w:w="1174" w:type="dxa"/>
            <w:tcBorders>
              <w:top w:val="single" w:sz="4" w:space="0" w:color="auto"/>
              <w:left w:val="single" w:sz="4" w:space="0" w:color="auto"/>
              <w:bottom w:val="single" w:sz="4" w:space="0" w:color="auto"/>
              <w:right w:val="single" w:sz="4" w:space="0" w:color="auto"/>
            </w:tcBorders>
            <w:vAlign w:val="bottom"/>
          </w:tcPr>
          <w:p w14:paraId="4D8636B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753,468</w:t>
            </w:r>
          </w:p>
        </w:tc>
        <w:tc>
          <w:tcPr>
            <w:tcW w:w="277" w:type="dxa"/>
            <w:tcBorders>
              <w:top w:val="single" w:sz="4" w:space="0" w:color="auto"/>
              <w:left w:val="single" w:sz="4" w:space="0" w:color="auto"/>
              <w:bottom w:val="single" w:sz="4" w:space="0" w:color="auto"/>
              <w:right w:val="single" w:sz="4" w:space="0" w:color="auto"/>
            </w:tcBorders>
          </w:tcPr>
          <w:p w14:paraId="30EE9959"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4C7DB70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EU8U</w:t>
            </w:r>
          </w:p>
        </w:tc>
        <w:tc>
          <w:tcPr>
            <w:tcW w:w="1223" w:type="dxa"/>
            <w:tcBorders>
              <w:top w:val="single" w:sz="4" w:space="0" w:color="auto"/>
              <w:left w:val="single" w:sz="4" w:space="0" w:color="auto"/>
              <w:bottom w:val="single" w:sz="4" w:space="0" w:color="auto"/>
              <w:right w:val="single" w:sz="4" w:space="0" w:color="auto"/>
            </w:tcBorders>
            <w:vAlign w:val="bottom"/>
          </w:tcPr>
          <w:p w14:paraId="0DE2B31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1,726,340</w:t>
            </w:r>
          </w:p>
        </w:tc>
      </w:tr>
      <w:tr w:rsidR="0041733D" w:rsidRPr="00094A66" w14:paraId="66D7E12D"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3A993F2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 xml:space="preserve">NT6Q (N5ZO, </w:t>
            </w:r>
            <w:proofErr w:type="gramStart"/>
            <w:r w:rsidRPr="004428AA">
              <w:rPr>
                <w:rFonts w:ascii="Calibri" w:hAnsi="Calibri" w:cs="Calibri"/>
                <w:color w:val="000000"/>
                <w:sz w:val="18"/>
                <w:szCs w:val="18"/>
              </w:rPr>
              <w:t>op @</w:t>
            </w:r>
            <w:proofErr w:type="gramEnd"/>
            <w:r w:rsidRPr="004428AA">
              <w:rPr>
                <w:rFonts w:ascii="Calibri" w:hAnsi="Calibri" w:cs="Calibri"/>
                <w:color w:val="000000"/>
                <w:sz w:val="18"/>
                <w:szCs w:val="18"/>
              </w:rPr>
              <w:t>WA6TQT)</w:t>
            </w:r>
          </w:p>
        </w:tc>
        <w:tc>
          <w:tcPr>
            <w:tcW w:w="1174" w:type="dxa"/>
            <w:tcBorders>
              <w:top w:val="single" w:sz="4" w:space="0" w:color="auto"/>
              <w:left w:val="single" w:sz="4" w:space="0" w:color="auto"/>
              <w:bottom w:val="single" w:sz="4" w:space="0" w:color="auto"/>
              <w:right w:val="single" w:sz="4" w:space="0" w:color="auto"/>
            </w:tcBorders>
            <w:vAlign w:val="bottom"/>
          </w:tcPr>
          <w:p w14:paraId="2417FAE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471,410</w:t>
            </w:r>
          </w:p>
        </w:tc>
        <w:tc>
          <w:tcPr>
            <w:tcW w:w="330" w:type="dxa"/>
            <w:tcBorders>
              <w:top w:val="single" w:sz="4" w:space="0" w:color="auto"/>
              <w:left w:val="single" w:sz="4" w:space="0" w:color="auto"/>
              <w:bottom w:val="single" w:sz="4" w:space="0" w:color="auto"/>
              <w:right w:val="single" w:sz="4" w:space="0" w:color="auto"/>
            </w:tcBorders>
          </w:tcPr>
          <w:p w14:paraId="4700696C"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75D92C5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K6NA</w:t>
            </w:r>
          </w:p>
        </w:tc>
        <w:tc>
          <w:tcPr>
            <w:tcW w:w="1174" w:type="dxa"/>
            <w:tcBorders>
              <w:top w:val="single" w:sz="4" w:space="0" w:color="auto"/>
              <w:left w:val="single" w:sz="4" w:space="0" w:color="auto"/>
              <w:bottom w:val="single" w:sz="4" w:space="0" w:color="auto"/>
              <w:right w:val="single" w:sz="4" w:space="0" w:color="auto"/>
            </w:tcBorders>
            <w:vAlign w:val="bottom"/>
          </w:tcPr>
          <w:p w14:paraId="2787438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775,443</w:t>
            </w:r>
          </w:p>
        </w:tc>
        <w:tc>
          <w:tcPr>
            <w:tcW w:w="277" w:type="dxa"/>
            <w:tcBorders>
              <w:top w:val="single" w:sz="4" w:space="0" w:color="auto"/>
              <w:left w:val="single" w:sz="4" w:space="0" w:color="auto"/>
              <w:bottom w:val="single" w:sz="4" w:space="0" w:color="auto"/>
              <w:right w:val="single" w:sz="4" w:space="0" w:color="auto"/>
            </w:tcBorders>
          </w:tcPr>
          <w:p w14:paraId="0B373D63"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613AA52D"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N2PP</w:t>
            </w:r>
          </w:p>
        </w:tc>
        <w:tc>
          <w:tcPr>
            <w:tcW w:w="1174" w:type="dxa"/>
            <w:tcBorders>
              <w:top w:val="single" w:sz="4" w:space="0" w:color="auto"/>
              <w:left w:val="single" w:sz="4" w:space="0" w:color="auto"/>
              <w:bottom w:val="single" w:sz="4" w:space="0" w:color="auto"/>
              <w:right w:val="single" w:sz="4" w:space="0" w:color="auto"/>
            </w:tcBorders>
            <w:vAlign w:val="bottom"/>
          </w:tcPr>
          <w:p w14:paraId="21DFA19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752,500</w:t>
            </w:r>
          </w:p>
        </w:tc>
        <w:tc>
          <w:tcPr>
            <w:tcW w:w="277" w:type="dxa"/>
            <w:tcBorders>
              <w:top w:val="single" w:sz="4" w:space="0" w:color="auto"/>
              <w:left w:val="single" w:sz="4" w:space="0" w:color="auto"/>
              <w:bottom w:val="single" w:sz="4" w:space="0" w:color="auto"/>
              <w:right w:val="single" w:sz="4" w:space="0" w:color="auto"/>
            </w:tcBorders>
          </w:tcPr>
          <w:p w14:paraId="1B47DDF4"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2F1A8BE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VL2A (VK2IM, op)</w:t>
            </w:r>
          </w:p>
        </w:tc>
        <w:tc>
          <w:tcPr>
            <w:tcW w:w="1223" w:type="dxa"/>
            <w:tcBorders>
              <w:top w:val="single" w:sz="4" w:space="0" w:color="auto"/>
              <w:left w:val="single" w:sz="4" w:space="0" w:color="auto"/>
              <w:bottom w:val="single" w:sz="4" w:space="0" w:color="auto"/>
              <w:right w:val="single" w:sz="4" w:space="0" w:color="auto"/>
            </w:tcBorders>
            <w:vAlign w:val="bottom"/>
          </w:tcPr>
          <w:p w14:paraId="28768BA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1,571,110</w:t>
            </w:r>
          </w:p>
        </w:tc>
      </w:tr>
      <w:tr w:rsidR="0041733D" w14:paraId="5F5D44B5" w14:textId="77777777" w:rsidTr="00252921">
        <w:tc>
          <w:tcPr>
            <w:tcW w:w="6850"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02E669F2"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lastRenderedPageBreak/>
              <w:t>CW Only, Low Power</w:t>
            </w: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tcPr>
          <w:p w14:paraId="5C7B2049" w14:textId="77777777" w:rsidR="0041733D" w:rsidRDefault="0041733D" w:rsidP="00252921">
            <w:pPr>
              <w:jc w:val="center"/>
              <w:rPr>
                <w:rFonts w:asciiTheme="majorHAnsi" w:hAnsiTheme="majorHAnsi" w:cstheme="majorHAnsi"/>
                <w:b/>
                <w:sz w:val="20"/>
                <w:szCs w:val="20"/>
              </w:rPr>
            </w:pPr>
          </w:p>
        </w:tc>
        <w:tc>
          <w:tcPr>
            <w:tcW w:w="6687"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7A927346"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CW Only, Low Power</w:t>
            </w:r>
          </w:p>
        </w:tc>
      </w:tr>
      <w:tr w:rsidR="0041733D" w:rsidRPr="00094A66" w14:paraId="1C4A710C"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1821AC6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AD5A</w:t>
            </w:r>
          </w:p>
        </w:tc>
        <w:tc>
          <w:tcPr>
            <w:tcW w:w="1174" w:type="dxa"/>
            <w:tcBorders>
              <w:top w:val="single" w:sz="4" w:space="0" w:color="auto"/>
              <w:left w:val="single" w:sz="4" w:space="0" w:color="auto"/>
              <w:bottom w:val="single" w:sz="4" w:space="0" w:color="auto"/>
              <w:right w:val="single" w:sz="4" w:space="0" w:color="auto"/>
            </w:tcBorders>
            <w:vAlign w:val="bottom"/>
          </w:tcPr>
          <w:p w14:paraId="5EDF73F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693,660</w:t>
            </w:r>
          </w:p>
        </w:tc>
        <w:tc>
          <w:tcPr>
            <w:tcW w:w="330" w:type="dxa"/>
            <w:tcBorders>
              <w:top w:val="single" w:sz="4" w:space="0" w:color="auto"/>
              <w:left w:val="single" w:sz="4" w:space="0" w:color="auto"/>
              <w:bottom w:val="single" w:sz="4" w:space="0" w:color="auto"/>
              <w:right w:val="single" w:sz="4" w:space="0" w:color="auto"/>
            </w:tcBorders>
          </w:tcPr>
          <w:p w14:paraId="3D7072F8"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1DF75C5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4Z4AK</w:t>
            </w:r>
          </w:p>
        </w:tc>
        <w:tc>
          <w:tcPr>
            <w:tcW w:w="1174" w:type="dxa"/>
            <w:tcBorders>
              <w:top w:val="single" w:sz="4" w:space="0" w:color="auto"/>
              <w:left w:val="single" w:sz="4" w:space="0" w:color="auto"/>
              <w:bottom w:val="single" w:sz="4" w:space="0" w:color="auto"/>
              <w:right w:val="single" w:sz="4" w:space="0" w:color="auto"/>
            </w:tcBorders>
            <w:vAlign w:val="bottom"/>
          </w:tcPr>
          <w:p w14:paraId="359DB9E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1,547,888</w:t>
            </w:r>
          </w:p>
        </w:tc>
        <w:tc>
          <w:tcPr>
            <w:tcW w:w="277" w:type="dxa"/>
            <w:tcBorders>
              <w:top w:val="single" w:sz="4" w:space="0" w:color="auto"/>
              <w:left w:val="single" w:sz="4" w:space="0" w:color="auto"/>
              <w:bottom w:val="single" w:sz="4" w:space="0" w:color="auto"/>
              <w:right w:val="single" w:sz="4" w:space="0" w:color="auto"/>
            </w:tcBorders>
          </w:tcPr>
          <w:p w14:paraId="7EF11C38"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02D4799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N5RZ</w:t>
            </w:r>
          </w:p>
        </w:tc>
        <w:tc>
          <w:tcPr>
            <w:tcW w:w="1174" w:type="dxa"/>
            <w:tcBorders>
              <w:top w:val="single" w:sz="4" w:space="0" w:color="auto"/>
              <w:left w:val="single" w:sz="4" w:space="0" w:color="auto"/>
              <w:bottom w:val="single" w:sz="4" w:space="0" w:color="auto"/>
              <w:right w:val="single" w:sz="4" w:space="0" w:color="auto"/>
            </w:tcBorders>
            <w:vAlign w:val="bottom"/>
          </w:tcPr>
          <w:p w14:paraId="2C4A842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829,326</w:t>
            </w:r>
          </w:p>
        </w:tc>
        <w:tc>
          <w:tcPr>
            <w:tcW w:w="277" w:type="dxa"/>
            <w:tcBorders>
              <w:top w:val="single" w:sz="4" w:space="0" w:color="auto"/>
              <w:left w:val="single" w:sz="4" w:space="0" w:color="auto"/>
              <w:bottom w:val="single" w:sz="4" w:space="0" w:color="auto"/>
              <w:right w:val="single" w:sz="4" w:space="0" w:color="auto"/>
            </w:tcBorders>
          </w:tcPr>
          <w:p w14:paraId="41BDB420"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25B4112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UN4Q</w:t>
            </w:r>
          </w:p>
        </w:tc>
        <w:tc>
          <w:tcPr>
            <w:tcW w:w="1223" w:type="dxa"/>
            <w:tcBorders>
              <w:top w:val="single" w:sz="4" w:space="0" w:color="auto"/>
              <w:left w:val="single" w:sz="4" w:space="0" w:color="auto"/>
              <w:bottom w:val="single" w:sz="4" w:space="0" w:color="auto"/>
              <w:right w:val="single" w:sz="4" w:space="0" w:color="auto"/>
            </w:tcBorders>
            <w:vAlign w:val="bottom"/>
          </w:tcPr>
          <w:p w14:paraId="0803FE9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1,928,308</w:t>
            </w:r>
          </w:p>
        </w:tc>
      </w:tr>
      <w:tr w:rsidR="0041733D" w:rsidRPr="00094A66" w14:paraId="3B2143DB"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6EDFA7C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VE3TM</w:t>
            </w:r>
          </w:p>
        </w:tc>
        <w:tc>
          <w:tcPr>
            <w:tcW w:w="1174" w:type="dxa"/>
            <w:tcBorders>
              <w:top w:val="single" w:sz="4" w:space="0" w:color="auto"/>
              <w:left w:val="single" w:sz="4" w:space="0" w:color="auto"/>
              <w:bottom w:val="single" w:sz="4" w:space="0" w:color="auto"/>
              <w:right w:val="single" w:sz="4" w:space="0" w:color="auto"/>
            </w:tcBorders>
            <w:vAlign w:val="bottom"/>
          </w:tcPr>
          <w:p w14:paraId="153590D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693,625</w:t>
            </w:r>
          </w:p>
        </w:tc>
        <w:tc>
          <w:tcPr>
            <w:tcW w:w="330" w:type="dxa"/>
            <w:tcBorders>
              <w:top w:val="single" w:sz="4" w:space="0" w:color="auto"/>
              <w:left w:val="single" w:sz="4" w:space="0" w:color="auto"/>
              <w:bottom w:val="single" w:sz="4" w:space="0" w:color="auto"/>
              <w:right w:val="single" w:sz="4" w:space="0" w:color="auto"/>
            </w:tcBorders>
          </w:tcPr>
          <w:p w14:paraId="430307B0"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664AB48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OM3RM</w:t>
            </w:r>
          </w:p>
        </w:tc>
        <w:tc>
          <w:tcPr>
            <w:tcW w:w="1174" w:type="dxa"/>
            <w:tcBorders>
              <w:top w:val="single" w:sz="4" w:space="0" w:color="auto"/>
              <w:left w:val="single" w:sz="4" w:space="0" w:color="auto"/>
              <w:bottom w:val="single" w:sz="4" w:space="0" w:color="auto"/>
              <w:right w:val="single" w:sz="4" w:space="0" w:color="auto"/>
            </w:tcBorders>
            <w:vAlign w:val="bottom"/>
          </w:tcPr>
          <w:p w14:paraId="5AFC140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1,183,695</w:t>
            </w:r>
          </w:p>
        </w:tc>
        <w:tc>
          <w:tcPr>
            <w:tcW w:w="277" w:type="dxa"/>
            <w:tcBorders>
              <w:top w:val="single" w:sz="4" w:space="0" w:color="auto"/>
              <w:left w:val="single" w:sz="4" w:space="0" w:color="auto"/>
              <w:bottom w:val="single" w:sz="4" w:space="0" w:color="auto"/>
              <w:right w:val="single" w:sz="4" w:space="0" w:color="auto"/>
            </w:tcBorders>
          </w:tcPr>
          <w:p w14:paraId="139935D9"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77B38F7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N4AO (WC4E, op)</w:t>
            </w:r>
          </w:p>
        </w:tc>
        <w:tc>
          <w:tcPr>
            <w:tcW w:w="1174" w:type="dxa"/>
            <w:tcBorders>
              <w:top w:val="single" w:sz="4" w:space="0" w:color="auto"/>
              <w:left w:val="single" w:sz="4" w:space="0" w:color="auto"/>
              <w:bottom w:val="single" w:sz="4" w:space="0" w:color="auto"/>
              <w:right w:val="single" w:sz="4" w:space="0" w:color="auto"/>
            </w:tcBorders>
            <w:vAlign w:val="bottom"/>
          </w:tcPr>
          <w:p w14:paraId="3E94771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590,640</w:t>
            </w:r>
          </w:p>
        </w:tc>
        <w:tc>
          <w:tcPr>
            <w:tcW w:w="277" w:type="dxa"/>
            <w:tcBorders>
              <w:top w:val="single" w:sz="4" w:space="0" w:color="auto"/>
              <w:left w:val="single" w:sz="4" w:space="0" w:color="auto"/>
              <w:bottom w:val="single" w:sz="4" w:space="0" w:color="auto"/>
              <w:right w:val="single" w:sz="4" w:space="0" w:color="auto"/>
            </w:tcBorders>
          </w:tcPr>
          <w:p w14:paraId="60A98EB0"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63D3CDE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LY5W</w:t>
            </w:r>
          </w:p>
        </w:tc>
        <w:tc>
          <w:tcPr>
            <w:tcW w:w="1223" w:type="dxa"/>
            <w:tcBorders>
              <w:top w:val="single" w:sz="4" w:space="0" w:color="auto"/>
              <w:left w:val="single" w:sz="4" w:space="0" w:color="auto"/>
              <w:bottom w:val="single" w:sz="4" w:space="0" w:color="auto"/>
              <w:right w:val="single" w:sz="4" w:space="0" w:color="auto"/>
            </w:tcBorders>
            <w:vAlign w:val="bottom"/>
          </w:tcPr>
          <w:p w14:paraId="4F8EFA3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1,717,144</w:t>
            </w:r>
          </w:p>
        </w:tc>
      </w:tr>
      <w:tr w:rsidR="0041733D" w:rsidRPr="00094A66" w14:paraId="1019EB92"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0634ED6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K1VUT</w:t>
            </w:r>
          </w:p>
        </w:tc>
        <w:tc>
          <w:tcPr>
            <w:tcW w:w="1174" w:type="dxa"/>
            <w:tcBorders>
              <w:top w:val="single" w:sz="4" w:space="0" w:color="auto"/>
              <w:left w:val="single" w:sz="4" w:space="0" w:color="auto"/>
              <w:bottom w:val="single" w:sz="4" w:space="0" w:color="auto"/>
              <w:right w:val="single" w:sz="4" w:space="0" w:color="auto"/>
            </w:tcBorders>
            <w:vAlign w:val="bottom"/>
          </w:tcPr>
          <w:p w14:paraId="3784F8F0"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429,156</w:t>
            </w:r>
          </w:p>
        </w:tc>
        <w:tc>
          <w:tcPr>
            <w:tcW w:w="330" w:type="dxa"/>
            <w:tcBorders>
              <w:top w:val="single" w:sz="4" w:space="0" w:color="auto"/>
              <w:left w:val="single" w:sz="4" w:space="0" w:color="auto"/>
              <w:bottom w:val="single" w:sz="4" w:space="0" w:color="auto"/>
              <w:right w:val="single" w:sz="4" w:space="0" w:color="auto"/>
            </w:tcBorders>
          </w:tcPr>
          <w:p w14:paraId="034EEB94"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05B03ED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OM7K (OM7RU, op)</w:t>
            </w:r>
          </w:p>
        </w:tc>
        <w:tc>
          <w:tcPr>
            <w:tcW w:w="1174" w:type="dxa"/>
            <w:tcBorders>
              <w:top w:val="single" w:sz="4" w:space="0" w:color="auto"/>
              <w:left w:val="single" w:sz="4" w:space="0" w:color="auto"/>
              <w:bottom w:val="single" w:sz="4" w:space="0" w:color="auto"/>
              <w:right w:val="single" w:sz="4" w:space="0" w:color="auto"/>
            </w:tcBorders>
            <w:vAlign w:val="bottom"/>
          </w:tcPr>
          <w:p w14:paraId="5566BEA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884,304</w:t>
            </w:r>
          </w:p>
        </w:tc>
        <w:tc>
          <w:tcPr>
            <w:tcW w:w="277" w:type="dxa"/>
            <w:tcBorders>
              <w:top w:val="single" w:sz="4" w:space="0" w:color="auto"/>
              <w:left w:val="single" w:sz="4" w:space="0" w:color="auto"/>
              <w:bottom w:val="single" w:sz="4" w:space="0" w:color="auto"/>
              <w:right w:val="single" w:sz="4" w:space="0" w:color="auto"/>
            </w:tcBorders>
          </w:tcPr>
          <w:p w14:paraId="61ACFE9F"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44B1153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N2YO</w:t>
            </w:r>
          </w:p>
        </w:tc>
        <w:tc>
          <w:tcPr>
            <w:tcW w:w="1174" w:type="dxa"/>
            <w:tcBorders>
              <w:top w:val="single" w:sz="4" w:space="0" w:color="auto"/>
              <w:left w:val="single" w:sz="4" w:space="0" w:color="auto"/>
              <w:bottom w:val="single" w:sz="4" w:space="0" w:color="auto"/>
              <w:right w:val="single" w:sz="4" w:space="0" w:color="auto"/>
            </w:tcBorders>
            <w:vAlign w:val="bottom"/>
          </w:tcPr>
          <w:p w14:paraId="5888D28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457,104</w:t>
            </w:r>
          </w:p>
        </w:tc>
        <w:tc>
          <w:tcPr>
            <w:tcW w:w="277" w:type="dxa"/>
            <w:tcBorders>
              <w:top w:val="single" w:sz="4" w:space="0" w:color="auto"/>
              <w:left w:val="single" w:sz="4" w:space="0" w:color="auto"/>
              <w:bottom w:val="single" w:sz="4" w:space="0" w:color="auto"/>
              <w:right w:val="single" w:sz="4" w:space="0" w:color="auto"/>
            </w:tcBorders>
          </w:tcPr>
          <w:p w14:paraId="14023BB3"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34B8F8A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HA7I (HA7JTR, op)</w:t>
            </w:r>
          </w:p>
        </w:tc>
        <w:tc>
          <w:tcPr>
            <w:tcW w:w="1223" w:type="dxa"/>
            <w:tcBorders>
              <w:top w:val="single" w:sz="4" w:space="0" w:color="auto"/>
              <w:left w:val="single" w:sz="4" w:space="0" w:color="auto"/>
              <w:bottom w:val="single" w:sz="4" w:space="0" w:color="auto"/>
              <w:right w:val="single" w:sz="4" w:space="0" w:color="auto"/>
            </w:tcBorders>
            <w:vAlign w:val="bottom"/>
          </w:tcPr>
          <w:p w14:paraId="3727E21B"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1,318,340</w:t>
            </w:r>
          </w:p>
        </w:tc>
      </w:tr>
      <w:tr w:rsidR="0041733D" w:rsidRPr="00094A66" w14:paraId="72B72A70"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4D6EF7A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N7VM</w:t>
            </w:r>
          </w:p>
        </w:tc>
        <w:tc>
          <w:tcPr>
            <w:tcW w:w="1174" w:type="dxa"/>
            <w:tcBorders>
              <w:top w:val="single" w:sz="4" w:space="0" w:color="auto"/>
              <w:left w:val="single" w:sz="4" w:space="0" w:color="auto"/>
              <w:bottom w:val="single" w:sz="4" w:space="0" w:color="auto"/>
              <w:right w:val="single" w:sz="4" w:space="0" w:color="auto"/>
            </w:tcBorders>
            <w:vAlign w:val="bottom"/>
          </w:tcPr>
          <w:p w14:paraId="351EF98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420,679</w:t>
            </w:r>
          </w:p>
        </w:tc>
        <w:tc>
          <w:tcPr>
            <w:tcW w:w="330" w:type="dxa"/>
            <w:tcBorders>
              <w:top w:val="single" w:sz="4" w:space="0" w:color="auto"/>
              <w:left w:val="single" w:sz="4" w:space="0" w:color="auto"/>
              <w:bottom w:val="single" w:sz="4" w:space="0" w:color="auto"/>
              <w:right w:val="single" w:sz="4" w:space="0" w:color="auto"/>
            </w:tcBorders>
          </w:tcPr>
          <w:p w14:paraId="0056F381"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22C8585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AD5A</w:t>
            </w:r>
          </w:p>
        </w:tc>
        <w:tc>
          <w:tcPr>
            <w:tcW w:w="1174" w:type="dxa"/>
            <w:tcBorders>
              <w:top w:val="single" w:sz="4" w:space="0" w:color="auto"/>
              <w:left w:val="single" w:sz="4" w:space="0" w:color="auto"/>
              <w:bottom w:val="single" w:sz="4" w:space="0" w:color="auto"/>
              <w:right w:val="single" w:sz="4" w:space="0" w:color="auto"/>
            </w:tcBorders>
            <w:vAlign w:val="bottom"/>
          </w:tcPr>
          <w:p w14:paraId="7AF17EC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693,660</w:t>
            </w:r>
          </w:p>
        </w:tc>
        <w:tc>
          <w:tcPr>
            <w:tcW w:w="277" w:type="dxa"/>
            <w:tcBorders>
              <w:top w:val="single" w:sz="4" w:space="0" w:color="auto"/>
              <w:left w:val="single" w:sz="4" w:space="0" w:color="auto"/>
              <w:bottom w:val="single" w:sz="4" w:space="0" w:color="auto"/>
              <w:right w:val="single" w:sz="4" w:space="0" w:color="auto"/>
            </w:tcBorders>
          </w:tcPr>
          <w:p w14:paraId="1D98C473"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08B53FE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NJ3K</w:t>
            </w:r>
          </w:p>
        </w:tc>
        <w:tc>
          <w:tcPr>
            <w:tcW w:w="1174" w:type="dxa"/>
            <w:tcBorders>
              <w:top w:val="single" w:sz="4" w:space="0" w:color="auto"/>
              <w:left w:val="single" w:sz="4" w:space="0" w:color="auto"/>
              <w:bottom w:val="single" w:sz="4" w:space="0" w:color="auto"/>
              <w:right w:val="single" w:sz="4" w:space="0" w:color="auto"/>
            </w:tcBorders>
            <w:vAlign w:val="bottom"/>
          </w:tcPr>
          <w:p w14:paraId="2C6054E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303,676</w:t>
            </w:r>
          </w:p>
        </w:tc>
        <w:tc>
          <w:tcPr>
            <w:tcW w:w="277" w:type="dxa"/>
            <w:tcBorders>
              <w:top w:val="single" w:sz="4" w:space="0" w:color="auto"/>
              <w:left w:val="single" w:sz="4" w:space="0" w:color="auto"/>
              <w:bottom w:val="single" w:sz="4" w:space="0" w:color="auto"/>
              <w:right w:val="single" w:sz="4" w:space="0" w:color="auto"/>
            </w:tcBorders>
          </w:tcPr>
          <w:p w14:paraId="06A53A25"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0BB4615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HA7UI</w:t>
            </w:r>
          </w:p>
        </w:tc>
        <w:tc>
          <w:tcPr>
            <w:tcW w:w="1223" w:type="dxa"/>
            <w:tcBorders>
              <w:top w:val="single" w:sz="4" w:space="0" w:color="auto"/>
              <w:left w:val="single" w:sz="4" w:space="0" w:color="auto"/>
              <w:bottom w:val="single" w:sz="4" w:space="0" w:color="auto"/>
              <w:right w:val="single" w:sz="4" w:space="0" w:color="auto"/>
            </w:tcBorders>
            <w:vAlign w:val="bottom"/>
          </w:tcPr>
          <w:p w14:paraId="22069CB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1,053,905</w:t>
            </w:r>
          </w:p>
        </w:tc>
      </w:tr>
      <w:tr w:rsidR="0041733D" w:rsidRPr="00094A66" w14:paraId="18D2E25F"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77E40498"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VA3SP</w:t>
            </w:r>
          </w:p>
        </w:tc>
        <w:tc>
          <w:tcPr>
            <w:tcW w:w="1174" w:type="dxa"/>
            <w:tcBorders>
              <w:top w:val="single" w:sz="4" w:space="0" w:color="auto"/>
              <w:left w:val="single" w:sz="4" w:space="0" w:color="auto"/>
              <w:bottom w:val="single" w:sz="4" w:space="0" w:color="auto"/>
              <w:right w:val="single" w:sz="4" w:space="0" w:color="auto"/>
            </w:tcBorders>
            <w:vAlign w:val="bottom"/>
          </w:tcPr>
          <w:p w14:paraId="0191297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310,853</w:t>
            </w:r>
          </w:p>
        </w:tc>
        <w:tc>
          <w:tcPr>
            <w:tcW w:w="330" w:type="dxa"/>
            <w:tcBorders>
              <w:top w:val="single" w:sz="4" w:space="0" w:color="auto"/>
              <w:left w:val="single" w:sz="4" w:space="0" w:color="auto"/>
              <w:bottom w:val="single" w:sz="4" w:space="0" w:color="auto"/>
              <w:right w:val="single" w:sz="4" w:space="0" w:color="auto"/>
            </w:tcBorders>
          </w:tcPr>
          <w:p w14:paraId="38EF8F05"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594E8AC8"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VE3TM</w:t>
            </w:r>
          </w:p>
        </w:tc>
        <w:tc>
          <w:tcPr>
            <w:tcW w:w="1174" w:type="dxa"/>
            <w:tcBorders>
              <w:top w:val="single" w:sz="4" w:space="0" w:color="auto"/>
              <w:left w:val="single" w:sz="4" w:space="0" w:color="auto"/>
              <w:bottom w:val="single" w:sz="4" w:space="0" w:color="auto"/>
              <w:right w:val="single" w:sz="4" w:space="0" w:color="auto"/>
            </w:tcBorders>
            <w:vAlign w:val="bottom"/>
          </w:tcPr>
          <w:p w14:paraId="352F096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693,625</w:t>
            </w:r>
          </w:p>
        </w:tc>
        <w:tc>
          <w:tcPr>
            <w:tcW w:w="277" w:type="dxa"/>
            <w:tcBorders>
              <w:top w:val="single" w:sz="4" w:space="0" w:color="auto"/>
              <w:left w:val="single" w:sz="4" w:space="0" w:color="auto"/>
              <w:bottom w:val="single" w:sz="4" w:space="0" w:color="auto"/>
              <w:right w:val="single" w:sz="4" w:space="0" w:color="auto"/>
            </w:tcBorders>
          </w:tcPr>
          <w:p w14:paraId="688879B9"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56B2AF1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K2KW</w:t>
            </w:r>
          </w:p>
        </w:tc>
        <w:tc>
          <w:tcPr>
            <w:tcW w:w="1174" w:type="dxa"/>
            <w:tcBorders>
              <w:top w:val="single" w:sz="4" w:space="0" w:color="auto"/>
              <w:left w:val="single" w:sz="4" w:space="0" w:color="auto"/>
              <w:bottom w:val="single" w:sz="4" w:space="0" w:color="auto"/>
              <w:right w:val="single" w:sz="4" w:space="0" w:color="auto"/>
            </w:tcBorders>
            <w:vAlign w:val="bottom"/>
          </w:tcPr>
          <w:p w14:paraId="1FF3A2A8"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260,429</w:t>
            </w:r>
          </w:p>
        </w:tc>
        <w:tc>
          <w:tcPr>
            <w:tcW w:w="277" w:type="dxa"/>
            <w:tcBorders>
              <w:top w:val="single" w:sz="4" w:space="0" w:color="auto"/>
              <w:left w:val="single" w:sz="4" w:space="0" w:color="auto"/>
              <w:bottom w:val="single" w:sz="4" w:space="0" w:color="auto"/>
              <w:right w:val="single" w:sz="4" w:space="0" w:color="auto"/>
            </w:tcBorders>
          </w:tcPr>
          <w:p w14:paraId="60B3BB54"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6A267D7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4U1A (YL2QN, op)</w:t>
            </w:r>
          </w:p>
        </w:tc>
        <w:tc>
          <w:tcPr>
            <w:tcW w:w="1223" w:type="dxa"/>
            <w:tcBorders>
              <w:top w:val="single" w:sz="4" w:space="0" w:color="auto"/>
              <w:left w:val="single" w:sz="4" w:space="0" w:color="auto"/>
              <w:bottom w:val="single" w:sz="4" w:space="0" w:color="auto"/>
              <w:right w:val="single" w:sz="4" w:space="0" w:color="auto"/>
            </w:tcBorders>
            <w:vAlign w:val="bottom"/>
          </w:tcPr>
          <w:p w14:paraId="61A883B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1,030,864</w:t>
            </w:r>
          </w:p>
        </w:tc>
      </w:tr>
      <w:tr w:rsidR="0041733D" w:rsidRPr="00094A66" w14:paraId="72E7F20C"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6D4321E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WJ9B</w:t>
            </w:r>
          </w:p>
        </w:tc>
        <w:tc>
          <w:tcPr>
            <w:tcW w:w="1174" w:type="dxa"/>
            <w:tcBorders>
              <w:top w:val="single" w:sz="4" w:space="0" w:color="auto"/>
              <w:left w:val="single" w:sz="4" w:space="0" w:color="auto"/>
              <w:bottom w:val="single" w:sz="4" w:space="0" w:color="auto"/>
              <w:right w:val="single" w:sz="4" w:space="0" w:color="auto"/>
            </w:tcBorders>
            <w:vAlign w:val="bottom"/>
          </w:tcPr>
          <w:p w14:paraId="4377F75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213,930</w:t>
            </w:r>
          </w:p>
        </w:tc>
        <w:tc>
          <w:tcPr>
            <w:tcW w:w="330" w:type="dxa"/>
            <w:tcBorders>
              <w:top w:val="single" w:sz="4" w:space="0" w:color="auto"/>
              <w:left w:val="single" w:sz="4" w:space="0" w:color="auto"/>
              <w:bottom w:val="single" w:sz="4" w:space="0" w:color="auto"/>
              <w:right w:val="single" w:sz="4" w:space="0" w:color="auto"/>
            </w:tcBorders>
          </w:tcPr>
          <w:p w14:paraId="6C5820B6"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0BEBE61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RU9AC</w:t>
            </w:r>
          </w:p>
        </w:tc>
        <w:tc>
          <w:tcPr>
            <w:tcW w:w="1174" w:type="dxa"/>
            <w:tcBorders>
              <w:top w:val="single" w:sz="4" w:space="0" w:color="auto"/>
              <w:left w:val="single" w:sz="4" w:space="0" w:color="auto"/>
              <w:bottom w:val="single" w:sz="4" w:space="0" w:color="auto"/>
              <w:right w:val="single" w:sz="4" w:space="0" w:color="auto"/>
            </w:tcBorders>
            <w:vAlign w:val="bottom"/>
          </w:tcPr>
          <w:p w14:paraId="73E709D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619,382</w:t>
            </w:r>
          </w:p>
        </w:tc>
        <w:tc>
          <w:tcPr>
            <w:tcW w:w="277" w:type="dxa"/>
            <w:tcBorders>
              <w:top w:val="single" w:sz="4" w:space="0" w:color="auto"/>
              <w:left w:val="single" w:sz="4" w:space="0" w:color="auto"/>
              <w:bottom w:val="single" w:sz="4" w:space="0" w:color="auto"/>
              <w:right w:val="single" w:sz="4" w:space="0" w:color="auto"/>
            </w:tcBorders>
          </w:tcPr>
          <w:p w14:paraId="0171AF97"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0169DAB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KØAD</w:t>
            </w:r>
          </w:p>
        </w:tc>
        <w:tc>
          <w:tcPr>
            <w:tcW w:w="1174" w:type="dxa"/>
            <w:tcBorders>
              <w:top w:val="single" w:sz="4" w:space="0" w:color="auto"/>
              <w:left w:val="single" w:sz="4" w:space="0" w:color="auto"/>
              <w:bottom w:val="single" w:sz="4" w:space="0" w:color="auto"/>
              <w:right w:val="single" w:sz="4" w:space="0" w:color="auto"/>
            </w:tcBorders>
            <w:vAlign w:val="bottom"/>
          </w:tcPr>
          <w:p w14:paraId="54F98F4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221,667</w:t>
            </w:r>
          </w:p>
        </w:tc>
        <w:tc>
          <w:tcPr>
            <w:tcW w:w="277" w:type="dxa"/>
            <w:tcBorders>
              <w:top w:val="single" w:sz="4" w:space="0" w:color="auto"/>
              <w:left w:val="single" w:sz="4" w:space="0" w:color="auto"/>
              <w:bottom w:val="single" w:sz="4" w:space="0" w:color="auto"/>
              <w:right w:val="single" w:sz="4" w:space="0" w:color="auto"/>
            </w:tcBorders>
          </w:tcPr>
          <w:p w14:paraId="04FA7D7C"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18ACAB6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N5RZ</w:t>
            </w:r>
          </w:p>
        </w:tc>
        <w:tc>
          <w:tcPr>
            <w:tcW w:w="1223" w:type="dxa"/>
            <w:tcBorders>
              <w:top w:val="single" w:sz="4" w:space="0" w:color="auto"/>
              <w:left w:val="single" w:sz="4" w:space="0" w:color="auto"/>
              <w:bottom w:val="single" w:sz="4" w:space="0" w:color="auto"/>
              <w:right w:val="single" w:sz="4" w:space="0" w:color="auto"/>
            </w:tcBorders>
            <w:vAlign w:val="bottom"/>
          </w:tcPr>
          <w:p w14:paraId="33377DF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829,326</w:t>
            </w:r>
          </w:p>
        </w:tc>
      </w:tr>
      <w:tr w:rsidR="0041733D" w:rsidRPr="00094A66" w14:paraId="6E359EC6"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473DB29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W1NN</w:t>
            </w:r>
          </w:p>
        </w:tc>
        <w:tc>
          <w:tcPr>
            <w:tcW w:w="1174" w:type="dxa"/>
            <w:tcBorders>
              <w:top w:val="single" w:sz="4" w:space="0" w:color="auto"/>
              <w:left w:val="single" w:sz="4" w:space="0" w:color="auto"/>
              <w:bottom w:val="single" w:sz="4" w:space="0" w:color="auto"/>
              <w:right w:val="single" w:sz="4" w:space="0" w:color="auto"/>
            </w:tcBorders>
            <w:vAlign w:val="bottom"/>
          </w:tcPr>
          <w:p w14:paraId="24F92AF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184,140</w:t>
            </w:r>
          </w:p>
        </w:tc>
        <w:tc>
          <w:tcPr>
            <w:tcW w:w="330" w:type="dxa"/>
            <w:tcBorders>
              <w:top w:val="single" w:sz="4" w:space="0" w:color="auto"/>
              <w:left w:val="single" w:sz="4" w:space="0" w:color="auto"/>
              <w:bottom w:val="single" w:sz="4" w:space="0" w:color="auto"/>
              <w:right w:val="single" w:sz="4" w:space="0" w:color="auto"/>
            </w:tcBorders>
          </w:tcPr>
          <w:p w14:paraId="05F3077A"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5772857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JA6GCE</w:t>
            </w:r>
          </w:p>
        </w:tc>
        <w:tc>
          <w:tcPr>
            <w:tcW w:w="1174" w:type="dxa"/>
            <w:tcBorders>
              <w:top w:val="single" w:sz="4" w:space="0" w:color="auto"/>
              <w:left w:val="single" w:sz="4" w:space="0" w:color="auto"/>
              <w:bottom w:val="single" w:sz="4" w:space="0" w:color="auto"/>
              <w:right w:val="single" w:sz="4" w:space="0" w:color="auto"/>
            </w:tcBorders>
            <w:vAlign w:val="bottom"/>
          </w:tcPr>
          <w:p w14:paraId="5F76541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567,264</w:t>
            </w:r>
          </w:p>
        </w:tc>
        <w:tc>
          <w:tcPr>
            <w:tcW w:w="277" w:type="dxa"/>
            <w:tcBorders>
              <w:top w:val="single" w:sz="4" w:space="0" w:color="auto"/>
              <w:left w:val="single" w:sz="4" w:space="0" w:color="auto"/>
              <w:bottom w:val="single" w:sz="4" w:space="0" w:color="auto"/>
              <w:right w:val="single" w:sz="4" w:space="0" w:color="auto"/>
            </w:tcBorders>
          </w:tcPr>
          <w:p w14:paraId="59858D03"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737F99E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WA2LMC</w:t>
            </w:r>
          </w:p>
        </w:tc>
        <w:tc>
          <w:tcPr>
            <w:tcW w:w="1174" w:type="dxa"/>
            <w:tcBorders>
              <w:top w:val="single" w:sz="4" w:space="0" w:color="auto"/>
              <w:left w:val="single" w:sz="4" w:space="0" w:color="auto"/>
              <w:bottom w:val="single" w:sz="4" w:space="0" w:color="auto"/>
              <w:right w:val="single" w:sz="4" w:space="0" w:color="auto"/>
            </w:tcBorders>
            <w:vAlign w:val="bottom"/>
          </w:tcPr>
          <w:p w14:paraId="01414A9B"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217,175</w:t>
            </w:r>
          </w:p>
        </w:tc>
        <w:tc>
          <w:tcPr>
            <w:tcW w:w="277" w:type="dxa"/>
            <w:tcBorders>
              <w:top w:val="single" w:sz="4" w:space="0" w:color="auto"/>
              <w:left w:val="single" w:sz="4" w:space="0" w:color="auto"/>
              <w:bottom w:val="single" w:sz="4" w:space="0" w:color="auto"/>
              <w:right w:val="single" w:sz="4" w:space="0" w:color="auto"/>
            </w:tcBorders>
          </w:tcPr>
          <w:p w14:paraId="40D7DBA0"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34114F4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9A1AA</w:t>
            </w:r>
          </w:p>
        </w:tc>
        <w:tc>
          <w:tcPr>
            <w:tcW w:w="1223" w:type="dxa"/>
            <w:tcBorders>
              <w:top w:val="single" w:sz="4" w:space="0" w:color="auto"/>
              <w:left w:val="single" w:sz="4" w:space="0" w:color="auto"/>
              <w:bottom w:val="single" w:sz="4" w:space="0" w:color="auto"/>
              <w:right w:val="single" w:sz="4" w:space="0" w:color="auto"/>
            </w:tcBorders>
            <w:vAlign w:val="bottom"/>
          </w:tcPr>
          <w:p w14:paraId="171A7CE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801,762</w:t>
            </w:r>
          </w:p>
        </w:tc>
      </w:tr>
      <w:tr w:rsidR="0041733D" w:rsidRPr="00094A66" w14:paraId="7AB0616A"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1A19065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WB4TDH</w:t>
            </w:r>
          </w:p>
        </w:tc>
        <w:tc>
          <w:tcPr>
            <w:tcW w:w="1174" w:type="dxa"/>
            <w:tcBorders>
              <w:top w:val="single" w:sz="4" w:space="0" w:color="auto"/>
              <w:left w:val="single" w:sz="4" w:space="0" w:color="auto"/>
              <w:bottom w:val="single" w:sz="4" w:space="0" w:color="auto"/>
              <w:right w:val="single" w:sz="4" w:space="0" w:color="auto"/>
            </w:tcBorders>
            <w:vAlign w:val="bottom"/>
          </w:tcPr>
          <w:p w14:paraId="4D16287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181,944</w:t>
            </w:r>
          </w:p>
        </w:tc>
        <w:tc>
          <w:tcPr>
            <w:tcW w:w="330" w:type="dxa"/>
            <w:tcBorders>
              <w:top w:val="single" w:sz="4" w:space="0" w:color="auto"/>
              <w:left w:val="single" w:sz="4" w:space="0" w:color="auto"/>
              <w:bottom w:val="single" w:sz="4" w:space="0" w:color="auto"/>
              <w:right w:val="single" w:sz="4" w:space="0" w:color="auto"/>
            </w:tcBorders>
          </w:tcPr>
          <w:p w14:paraId="661BB279"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4F9ACA3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SO5CW (DJ5CW, op)</w:t>
            </w:r>
          </w:p>
        </w:tc>
        <w:tc>
          <w:tcPr>
            <w:tcW w:w="1174" w:type="dxa"/>
            <w:tcBorders>
              <w:top w:val="single" w:sz="4" w:space="0" w:color="auto"/>
              <w:left w:val="single" w:sz="4" w:space="0" w:color="auto"/>
              <w:bottom w:val="single" w:sz="4" w:space="0" w:color="auto"/>
              <w:right w:val="single" w:sz="4" w:space="0" w:color="auto"/>
            </w:tcBorders>
            <w:vAlign w:val="bottom"/>
          </w:tcPr>
          <w:p w14:paraId="004C55E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560,529</w:t>
            </w:r>
          </w:p>
        </w:tc>
        <w:tc>
          <w:tcPr>
            <w:tcW w:w="277" w:type="dxa"/>
            <w:tcBorders>
              <w:top w:val="single" w:sz="4" w:space="0" w:color="auto"/>
              <w:left w:val="single" w:sz="4" w:space="0" w:color="auto"/>
              <w:bottom w:val="single" w:sz="4" w:space="0" w:color="auto"/>
              <w:right w:val="single" w:sz="4" w:space="0" w:color="auto"/>
            </w:tcBorders>
          </w:tcPr>
          <w:p w14:paraId="0B895CE9"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2FBE1B2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W3KB</w:t>
            </w:r>
          </w:p>
        </w:tc>
        <w:tc>
          <w:tcPr>
            <w:tcW w:w="1174" w:type="dxa"/>
            <w:tcBorders>
              <w:top w:val="single" w:sz="4" w:space="0" w:color="auto"/>
              <w:left w:val="single" w:sz="4" w:space="0" w:color="auto"/>
              <w:bottom w:val="single" w:sz="4" w:space="0" w:color="auto"/>
              <w:right w:val="single" w:sz="4" w:space="0" w:color="auto"/>
            </w:tcBorders>
            <w:vAlign w:val="bottom"/>
          </w:tcPr>
          <w:p w14:paraId="2B23A9F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203,580</w:t>
            </w:r>
          </w:p>
        </w:tc>
        <w:tc>
          <w:tcPr>
            <w:tcW w:w="277" w:type="dxa"/>
            <w:tcBorders>
              <w:top w:val="single" w:sz="4" w:space="0" w:color="auto"/>
              <w:left w:val="single" w:sz="4" w:space="0" w:color="auto"/>
              <w:bottom w:val="single" w:sz="4" w:space="0" w:color="auto"/>
              <w:right w:val="single" w:sz="4" w:space="0" w:color="auto"/>
            </w:tcBorders>
          </w:tcPr>
          <w:p w14:paraId="123BD298"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1C0ABDF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DA3M (DL3UB, op)</w:t>
            </w:r>
          </w:p>
        </w:tc>
        <w:tc>
          <w:tcPr>
            <w:tcW w:w="1223" w:type="dxa"/>
            <w:tcBorders>
              <w:top w:val="single" w:sz="4" w:space="0" w:color="auto"/>
              <w:left w:val="single" w:sz="4" w:space="0" w:color="auto"/>
              <w:bottom w:val="single" w:sz="4" w:space="0" w:color="auto"/>
              <w:right w:val="single" w:sz="4" w:space="0" w:color="auto"/>
            </w:tcBorders>
            <w:vAlign w:val="bottom"/>
          </w:tcPr>
          <w:p w14:paraId="63276DE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778,044</w:t>
            </w:r>
          </w:p>
        </w:tc>
      </w:tr>
      <w:tr w:rsidR="0041733D" w:rsidRPr="00094A66" w14:paraId="19979186"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5B9618E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KV8Q</w:t>
            </w:r>
          </w:p>
        </w:tc>
        <w:tc>
          <w:tcPr>
            <w:tcW w:w="1174" w:type="dxa"/>
            <w:tcBorders>
              <w:top w:val="single" w:sz="4" w:space="0" w:color="auto"/>
              <w:left w:val="single" w:sz="4" w:space="0" w:color="auto"/>
              <w:bottom w:val="single" w:sz="4" w:space="0" w:color="auto"/>
              <w:right w:val="single" w:sz="4" w:space="0" w:color="auto"/>
            </w:tcBorders>
            <w:vAlign w:val="bottom"/>
          </w:tcPr>
          <w:p w14:paraId="2845C68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131,882</w:t>
            </w:r>
          </w:p>
        </w:tc>
        <w:tc>
          <w:tcPr>
            <w:tcW w:w="330" w:type="dxa"/>
            <w:tcBorders>
              <w:top w:val="single" w:sz="4" w:space="0" w:color="auto"/>
              <w:left w:val="single" w:sz="4" w:space="0" w:color="auto"/>
              <w:bottom w:val="single" w:sz="4" w:space="0" w:color="auto"/>
              <w:right w:val="single" w:sz="4" w:space="0" w:color="auto"/>
            </w:tcBorders>
          </w:tcPr>
          <w:p w14:paraId="17DF2CBA"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67C387B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RA3YDA</w:t>
            </w:r>
          </w:p>
        </w:tc>
        <w:tc>
          <w:tcPr>
            <w:tcW w:w="1174" w:type="dxa"/>
            <w:tcBorders>
              <w:top w:val="single" w:sz="4" w:space="0" w:color="auto"/>
              <w:left w:val="single" w:sz="4" w:space="0" w:color="auto"/>
              <w:bottom w:val="single" w:sz="4" w:space="0" w:color="auto"/>
              <w:right w:val="single" w:sz="4" w:space="0" w:color="auto"/>
            </w:tcBorders>
            <w:vAlign w:val="bottom"/>
          </w:tcPr>
          <w:p w14:paraId="5339DDB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494,273</w:t>
            </w:r>
          </w:p>
        </w:tc>
        <w:tc>
          <w:tcPr>
            <w:tcW w:w="277" w:type="dxa"/>
            <w:tcBorders>
              <w:top w:val="single" w:sz="4" w:space="0" w:color="auto"/>
              <w:left w:val="single" w:sz="4" w:space="0" w:color="auto"/>
              <w:bottom w:val="single" w:sz="4" w:space="0" w:color="auto"/>
              <w:right w:val="single" w:sz="4" w:space="0" w:color="auto"/>
            </w:tcBorders>
          </w:tcPr>
          <w:p w14:paraId="6DFB3002"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586DB2F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KC9EE</w:t>
            </w:r>
          </w:p>
        </w:tc>
        <w:tc>
          <w:tcPr>
            <w:tcW w:w="1174" w:type="dxa"/>
            <w:tcBorders>
              <w:top w:val="single" w:sz="4" w:space="0" w:color="auto"/>
              <w:left w:val="single" w:sz="4" w:space="0" w:color="auto"/>
              <w:bottom w:val="single" w:sz="4" w:space="0" w:color="auto"/>
              <w:right w:val="single" w:sz="4" w:space="0" w:color="auto"/>
            </w:tcBorders>
            <w:vAlign w:val="bottom"/>
          </w:tcPr>
          <w:p w14:paraId="0377797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200,367</w:t>
            </w:r>
          </w:p>
        </w:tc>
        <w:tc>
          <w:tcPr>
            <w:tcW w:w="277" w:type="dxa"/>
            <w:tcBorders>
              <w:top w:val="single" w:sz="4" w:space="0" w:color="auto"/>
              <w:left w:val="single" w:sz="4" w:space="0" w:color="auto"/>
              <w:bottom w:val="single" w:sz="4" w:space="0" w:color="auto"/>
              <w:right w:val="single" w:sz="4" w:space="0" w:color="auto"/>
            </w:tcBorders>
          </w:tcPr>
          <w:p w14:paraId="197C5607"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51FD0510"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RW4S (RU4SS, op)</w:t>
            </w:r>
          </w:p>
        </w:tc>
        <w:tc>
          <w:tcPr>
            <w:tcW w:w="1223" w:type="dxa"/>
            <w:tcBorders>
              <w:top w:val="single" w:sz="4" w:space="0" w:color="auto"/>
              <w:left w:val="single" w:sz="4" w:space="0" w:color="auto"/>
              <w:bottom w:val="single" w:sz="4" w:space="0" w:color="auto"/>
              <w:right w:val="single" w:sz="4" w:space="0" w:color="auto"/>
            </w:tcBorders>
            <w:vAlign w:val="bottom"/>
          </w:tcPr>
          <w:p w14:paraId="72B80B5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776,272</w:t>
            </w:r>
          </w:p>
        </w:tc>
      </w:tr>
      <w:tr w:rsidR="0041733D" w:rsidRPr="00094A66" w14:paraId="02889A65"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66B68CD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VE3FH</w:t>
            </w:r>
          </w:p>
        </w:tc>
        <w:tc>
          <w:tcPr>
            <w:tcW w:w="1174" w:type="dxa"/>
            <w:tcBorders>
              <w:top w:val="single" w:sz="4" w:space="0" w:color="auto"/>
              <w:left w:val="single" w:sz="4" w:space="0" w:color="auto"/>
              <w:bottom w:val="single" w:sz="4" w:space="0" w:color="auto"/>
              <w:right w:val="single" w:sz="4" w:space="0" w:color="auto"/>
            </w:tcBorders>
            <w:vAlign w:val="bottom"/>
          </w:tcPr>
          <w:p w14:paraId="0445A85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125,271</w:t>
            </w:r>
          </w:p>
        </w:tc>
        <w:tc>
          <w:tcPr>
            <w:tcW w:w="330" w:type="dxa"/>
            <w:tcBorders>
              <w:top w:val="single" w:sz="4" w:space="0" w:color="auto"/>
              <w:left w:val="single" w:sz="4" w:space="0" w:color="auto"/>
              <w:bottom w:val="single" w:sz="4" w:space="0" w:color="auto"/>
              <w:right w:val="single" w:sz="4" w:space="0" w:color="auto"/>
            </w:tcBorders>
          </w:tcPr>
          <w:p w14:paraId="7F57C6BA"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656FC57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UA9AT</w:t>
            </w:r>
          </w:p>
        </w:tc>
        <w:tc>
          <w:tcPr>
            <w:tcW w:w="1174" w:type="dxa"/>
            <w:tcBorders>
              <w:top w:val="single" w:sz="4" w:space="0" w:color="auto"/>
              <w:left w:val="single" w:sz="4" w:space="0" w:color="auto"/>
              <w:bottom w:val="single" w:sz="4" w:space="0" w:color="auto"/>
              <w:right w:val="single" w:sz="4" w:space="0" w:color="auto"/>
            </w:tcBorders>
            <w:vAlign w:val="bottom"/>
          </w:tcPr>
          <w:p w14:paraId="0BF6E4F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455,880</w:t>
            </w:r>
          </w:p>
        </w:tc>
        <w:tc>
          <w:tcPr>
            <w:tcW w:w="277" w:type="dxa"/>
            <w:tcBorders>
              <w:top w:val="single" w:sz="4" w:space="0" w:color="auto"/>
              <w:left w:val="single" w:sz="4" w:space="0" w:color="auto"/>
              <w:bottom w:val="single" w:sz="4" w:space="0" w:color="auto"/>
              <w:right w:val="single" w:sz="4" w:space="0" w:color="auto"/>
            </w:tcBorders>
          </w:tcPr>
          <w:p w14:paraId="19BA6179"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1E3A29F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AB9YC</w:t>
            </w:r>
          </w:p>
        </w:tc>
        <w:tc>
          <w:tcPr>
            <w:tcW w:w="1174" w:type="dxa"/>
            <w:tcBorders>
              <w:top w:val="single" w:sz="4" w:space="0" w:color="auto"/>
              <w:left w:val="single" w:sz="4" w:space="0" w:color="auto"/>
              <w:bottom w:val="single" w:sz="4" w:space="0" w:color="auto"/>
              <w:right w:val="single" w:sz="4" w:space="0" w:color="auto"/>
            </w:tcBorders>
            <w:vAlign w:val="bottom"/>
          </w:tcPr>
          <w:p w14:paraId="38689563" w14:textId="77777777" w:rsidR="0041733D" w:rsidRPr="004428AA" w:rsidRDefault="0041733D" w:rsidP="00252921">
            <w:pPr>
              <w:jc w:val="right"/>
              <w:rPr>
                <w:rFonts w:ascii="Calibri" w:hAnsi="Calibri" w:cs="Calibri"/>
                <w:i/>
                <w:sz w:val="18"/>
                <w:szCs w:val="18"/>
              </w:rPr>
            </w:pPr>
            <w:r w:rsidRPr="004428AA">
              <w:rPr>
                <w:rFonts w:ascii="Calibri" w:hAnsi="Calibri" w:cs="Calibri"/>
                <w:color w:val="000000"/>
                <w:sz w:val="18"/>
                <w:szCs w:val="18"/>
              </w:rPr>
              <w:t>177,388</w:t>
            </w:r>
          </w:p>
        </w:tc>
        <w:tc>
          <w:tcPr>
            <w:tcW w:w="277" w:type="dxa"/>
            <w:tcBorders>
              <w:top w:val="single" w:sz="4" w:space="0" w:color="auto"/>
              <w:left w:val="single" w:sz="4" w:space="0" w:color="auto"/>
              <w:bottom w:val="single" w:sz="4" w:space="0" w:color="auto"/>
              <w:right w:val="single" w:sz="4" w:space="0" w:color="auto"/>
            </w:tcBorders>
          </w:tcPr>
          <w:p w14:paraId="1F37DAB2"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3CCDAF70"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RK9A</w:t>
            </w:r>
          </w:p>
        </w:tc>
        <w:tc>
          <w:tcPr>
            <w:tcW w:w="1223" w:type="dxa"/>
            <w:tcBorders>
              <w:top w:val="single" w:sz="4" w:space="0" w:color="auto"/>
              <w:left w:val="single" w:sz="4" w:space="0" w:color="auto"/>
              <w:bottom w:val="single" w:sz="4" w:space="0" w:color="auto"/>
              <w:right w:val="single" w:sz="4" w:space="0" w:color="auto"/>
            </w:tcBorders>
            <w:vAlign w:val="bottom"/>
          </w:tcPr>
          <w:p w14:paraId="39D02E2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693,672</w:t>
            </w:r>
          </w:p>
        </w:tc>
      </w:tr>
      <w:tr w:rsidR="0041733D" w:rsidRPr="00143311" w14:paraId="503C38AE" w14:textId="77777777" w:rsidTr="00252921">
        <w:tc>
          <w:tcPr>
            <w:tcW w:w="1969" w:type="dxa"/>
            <w:tcBorders>
              <w:top w:val="single" w:sz="4" w:space="0" w:color="auto"/>
              <w:left w:val="single" w:sz="4" w:space="0" w:color="auto"/>
              <w:bottom w:val="single" w:sz="4" w:space="0" w:color="auto"/>
              <w:right w:val="single" w:sz="4" w:space="0" w:color="auto"/>
            </w:tcBorders>
          </w:tcPr>
          <w:p w14:paraId="4D97B596"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501E0B5E"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2BA6F7C1"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tcPr>
          <w:p w14:paraId="3F7B8274"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00485FBB" w14:textId="77777777" w:rsidR="0041733D" w:rsidRPr="004428AA" w:rsidRDefault="0041733D" w:rsidP="00252921">
            <w:pPr>
              <w:jc w:val="right"/>
              <w:rPr>
                <w:rFonts w:ascii="Calibri" w:hAnsi="Calibri" w:cs="Calibri"/>
                <w:sz w:val="18"/>
                <w:szCs w:val="18"/>
              </w:rPr>
            </w:pPr>
          </w:p>
        </w:tc>
        <w:tc>
          <w:tcPr>
            <w:tcW w:w="277" w:type="dxa"/>
            <w:tcBorders>
              <w:top w:val="single" w:sz="4" w:space="0" w:color="auto"/>
              <w:left w:val="single" w:sz="4" w:space="0" w:color="auto"/>
              <w:bottom w:val="single" w:sz="4" w:space="0" w:color="auto"/>
              <w:right w:val="single" w:sz="4" w:space="0" w:color="auto"/>
            </w:tcBorders>
          </w:tcPr>
          <w:p w14:paraId="738D3643"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0B67A46D"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221BA3AB"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1962A832"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tcPr>
          <w:p w14:paraId="78DB4E2B" w14:textId="77777777" w:rsidR="0041733D" w:rsidRPr="004428AA" w:rsidRDefault="0041733D" w:rsidP="00252921">
            <w:pPr>
              <w:rPr>
                <w:rFonts w:ascii="Calibri" w:hAnsi="Calibri" w:cs="Calibri"/>
                <w:sz w:val="18"/>
                <w:szCs w:val="18"/>
              </w:rPr>
            </w:pPr>
          </w:p>
        </w:tc>
        <w:tc>
          <w:tcPr>
            <w:tcW w:w="1223" w:type="dxa"/>
            <w:tcBorders>
              <w:top w:val="single" w:sz="4" w:space="0" w:color="auto"/>
              <w:left w:val="single" w:sz="4" w:space="0" w:color="auto"/>
              <w:bottom w:val="single" w:sz="4" w:space="0" w:color="auto"/>
              <w:right w:val="single" w:sz="4" w:space="0" w:color="auto"/>
            </w:tcBorders>
          </w:tcPr>
          <w:p w14:paraId="1052B6D1" w14:textId="77777777" w:rsidR="0041733D" w:rsidRPr="004428AA" w:rsidRDefault="0041733D" w:rsidP="00252921">
            <w:pPr>
              <w:jc w:val="right"/>
              <w:rPr>
                <w:rFonts w:ascii="Calibri" w:hAnsi="Calibri" w:cs="Calibri"/>
                <w:sz w:val="18"/>
                <w:szCs w:val="18"/>
              </w:rPr>
            </w:pPr>
          </w:p>
        </w:tc>
      </w:tr>
      <w:tr w:rsidR="0041733D" w14:paraId="767A9394" w14:textId="77777777" w:rsidTr="00252921">
        <w:tc>
          <w:tcPr>
            <w:tcW w:w="6850"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3157535D"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CW Only, QRP</w:t>
            </w: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tcPr>
          <w:p w14:paraId="7E25DCB1" w14:textId="77777777" w:rsidR="0041733D" w:rsidRDefault="0041733D" w:rsidP="00252921">
            <w:pPr>
              <w:jc w:val="center"/>
              <w:rPr>
                <w:rFonts w:asciiTheme="majorHAnsi" w:hAnsiTheme="majorHAnsi" w:cstheme="majorHAnsi"/>
                <w:b/>
                <w:sz w:val="20"/>
                <w:szCs w:val="20"/>
              </w:rPr>
            </w:pPr>
          </w:p>
        </w:tc>
        <w:tc>
          <w:tcPr>
            <w:tcW w:w="6687"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0D905E33"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CW Only, QRP</w:t>
            </w:r>
          </w:p>
        </w:tc>
      </w:tr>
      <w:tr w:rsidR="0041733D" w:rsidRPr="00094A66" w14:paraId="1EDE35B8"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577C98C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W6YX (N7MH, op)</w:t>
            </w:r>
          </w:p>
        </w:tc>
        <w:tc>
          <w:tcPr>
            <w:tcW w:w="1174" w:type="dxa"/>
            <w:tcBorders>
              <w:top w:val="single" w:sz="4" w:space="0" w:color="auto"/>
              <w:left w:val="single" w:sz="4" w:space="0" w:color="auto"/>
              <w:bottom w:val="single" w:sz="4" w:space="0" w:color="auto"/>
              <w:right w:val="single" w:sz="4" w:space="0" w:color="auto"/>
            </w:tcBorders>
            <w:vAlign w:val="bottom"/>
          </w:tcPr>
          <w:p w14:paraId="61FE595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123,851</w:t>
            </w:r>
          </w:p>
        </w:tc>
        <w:tc>
          <w:tcPr>
            <w:tcW w:w="330" w:type="dxa"/>
            <w:tcBorders>
              <w:top w:val="single" w:sz="4" w:space="0" w:color="auto"/>
              <w:left w:val="single" w:sz="4" w:space="0" w:color="auto"/>
              <w:bottom w:val="single" w:sz="4" w:space="0" w:color="auto"/>
              <w:right w:val="single" w:sz="4" w:space="0" w:color="auto"/>
            </w:tcBorders>
          </w:tcPr>
          <w:p w14:paraId="75B573C1"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4D26B29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HA5PP</w:t>
            </w:r>
          </w:p>
        </w:tc>
        <w:tc>
          <w:tcPr>
            <w:tcW w:w="1174" w:type="dxa"/>
            <w:tcBorders>
              <w:top w:val="single" w:sz="4" w:space="0" w:color="auto"/>
              <w:left w:val="single" w:sz="4" w:space="0" w:color="auto"/>
              <w:bottom w:val="single" w:sz="4" w:space="0" w:color="auto"/>
              <w:right w:val="single" w:sz="4" w:space="0" w:color="auto"/>
            </w:tcBorders>
            <w:vAlign w:val="bottom"/>
          </w:tcPr>
          <w:p w14:paraId="609D3D77"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404,890</w:t>
            </w:r>
          </w:p>
        </w:tc>
        <w:tc>
          <w:tcPr>
            <w:tcW w:w="277" w:type="dxa"/>
            <w:tcBorders>
              <w:top w:val="single" w:sz="4" w:space="0" w:color="auto"/>
              <w:left w:val="single" w:sz="4" w:space="0" w:color="auto"/>
              <w:bottom w:val="single" w:sz="4" w:space="0" w:color="auto"/>
              <w:right w:val="single" w:sz="4" w:space="0" w:color="auto"/>
            </w:tcBorders>
          </w:tcPr>
          <w:p w14:paraId="0B4BE170"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79144C0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W1FJ</w:t>
            </w:r>
          </w:p>
        </w:tc>
        <w:tc>
          <w:tcPr>
            <w:tcW w:w="1174" w:type="dxa"/>
            <w:tcBorders>
              <w:top w:val="single" w:sz="4" w:space="0" w:color="auto"/>
              <w:left w:val="single" w:sz="4" w:space="0" w:color="auto"/>
              <w:bottom w:val="single" w:sz="4" w:space="0" w:color="auto"/>
              <w:right w:val="single" w:sz="4" w:space="0" w:color="auto"/>
            </w:tcBorders>
            <w:vAlign w:val="bottom"/>
          </w:tcPr>
          <w:p w14:paraId="1AB63158"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112,548</w:t>
            </w:r>
          </w:p>
        </w:tc>
        <w:tc>
          <w:tcPr>
            <w:tcW w:w="277" w:type="dxa"/>
            <w:tcBorders>
              <w:top w:val="single" w:sz="4" w:space="0" w:color="auto"/>
              <w:left w:val="single" w:sz="4" w:space="0" w:color="auto"/>
              <w:bottom w:val="single" w:sz="4" w:space="0" w:color="auto"/>
              <w:right w:val="single" w:sz="4" w:space="0" w:color="auto"/>
            </w:tcBorders>
          </w:tcPr>
          <w:p w14:paraId="5A8FAD72"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54FDDC4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OMØRX</w:t>
            </w:r>
          </w:p>
        </w:tc>
        <w:tc>
          <w:tcPr>
            <w:tcW w:w="1223" w:type="dxa"/>
            <w:tcBorders>
              <w:top w:val="single" w:sz="4" w:space="0" w:color="auto"/>
              <w:left w:val="single" w:sz="4" w:space="0" w:color="auto"/>
              <w:bottom w:val="single" w:sz="4" w:space="0" w:color="auto"/>
              <w:right w:val="single" w:sz="4" w:space="0" w:color="auto"/>
            </w:tcBorders>
            <w:vAlign w:val="bottom"/>
          </w:tcPr>
          <w:p w14:paraId="29F7B4C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1,117,240</w:t>
            </w:r>
          </w:p>
        </w:tc>
      </w:tr>
      <w:tr w:rsidR="0041733D" w:rsidRPr="00094A66" w14:paraId="65946B82"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4DBF930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N5ER</w:t>
            </w:r>
          </w:p>
        </w:tc>
        <w:tc>
          <w:tcPr>
            <w:tcW w:w="1174" w:type="dxa"/>
            <w:tcBorders>
              <w:top w:val="single" w:sz="4" w:space="0" w:color="auto"/>
              <w:left w:val="single" w:sz="4" w:space="0" w:color="auto"/>
              <w:bottom w:val="single" w:sz="4" w:space="0" w:color="auto"/>
              <w:right w:val="single" w:sz="4" w:space="0" w:color="auto"/>
            </w:tcBorders>
            <w:vAlign w:val="bottom"/>
          </w:tcPr>
          <w:p w14:paraId="4977924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79,135</w:t>
            </w:r>
          </w:p>
        </w:tc>
        <w:tc>
          <w:tcPr>
            <w:tcW w:w="330" w:type="dxa"/>
            <w:tcBorders>
              <w:top w:val="single" w:sz="4" w:space="0" w:color="auto"/>
              <w:left w:val="single" w:sz="4" w:space="0" w:color="auto"/>
              <w:bottom w:val="single" w:sz="4" w:space="0" w:color="auto"/>
              <w:right w:val="single" w:sz="4" w:space="0" w:color="auto"/>
            </w:tcBorders>
          </w:tcPr>
          <w:p w14:paraId="0B33DD34"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5FB9CFD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HG6C (HA6IAM, op)</w:t>
            </w:r>
          </w:p>
        </w:tc>
        <w:tc>
          <w:tcPr>
            <w:tcW w:w="1174" w:type="dxa"/>
            <w:tcBorders>
              <w:top w:val="single" w:sz="4" w:space="0" w:color="auto"/>
              <w:left w:val="single" w:sz="4" w:space="0" w:color="auto"/>
              <w:bottom w:val="single" w:sz="4" w:space="0" w:color="auto"/>
              <w:right w:val="single" w:sz="4" w:space="0" w:color="auto"/>
            </w:tcBorders>
            <w:vAlign w:val="bottom"/>
          </w:tcPr>
          <w:p w14:paraId="7667043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225,207</w:t>
            </w:r>
          </w:p>
        </w:tc>
        <w:tc>
          <w:tcPr>
            <w:tcW w:w="277" w:type="dxa"/>
            <w:tcBorders>
              <w:top w:val="single" w:sz="4" w:space="0" w:color="auto"/>
              <w:left w:val="single" w:sz="4" w:space="0" w:color="auto"/>
              <w:bottom w:val="single" w:sz="4" w:space="0" w:color="auto"/>
              <w:right w:val="single" w:sz="4" w:space="0" w:color="auto"/>
            </w:tcBorders>
          </w:tcPr>
          <w:p w14:paraId="69193952"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07B8F78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KJ5T</w:t>
            </w:r>
          </w:p>
        </w:tc>
        <w:tc>
          <w:tcPr>
            <w:tcW w:w="1174" w:type="dxa"/>
            <w:tcBorders>
              <w:top w:val="single" w:sz="4" w:space="0" w:color="auto"/>
              <w:left w:val="single" w:sz="4" w:space="0" w:color="auto"/>
              <w:bottom w:val="single" w:sz="4" w:space="0" w:color="auto"/>
              <w:right w:val="single" w:sz="4" w:space="0" w:color="auto"/>
            </w:tcBorders>
            <w:vAlign w:val="bottom"/>
          </w:tcPr>
          <w:p w14:paraId="5DFBB4E0"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20,458</w:t>
            </w:r>
          </w:p>
        </w:tc>
        <w:tc>
          <w:tcPr>
            <w:tcW w:w="277" w:type="dxa"/>
            <w:tcBorders>
              <w:top w:val="single" w:sz="4" w:space="0" w:color="auto"/>
              <w:left w:val="single" w:sz="4" w:space="0" w:color="auto"/>
              <w:bottom w:val="single" w:sz="4" w:space="0" w:color="auto"/>
              <w:right w:val="single" w:sz="4" w:space="0" w:color="auto"/>
            </w:tcBorders>
          </w:tcPr>
          <w:p w14:paraId="1C56EB3D"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4D8B524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UR2Y (USØYW, op)</w:t>
            </w:r>
          </w:p>
        </w:tc>
        <w:tc>
          <w:tcPr>
            <w:tcW w:w="1223" w:type="dxa"/>
            <w:tcBorders>
              <w:top w:val="single" w:sz="4" w:space="0" w:color="auto"/>
              <w:left w:val="single" w:sz="4" w:space="0" w:color="auto"/>
              <w:bottom w:val="single" w:sz="4" w:space="0" w:color="auto"/>
              <w:right w:val="single" w:sz="4" w:space="0" w:color="auto"/>
            </w:tcBorders>
            <w:vAlign w:val="bottom"/>
          </w:tcPr>
          <w:p w14:paraId="74E08D2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923,490</w:t>
            </w:r>
          </w:p>
        </w:tc>
      </w:tr>
      <w:tr w:rsidR="0041733D" w:rsidRPr="00094A66" w14:paraId="5EC78F87"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09ED3FC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K8CN</w:t>
            </w:r>
          </w:p>
        </w:tc>
        <w:tc>
          <w:tcPr>
            <w:tcW w:w="1174" w:type="dxa"/>
            <w:tcBorders>
              <w:top w:val="single" w:sz="4" w:space="0" w:color="auto"/>
              <w:left w:val="single" w:sz="4" w:space="0" w:color="auto"/>
              <w:bottom w:val="single" w:sz="4" w:space="0" w:color="auto"/>
              <w:right w:val="single" w:sz="4" w:space="0" w:color="auto"/>
            </w:tcBorders>
            <w:vAlign w:val="bottom"/>
          </w:tcPr>
          <w:p w14:paraId="6DB3ADA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65,968</w:t>
            </w:r>
          </w:p>
        </w:tc>
        <w:tc>
          <w:tcPr>
            <w:tcW w:w="330" w:type="dxa"/>
            <w:tcBorders>
              <w:top w:val="single" w:sz="4" w:space="0" w:color="auto"/>
              <w:left w:val="single" w:sz="4" w:space="0" w:color="auto"/>
              <w:bottom w:val="single" w:sz="4" w:space="0" w:color="auto"/>
              <w:right w:val="single" w:sz="4" w:space="0" w:color="auto"/>
            </w:tcBorders>
          </w:tcPr>
          <w:p w14:paraId="211A822B"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110067A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LZ2RS</w:t>
            </w:r>
          </w:p>
        </w:tc>
        <w:tc>
          <w:tcPr>
            <w:tcW w:w="1174" w:type="dxa"/>
            <w:tcBorders>
              <w:top w:val="single" w:sz="4" w:space="0" w:color="auto"/>
              <w:left w:val="single" w:sz="4" w:space="0" w:color="auto"/>
              <w:bottom w:val="single" w:sz="4" w:space="0" w:color="auto"/>
              <w:right w:val="single" w:sz="4" w:space="0" w:color="auto"/>
            </w:tcBorders>
            <w:vAlign w:val="bottom"/>
          </w:tcPr>
          <w:p w14:paraId="5794C50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197,127</w:t>
            </w:r>
          </w:p>
        </w:tc>
        <w:tc>
          <w:tcPr>
            <w:tcW w:w="277" w:type="dxa"/>
            <w:tcBorders>
              <w:top w:val="single" w:sz="4" w:space="0" w:color="auto"/>
              <w:left w:val="single" w:sz="4" w:space="0" w:color="auto"/>
              <w:bottom w:val="single" w:sz="4" w:space="0" w:color="auto"/>
              <w:right w:val="single" w:sz="4" w:space="0" w:color="auto"/>
            </w:tcBorders>
          </w:tcPr>
          <w:p w14:paraId="0156D40B"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7B11563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NB1U</w:t>
            </w:r>
          </w:p>
        </w:tc>
        <w:tc>
          <w:tcPr>
            <w:tcW w:w="1174" w:type="dxa"/>
            <w:tcBorders>
              <w:top w:val="single" w:sz="4" w:space="0" w:color="auto"/>
              <w:left w:val="single" w:sz="4" w:space="0" w:color="auto"/>
              <w:bottom w:val="single" w:sz="4" w:space="0" w:color="auto"/>
              <w:right w:val="single" w:sz="4" w:space="0" w:color="auto"/>
            </w:tcBorders>
            <w:vAlign w:val="bottom"/>
          </w:tcPr>
          <w:p w14:paraId="6324E92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3,922</w:t>
            </w:r>
          </w:p>
        </w:tc>
        <w:tc>
          <w:tcPr>
            <w:tcW w:w="277" w:type="dxa"/>
            <w:tcBorders>
              <w:top w:val="single" w:sz="4" w:space="0" w:color="auto"/>
              <w:left w:val="single" w:sz="4" w:space="0" w:color="auto"/>
              <w:bottom w:val="single" w:sz="4" w:space="0" w:color="auto"/>
              <w:right w:val="single" w:sz="4" w:space="0" w:color="auto"/>
            </w:tcBorders>
          </w:tcPr>
          <w:p w14:paraId="1A12321A"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4718BF40"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HG6O (HA6OA, op)</w:t>
            </w:r>
          </w:p>
        </w:tc>
        <w:tc>
          <w:tcPr>
            <w:tcW w:w="1223" w:type="dxa"/>
            <w:tcBorders>
              <w:top w:val="single" w:sz="4" w:space="0" w:color="auto"/>
              <w:left w:val="single" w:sz="4" w:space="0" w:color="auto"/>
              <w:bottom w:val="single" w:sz="4" w:space="0" w:color="auto"/>
              <w:right w:val="single" w:sz="4" w:space="0" w:color="auto"/>
            </w:tcBorders>
            <w:vAlign w:val="bottom"/>
          </w:tcPr>
          <w:p w14:paraId="1B6DCFB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585,690</w:t>
            </w:r>
          </w:p>
        </w:tc>
      </w:tr>
      <w:tr w:rsidR="0041733D" w:rsidRPr="00094A66" w14:paraId="62472D3C"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28DA104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NU4B</w:t>
            </w:r>
          </w:p>
        </w:tc>
        <w:tc>
          <w:tcPr>
            <w:tcW w:w="1174" w:type="dxa"/>
            <w:tcBorders>
              <w:top w:val="single" w:sz="4" w:space="0" w:color="auto"/>
              <w:left w:val="single" w:sz="4" w:space="0" w:color="auto"/>
              <w:bottom w:val="single" w:sz="4" w:space="0" w:color="auto"/>
              <w:right w:val="single" w:sz="4" w:space="0" w:color="auto"/>
            </w:tcBorders>
            <w:vAlign w:val="bottom"/>
          </w:tcPr>
          <w:p w14:paraId="50AF2C4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26,752</w:t>
            </w:r>
          </w:p>
        </w:tc>
        <w:tc>
          <w:tcPr>
            <w:tcW w:w="330" w:type="dxa"/>
            <w:tcBorders>
              <w:top w:val="single" w:sz="4" w:space="0" w:color="auto"/>
              <w:left w:val="single" w:sz="4" w:space="0" w:color="auto"/>
              <w:bottom w:val="single" w:sz="4" w:space="0" w:color="auto"/>
              <w:right w:val="single" w:sz="4" w:space="0" w:color="auto"/>
            </w:tcBorders>
          </w:tcPr>
          <w:p w14:paraId="6B42EB12"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014109B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OK6OK</w:t>
            </w:r>
          </w:p>
        </w:tc>
        <w:tc>
          <w:tcPr>
            <w:tcW w:w="1174" w:type="dxa"/>
            <w:tcBorders>
              <w:top w:val="single" w:sz="4" w:space="0" w:color="auto"/>
              <w:left w:val="single" w:sz="4" w:space="0" w:color="auto"/>
              <w:bottom w:val="single" w:sz="4" w:space="0" w:color="auto"/>
              <w:right w:val="single" w:sz="4" w:space="0" w:color="auto"/>
            </w:tcBorders>
            <w:vAlign w:val="bottom"/>
          </w:tcPr>
          <w:p w14:paraId="371EE58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189,792</w:t>
            </w:r>
          </w:p>
        </w:tc>
        <w:tc>
          <w:tcPr>
            <w:tcW w:w="277" w:type="dxa"/>
            <w:tcBorders>
              <w:top w:val="single" w:sz="4" w:space="0" w:color="auto"/>
              <w:left w:val="single" w:sz="4" w:space="0" w:color="auto"/>
              <w:bottom w:val="single" w:sz="4" w:space="0" w:color="auto"/>
              <w:right w:val="single" w:sz="4" w:space="0" w:color="auto"/>
            </w:tcBorders>
          </w:tcPr>
          <w:p w14:paraId="37587EC1"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59038A1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KD8JDC</w:t>
            </w:r>
          </w:p>
        </w:tc>
        <w:tc>
          <w:tcPr>
            <w:tcW w:w="1174" w:type="dxa"/>
            <w:tcBorders>
              <w:top w:val="single" w:sz="4" w:space="0" w:color="auto"/>
              <w:left w:val="single" w:sz="4" w:space="0" w:color="auto"/>
              <w:bottom w:val="single" w:sz="4" w:space="0" w:color="auto"/>
              <w:right w:val="single" w:sz="4" w:space="0" w:color="auto"/>
            </w:tcBorders>
            <w:vAlign w:val="bottom"/>
          </w:tcPr>
          <w:p w14:paraId="77D5048B"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1,674</w:t>
            </w:r>
          </w:p>
        </w:tc>
        <w:tc>
          <w:tcPr>
            <w:tcW w:w="277" w:type="dxa"/>
            <w:tcBorders>
              <w:top w:val="single" w:sz="4" w:space="0" w:color="auto"/>
              <w:left w:val="single" w:sz="4" w:space="0" w:color="auto"/>
              <w:bottom w:val="single" w:sz="4" w:space="0" w:color="auto"/>
              <w:right w:val="single" w:sz="4" w:space="0" w:color="auto"/>
            </w:tcBorders>
          </w:tcPr>
          <w:p w14:paraId="421C3C30"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503DC24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S52P</w:t>
            </w:r>
          </w:p>
        </w:tc>
        <w:tc>
          <w:tcPr>
            <w:tcW w:w="1223" w:type="dxa"/>
            <w:tcBorders>
              <w:top w:val="single" w:sz="4" w:space="0" w:color="auto"/>
              <w:left w:val="single" w:sz="4" w:space="0" w:color="auto"/>
              <w:bottom w:val="single" w:sz="4" w:space="0" w:color="auto"/>
              <w:right w:val="single" w:sz="4" w:space="0" w:color="auto"/>
            </w:tcBorders>
            <w:vAlign w:val="bottom"/>
          </w:tcPr>
          <w:p w14:paraId="6C53B4A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342,496</w:t>
            </w:r>
          </w:p>
        </w:tc>
      </w:tr>
      <w:tr w:rsidR="0041733D" w:rsidRPr="00094A66" w14:paraId="39DA1ECB"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5F9F2F4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K4YJ</w:t>
            </w:r>
          </w:p>
        </w:tc>
        <w:tc>
          <w:tcPr>
            <w:tcW w:w="1174" w:type="dxa"/>
            <w:tcBorders>
              <w:top w:val="single" w:sz="4" w:space="0" w:color="auto"/>
              <w:left w:val="single" w:sz="4" w:space="0" w:color="auto"/>
              <w:bottom w:val="single" w:sz="4" w:space="0" w:color="auto"/>
              <w:right w:val="single" w:sz="4" w:space="0" w:color="auto"/>
            </w:tcBorders>
            <w:vAlign w:val="bottom"/>
          </w:tcPr>
          <w:p w14:paraId="78E5F13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26,182</w:t>
            </w:r>
          </w:p>
        </w:tc>
        <w:tc>
          <w:tcPr>
            <w:tcW w:w="330" w:type="dxa"/>
            <w:tcBorders>
              <w:top w:val="single" w:sz="4" w:space="0" w:color="auto"/>
              <w:left w:val="single" w:sz="4" w:space="0" w:color="auto"/>
              <w:bottom w:val="single" w:sz="4" w:space="0" w:color="auto"/>
              <w:right w:val="single" w:sz="4" w:space="0" w:color="auto"/>
            </w:tcBorders>
          </w:tcPr>
          <w:p w14:paraId="2863A1D3"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1143E336"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DL1JDQ</w:t>
            </w:r>
          </w:p>
        </w:tc>
        <w:tc>
          <w:tcPr>
            <w:tcW w:w="1174" w:type="dxa"/>
            <w:tcBorders>
              <w:top w:val="single" w:sz="4" w:space="0" w:color="auto"/>
              <w:left w:val="single" w:sz="4" w:space="0" w:color="auto"/>
              <w:bottom w:val="single" w:sz="4" w:space="0" w:color="auto"/>
              <w:right w:val="single" w:sz="4" w:space="0" w:color="auto"/>
            </w:tcBorders>
            <w:vAlign w:val="bottom"/>
          </w:tcPr>
          <w:p w14:paraId="747053F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163,325</w:t>
            </w:r>
          </w:p>
        </w:tc>
        <w:tc>
          <w:tcPr>
            <w:tcW w:w="277" w:type="dxa"/>
            <w:tcBorders>
              <w:top w:val="single" w:sz="4" w:space="0" w:color="auto"/>
              <w:left w:val="single" w:sz="4" w:space="0" w:color="auto"/>
              <w:bottom w:val="single" w:sz="4" w:space="0" w:color="auto"/>
              <w:right w:val="single" w:sz="4" w:space="0" w:color="auto"/>
            </w:tcBorders>
          </w:tcPr>
          <w:p w14:paraId="1453657C"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5E6905A9"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7E0B0666" w14:textId="77777777" w:rsidR="0041733D" w:rsidRPr="004428AA" w:rsidRDefault="0041733D" w:rsidP="00252921">
            <w:pPr>
              <w:jc w:val="right"/>
              <w:rPr>
                <w:rFonts w:ascii="Calibri" w:hAnsi="Calibri" w:cs="Calibri"/>
                <w:sz w:val="18"/>
                <w:szCs w:val="18"/>
              </w:rPr>
            </w:pPr>
          </w:p>
        </w:tc>
        <w:tc>
          <w:tcPr>
            <w:tcW w:w="277" w:type="dxa"/>
            <w:tcBorders>
              <w:top w:val="single" w:sz="4" w:space="0" w:color="auto"/>
              <w:left w:val="single" w:sz="4" w:space="0" w:color="auto"/>
              <w:bottom w:val="single" w:sz="4" w:space="0" w:color="auto"/>
              <w:right w:val="single" w:sz="4" w:space="0" w:color="auto"/>
            </w:tcBorders>
          </w:tcPr>
          <w:p w14:paraId="08016760"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38E78C2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W1FJ</w:t>
            </w:r>
          </w:p>
        </w:tc>
        <w:tc>
          <w:tcPr>
            <w:tcW w:w="1223" w:type="dxa"/>
            <w:tcBorders>
              <w:top w:val="single" w:sz="4" w:space="0" w:color="auto"/>
              <w:left w:val="single" w:sz="4" w:space="0" w:color="auto"/>
              <w:bottom w:val="single" w:sz="4" w:space="0" w:color="auto"/>
              <w:right w:val="single" w:sz="4" w:space="0" w:color="auto"/>
            </w:tcBorders>
            <w:vAlign w:val="bottom"/>
          </w:tcPr>
          <w:p w14:paraId="25F818B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112,548</w:t>
            </w:r>
          </w:p>
        </w:tc>
      </w:tr>
      <w:tr w:rsidR="0041733D" w:rsidRPr="00094A66" w14:paraId="79EE6458"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7FDC2F8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K7HBN</w:t>
            </w:r>
          </w:p>
        </w:tc>
        <w:tc>
          <w:tcPr>
            <w:tcW w:w="1174" w:type="dxa"/>
            <w:tcBorders>
              <w:top w:val="single" w:sz="4" w:space="0" w:color="auto"/>
              <w:left w:val="single" w:sz="4" w:space="0" w:color="auto"/>
              <w:bottom w:val="single" w:sz="4" w:space="0" w:color="auto"/>
              <w:right w:val="single" w:sz="4" w:space="0" w:color="auto"/>
            </w:tcBorders>
            <w:vAlign w:val="bottom"/>
          </w:tcPr>
          <w:p w14:paraId="3D19444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21,197</w:t>
            </w:r>
          </w:p>
        </w:tc>
        <w:tc>
          <w:tcPr>
            <w:tcW w:w="330" w:type="dxa"/>
            <w:tcBorders>
              <w:top w:val="single" w:sz="4" w:space="0" w:color="auto"/>
              <w:left w:val="single" w:sz="4" w:space="0" w:color="auto"/>
              <w:bottom w:val="single" w:sz="4" w:space="0" w:color="auto"/>
              <w:right w:val="single" w:sz="4" w:space="0" w:color="auto"/>
            </w:tcBorders>
          </w:tcPr>
          <w:p w14:paraId="0D5E6FEE"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7AF8C02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W6YX (N7MH, op)</w:t>
            </w:r>
          </w:p>
        </w:tc>
        <w:tc>
          <w:tcPr>
            <w:tcW w:w="1174" w:type="dxa"/>
            <w:tcBorders>
              <w:top w:val="single" w:sz="4" w:space="0" w:color="auto"/>
              <w:left w:val="single" w:sz="4" w:space="0" w:color="auto"/>
              <w:bottom w:val="single" w:sz="4" w:space="0" w:color="auto"/>
              <w:right w:val="single" w:sz="4" w:space="0" w:color="auto"/>
            </w:tcBorders>
            <w:vAlign w:val="bottom"/>
          </w:tcPr>
          <w:p w14:paraId="33F03E9B"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123,851</w:t>
            </w:r>
          </w:p>
        </w:tc>
        <w:tc>
          <w:tcPr>
            <w:tcW w:w="277" w:type="dxa"/>
            <w:tcBorders>
              <w:top w:val="single" w:sz="4" w:space="0" w:color="auto"/>
              <w:left w:val="single" w:sz="4" w:space="0" w:color="auto"/>
              <w:bottom w:val="single" w:sz="4" w:space="0" w:color="auto"/>
              <w:right w:val="single" w:sz="4" w:space="0" w:color="auto"/>
            </w:tcBorders>
          </w:tcPr>
          <w:p w14:paraId="229EA131"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3A9AA952"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5A5E846E" w14:textId="77777777" w:rsidR="0041733D" w:rsidRPr="004428AA" w:rsidRDefault="0041733D" w:rsidP="00252921">
            <w:pPr>
              <w:jc w:val="right"/>
              <w:rPr>
                <w:rFonts w:ascii="Calibri" w:hAnsi="Calibri" w:cs="Calibri"/>
                <w:sz w:val="18"/>
                <w:szCs w:val="18"/>
              </w:rPr>
            </w:pPr>
          </w:p>
        </w:tc>
        <w:tc>
          <w:tcPr>
            <w:tcW w:w="277" w:type="dxa"/>
            <w:tcBorders>
              <w:top w:val="single" w:sz="4" w:space="0" w:color="auto"/>
              <w:left w:val="single" w:sz="4" w:space="0" w:color="auto"/>
              <w:bottom w:val="single" w:sz="4" w:space="0" w:color="auto"/>
              <w:right w:val="single" w:sz="4" w:space="0" w:color="auto"/>
            </w:tcBorders>
          </w:tcPr>
          <w:p w14:paraId="770B6166"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0AA4866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PAØRDT</w:t>
            </w:r>
          </w:p>
        </w:tc>
        <w:tc>
          <w:tcPr>
            <w:tcW w:w="1223" w:type="dxa"/>
            <w:tcBorders>
              <w:top w:val="single" w:sz="4" w:space="0" w:color="auto"/>
              <w:left w:val="single" w:sz="4" w:space="0" w:color="auto"/>
              <w:bottom w:val="single" w:sz="4" w:space="0" w:color="auto"/>
              <w:right w:val="single" w:sz="4" w:space="0" w:color="auto"/>
            </w:tcBorders>
            <w:vAlign w:val="bottom"/>
          </w:tcPr>
          <w:p w14:paraId="64C5237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70,434</w:t>
            </w:r>
          </w:p>
        </w:tc>
      </w:tr>
      <w:tr w:rsidR="0041733D" w:rsidRPr="00094A66" w14:paraId="4F084343"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498C752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N3CZ</w:t>
            </w:r>
          </w:p>
        </w:tc>
        <w:tc>
          <w:tcPr>
            <w:tcW w:w="1174" w:type="dxa"/>
            <w:tcBorders>
              <w:top w:val="single" w:sz="4" w:space="0" w:color="auto"/>
              <w:left w:val="single" w:sz="4" w:space="0" w:color="auto"/>
              <w:bottom w:val="single" w:sz="4" w:space="0" w:color="auto"/>
              <w:right w:val="single" w:sz="4" w:space="0" w:color="auto"/>
            </w:tcBorders>
            <w:vAlign w:val="bottom"/>
          </w:tcPr>
          <w:p w14:paraId="2C78779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18,612</w:t>
            </w:r>
          </w:p>
        </w:tc>
        <w:tc>
          <w:tcPr>
            <w:tcW w:w="330" w:type="dxa"/>
            <w:tcBorders>
              <w:top w:val="single" w:sz="4" w:space="0" w:color="auto"/>
              <w:left w:val="single" w:sz="4" w:space="0" w:color="auto"/>
              <w:bottom w:val="single" w:sz="4" w:space="0" w:color="auto"/>
              <w:right w:val="single" w:sz="4" w:space="0" w:color="auto"/>
            </w:tcBorders>
          </w:tcPr>
          <w:p w14:paraId="2490F529"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6819F1C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N5ER</w:t>
            </w:r>
          </w:p>
        </w:tc>
        <w:tc>
          <w:tcPr>
            <w:tcW w:w="1174" w:type="dxa"/>
            <w:tcBorders>
              <w:top w:val="single" w:sz="4" w:space="0" w:color="auto"/>
              <w:left w:val="single" w:sz="4" w:space="0" w:color="auto"/>
              <w:bottom w:val="single" w:sz="4" w:space="0" w:color="auto"/>
              <w:right w:val="single" w:sz="4" w:space="0" w:color="auto"/>
            </w:tcBorders>
            <w:vAlign w:val="bottom"/>
          </w:tcPr>
          <w:p w14:paraId="465DF90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79,135</w:t>
            </w:r>
          </w:p>
        </w:tc>
        <w:tc>
          <w:tcPr>
            <w:tcW w:w="277" w:type="dxa"/>
            <w:tcBorders>
              <w:top w:val="single" w:sz="4" w:space="0" w:color="auto"/>
              <w:left w:val="single" w:sz="4" w:space="0" w:color="auto"/>
              <w:bottom w:val="single" w:sz="4" w:space="0" w:color="auto"/>
              <w:right w:val="single" w:sz="4" w:space="0" w:color="auto"/>
            </w:tcBorders>
          </w:tcPr>
          <w:p w14:paraId="1E2733D2"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60FBD48E"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3816408D" w14:textId="77777777" w:rsidR="0041733D" w:rsidRPr="004428AA" w:rsidRDefault="0041733D" w:rsidP="00252921">
            <w:pPr>
              <w:jc w:val="right"/>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48B72974"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35BE24E0"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G4ZFE</w:t>
            </w:r>
          </w:p>
        </w:tc>
        <w:tc>
          <w:tcPr>
            <w:tcW w:w="1223" w:type="dxa"/>
            <w:tcBorders>
              <w:top w:val="single" w:sz="4" w:space="0" w:color="auto"/>
              <w:left w:val="single" w:sz="4" w:space="0" w:color="auto"/>
              <w:bottom w:val="single" w:sz="4" w:space="0" w:color="auto"/>
              <w:right w:val="single" w:sz="4" w:space="0" w:color="auto"/>
            </w:tcBorders>
            <w:vAlign w:val="bottom"/>
          </w:tcPr>
          <w:p w14:paraId="5A99882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68,476</w:t>
            </w:r>
          </w:p>
        </w:tc>
      </w:tr>
      <w:tr w:rsidR="0041733D" w:rsidRPr="00094A66" w14:paraId="751850E8"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0B09430D"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N4NM</w:t>
            </w:r>
          </w:p>
        </w:tc>
        <w:tc>
          <w:tcPr>
            <w:tcW w:w="1174" w:type="dxa"/>
            <w:tcBorders>
              <w:top w:val="single" w:sz="4" w:space="0" w:color="auto"/>
              <w:left w:val="single" w:sz="4" w:space="0" w:color="auto"/>
              <w:bottom w:val="single" w:sz="4" w:space="0" w:color="auto"/>
              <w:right w:val="single" w:sz="4" w:space="0" w:color="auto"/>
            </w:tcBorders>
            <w:vAlign w:val="bottom"/>
          </w:tcPr>
          <w:p w14:paraId="7D5DF7C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18,592</w:t>
            </w:r>
          </w:p>
        </w:tc>
        <w:tc>
          <w:tcPr>
            <w:tcW w:w="330" w:type="dxa"/>
            <w:tcBorders>
              <w:top w:val="single" w:sz="4" w:space="0" w:color="auto"/>
              <w:left w:val="single" w:sz="4" w:space="0" w:color="auto"/>
              <w:bottom w:val="single" w:sz="4" w:space="0" w:color="auto"/>
              <w:right w:val="single" w:sz="4" w:space="0" w:color="auto"/>
            </w:tcBorders>
          </w:tcPr>
          <w:p w14:paraId="18F86883"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0CCE38F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K8CN</w:t>
            </w:r>
          </w:p>
        </w:tc>
        <w:tc>
          <w:tcPr>
            <w:tcW w:w="1174" w:type="dxa"/>
            <w:tcBorders>
              <w:top w:val="single" w:sz="4" w:space="0" w:color="auto"/>
              <w:left w:val="single" w:sz="4" w:space="0" w:color="auto"/>
              <w:bottom w:val="single" w:sz="4" w:space="0" w:color="auto"/>
              <w:right w:val="single" w:sz="4" w:space="0" w:color="auto"/>
            </w:tcBorders>
            <w:vAlign w:val="bottom"/>
          </w:tcPr>
          <w:p w14:paraId="5E6B36B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65,968</w:t>
            </w:r>
          </w:p>
        </w:tc>
        <w:tc>
          <w:tcPr>
            <w:tcW w:w="277" w:type="dxa"/>
            <w:tcBorders>
              <w:top w:val="single" w:sz="4" w:space="0" w:color="auto"/>
              <w:left w:val="single" w:sz="4" w:space="0" w:color="auto"/>
              <w:bottom w:val="single" w:sz="4" w:space="0" w:color="auto"/>
              <w:right w:val="single" w:sz="4" w:space="0" w:color="auto"/>
            </w:tcBorders>
          </w:tcPr>
          <w:p w14:paraId="521FCB8C"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28D0A05D"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66A4D5D7" w14:textId="77777777" w:rsidR="0041733D" w:rsidRPr="004428AA" w:rsidRDefault="0041733D" w:rsidP="00252921">
            <w:pPr>
              <w:jc w:val="right"/>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5CAC92F0"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638DE85D"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DL1EFW</w:t>
            </w:r>
          </w:p>
        </w:tc>
        <w:tc>
          <w:tcPr>
            <w:tcW w:w="1223" w:type="dxa"/>
            <w:tcBorders>
              <w:top w:val="single" w:sz="4" w:space="0" w:color="auto"/>
              <w:left w:val="single" w:sz="4" w:space="0" w:color="auto"/>
              <w:bottom w:val="single" w:sz="4" w:space="0" w:color="auto"/>
              <w:right w:val="single" w:sz="4" w:space="0" w:color="auto"/>
            </w:tcBorders>
            <w:vAlign w:val="bottom"/>
          </w:tcPr>
          <w:p w14:paraId="5618163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62,271</w:t>
            </w:r>
          </w:p>
        </w:tc>
      </w:tr>
      <w:tr w:rsidR="0041733D" w:rsidRPr="00094A66" w14:paraId="2D88A299"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40E4BED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NQ2W</w:t>
            </w:r>
          </w:p>
        </w:tc>
        <w:tc>
          <w:tcPr>
            <w:tcW w:w="1174" w:type="dxa"/>
            <w:tcBorders>
              <w:top w:val="single" w:sz="4" w:space="0" w:color="auto"/>
              <w:left w:val="single" w:sz="4" w:space="0" w:color="auto"/>
              <w:bottom w:val="single" w:sz="4" w:space="0" w:color="auto"/>
              <w:right w:val="single" w:sz="4" w:space="0" w:color="auto"/>
            </w:tcBorders>
            <w:vAlign w:val="bottom"/>
          </w:tcPr>
          <w:p w14:paraId="2279B03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2,860</w:t>
            </w:r>
          </w:p>
        </w:tc>
        <w:tc>
          <w:tcPr>
            <w:tcW w:w="330" w:type="dxa"/>
            <w:tcBorders>
              <w:top w:val="single" w:sz="4" w:space="0" w:color="auto"/>
              <w:left w:val="single" w:sz="4" w:space="0" w:color="auto"/>
              <w:bottom w:val="single" w:sz="4" w:space="0" w:color="auto"/>
              <w:right w:val="single" w:sz="4" w:space="0" w:color="auto"/>
            </w:tcBorders>
          </w:tcPr>
          <w:p w14:paraId="316B2393"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76408B3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R6ZF</w:t>
            </w:r>
          </w:p>
        </w:tc>
        <w:tc>
          <w:tcPr>
            <w:tcW w:w="1174" w:type="dxa"/>
            <w:tcBorders>
              <w:top w:val="single" w:sz="4" w:space="0" w:color="auto"/>
              <w:left w:val="single" w:sz="4" w:space="0" w:color="auto"/>
              <w:bottom w:val="single" w:sz="4" w:space="0" w:color="auto"/>
              <w:right w:val="single" w:sz="4" w:space="0" w:color="auto"/>
            </w:tcBorders>
            <w:vAlign w:val="bottom"/>
          </w:tcPr>
          <w:p w14:paraId="25292AB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65,682</w:t>
            </w:r>
          </w:p>
        </w:tc>
        <w:tc>
          <w:tcPr>
            <w:tcW w:w="277" w:type="dxa"/>
            <w:tcBorders>
              <w:top w:val="single" w:sz="4" w:space="0" w:color="auto"/>
              <w:left w:val="single" w:sz="4" w:space="0" w:color="auto"/>
              <w:bottom w:val="single" w:sz="4" w:space="0" w:color="auto"/>
              <w:right w:val="single" w:sz="4" w:space="0" w:color="auto"/>
            </w:tcBorders>
          </w:tcPr>
          <w:p w14:paraId="3757E294"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419C2188"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1DBF291D" w14:textId="77777777" w:rsidR="0041733D" w:rsidRPr="004428AA" w:rsidRDefault="0041733D" w:rsidP="00252921">
            <w:pPr>
              <w:jc w:val="right"/>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4998F4AF"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0BEFAB6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IK3TZB</w:t>
            </w:r>
          </w:p>
        </w:tc>
        <w:tc>
          <w:tcPr>
            <w:tcW w:w="1223" w:type="dxa"/>
            <w:tcBorders>
              <w:top w:val="single" w:sz="4" w:space="0" w:color="auto"/>
              <w:left w:val="single" w:sz="4" w:space="0" w:color="auto"/>
              <w:bottom w:val="single" w:sz="4" w:space="0" w:color="auto"/>
              <w:right w:val="single" w:sz="4" w:space="0" w:color="auto"/>
            </w:tcBorders>
            <w:vAlign w:val="bottom"/>
          </w:tcPr>
          <w:p w14:paraId="049043E0"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58,206</w:t>
            </w:r>
          </w:p>
        </w:tc>
      </w:tr>
      <w:tr w:rsidR="0041733D" w:rsidRPr="00094A66" w14:paraId="00E967CE" w14:textId="77777777" w:rsidTr="00252921">
        <w:tc>
          <w:tcPr>
            <w:tcW w:w="1969" w:type="dxa"/>
            <w:tcBorders>
              <w:top w:val="single" w:sz="4" w:space="0" w:color="auto"/>
              <w:left w:val="single" w:sz="4" w:space="0" w:color="auto"/>
              <w:bottom w:val="single" w:sz="4" w:space="0" w:color="auto"/>
              <w:right w:val="single" w:sz="4" w:space="0" w:color="auto"/>
            </w:tcBorders>
            <w:vAlign w:val="bottom"/>
          </w:tcPr>
          <w:p w14:paraId="6DD2803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K1TW</w:t>
            </w:r>
          </w:p>
        </w:tc>
        <w:tc>
          <w:tcPr>
            <w:tcW w:w="1174" w:type="dxa"/>
            <w:tcBorders>
              <w:top w:val="single" w:sz="4" w:space="0" w:color="auto"/>
              <w:left w:val="single" w:sz="4" w:space="0" w:color="auto"/>
              <w:bottom w:val="single" w:sz="4" w:space="0" w:color="auto"/>
              <w:right w:val="single" w:sz="4" w:space="0" w:color="auto"/>
            </w:tcBorders>
            <w:vAlign w:val="bottom"/>
          </w:tcPr>
          <w:p w14:paraId="3F8E173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2,280</w:t>
            </w:r>
          </w:p>
        </w:tc>
        <w:tc>
          <w:tcPr>
            <w:tcW w:w="330" w:type="dxa"/>
            <w:tcBorders>
              <w:top w:val="single" w:sz="4" w:space="0" w:color="auto"/>
              <w:left w:val="single" w:sz="4" w:space="0" w:color="auto"/>
              <w:bottom w:val="single" w:sz="4" w:space="0" w:color="auto"/>
              <w:right w:val="single" w:sz="4" w:space="0" w:color="auto"/>
            </w:tcBorders>
          </w:tcPr>
          <w:p w14:paraId="491CC92E"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705ED8C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US5VX</w:t>
            </w:r>
          </w:p>
        </w:tc>
        <w:tc>
          <w:tcPr>
            <w:tcW w:w="1174" w:type="dxa"/>
            <w:tcBorders>
              <w:top w:val="single" w:sz="4" w:space="0" w:color="auto"/>
              <w:left w:val="single" w:sz="4" w:space="0" w:color="auto"/>
              <w:bottom w:val="single" w:sz="4" w:space="0" w:color="auto"/>
              <w:right w:val="single" w:sz="4" w:space="0" w:color="auto"/>
            </w:tcBorders>
            <w:vAlign w:val="bottom"/>
          </w:tcPr>
          <w:p w14:paraId="01AE454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64,311</w:t>
            </w:r>
          </w:p>
        </w:tc>
        <w:tc>
          <w:tcPr>
            <w:tcW w:w="277" w:type="dxa"/>
            <w:tcBorders>
              <w:top w:val="single" w:sz="4" w:space="0" w:color="auto"/>
              <w:left w:val="single" w:sz="4" w:space="0" w:color="auto"/>
              <w:bottom w:val="single" w:sz="4" w:space="0" w:color="auto"/>
              <w:right w:val="single" w:sz="4" w:space="0" w:color="auto"/>
            </w:tcBorders>
          </w:tcPr>
          <w:p w14:paraId="15A53EB7"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7F63BE9B"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vAlign w:val="bottom"/>
          </w:tcPr>
          <w:p w14:paraId="30944622" w14:textId="77777777" w:rsidR="0041733D" w:rsidRPr="004428AA" w:rsidRDefault="0041733D" w:rsidP="00252921">
            <w:pPr>
              <w:jc w:val="right"/>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435349B6"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6D3FB04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OM/UT2WW</w:t>
            </w:r>
          </w:p>
        </w:tc>
        <w:tc>
          <w:tcPr>
            <w:tcW w:w="1223" w:type="dxa"/>
            <w:tcBorders>
              <w:top w:val="single" w:sz="4" w:space="0" w:color="auto"/>
              <w:left w:val="single" w:sz="4" w:space="0" w:color="auto"/>
              <w:bottom w:val="single" w:sz="4" w:space="0" w:color="auto"/>
              <w:right w:val="single" w:sz="4" w:space="0" w:color="auto"/>
            </w:tcBorders>
            <w:vAlign w:val="bottom"/>
          </w:tcPr>
          <w:p w14:paraId="3F5A292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43,016</w:t>
            </w:r>
          </w:p>
        </w:tc>
      </w:tr>
      <w:tr w:rsidR="0041733D" w:rsidRPr="00143311" w14:paraId="301C8628" w14:textId="77777777" w:rsidTr="00252921">
        <w:trPr>
          <w:trHeight w:val="134"/>
        </w:trPr>
        <w:tc>
          <w:tcPr>
            <w:tcW w:w="1969" w:type="dxa"/>
            <w:tcBorders>
              <w:top w:val="single" w:sz="4" w:space="0" w:color="auto"/>
              <w:left w:val="single" w:sz="4" w:space="0" w:color="auto"/>
              <w:bottom w:val="single" w:sz="4" w:space="0" w:color="auto"/>
              <w:right w:val="single" w:sz="4" w:space="0" w:color="auto"/>
            </w:tcBorders>
          </w:tcPr>
          <w:p w14:paraId="15400AE0"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54EE0054" w14:textId="77777777" w:rsidR="0041733D" w:rsidRPr="004428AA" w:rsidRDefault="0041733D" w:rsidP="00252921">
            <w:pPr>
              <w:jc w:val="right"/>
              <w:rPr>
                <w:rFonts w:ascii="Calibri" w:hAnsi="Calibri" w:cs="Calibri"/>
                <w:sz w:val="18"/>
                <w:szCs w:val="18"/>
              </w:rPr>
            </w:pPr>
          </w:p>
        </w:tc>
        <w:tc>
          <w:tcPr>
            <w:tcW w:w="330" w:type="dxa"/>
            <w:tcBorders>
              <w:top w:val="single" w:sz="4" w:space="0" w:color="auto"/>
              <w:left w:val="single" w:sz="4" w:space="0" w:color="auto"/>
              <w:bottom w:val="single" w:sz="4" w:space="0" w:color="auto"/>
              <w:right w:val="single" w:sz="4" w:space="0" w:color="auto"/>
            </w:tcBorders>
          </w:tcPr>
          <w:p w14:paraId="498F6A66"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tcPr>
          <w:p w14:paraId="1DF19EFA"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596CA114" w14:textId="77777777" w:rsidR="0041733D" w:rsidRPr="004428AA" w:rsidRDefault="0041733D" w:rsidP="00252921">
            <w:pPr>
              <w:jc w:val="right"/>
              <w:rPr>
                <w:rFonts w:ascii="Calibri" w:hAnsi="Calibri" w:cs="Calibri"/>
                <w:sz w:val="18"/>
                <w:szCs w:val="18"/>
              </w:rPr>
            </w:pPr>
          </w:p>
        </w:tc>
        <w:tc>
          <w:tcPr>
            <w:tcW w:w="277" w:type="dxa"/>
            <w:tcBorders>
              <w:top w:val="single" w:sz="4" w:space="0" w:color="auto"/>
              <w:left w:val="single" w:sz="4" w:space="0" w:color="auto"/>
              <w:bottom w:val="single" w:sz="4" w:space="0" w:color="auto"/>
              <w:right w:val="single" w:sz="4" w:space="0" w:color="auto"/>
            </w:tcBorders>
          </w:tcPr>
          <w:p w14:paraId="376C6850"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tcPr>
          <w:p w14:paraId="54EA9C0E" w14:textId="77777777" w:rsidR="0041733D" w:rsidRPr="004428AA" w:rsidRDefault="0041733D" w:rsidP="00252921">
            <w:pPr>
              <w:rPr>
                <w:rFonts w:ascii="Calibri" w:hAnsi="Calibri" w:cs="Calibri"/>
                <w:sz w:val="18"/>
                <w:szCs w:val="18"/>
              </w:rPr>
            </w:pPr>
          </w:p>
        </w:tc>
        <w:tc>
          <w:tcPr>
            <w:tcW w:w="1174" w:type="dxa"/>
            <w:tcBorders>
              <w:top w:val="single" w:sz="4" w:space="0" w:color="auto"/>
              <w:left w:val="single" w:sz="4" w:space="0" w:color="auto"/>
              <w:bottom w:val="single" w:sz="4" w:space="0" w:color="auto"/>
              <w:right w:val="single" w:sz="4" w:space="0" w:color="auto"/>
            </w:tcBorders>
          </w:tcPr>
          <w:p w14:paraId="47719A81" w14:textId="77777777" w:rsidR="0041733D" w:rsidRPr="004428AA" w:rsidRDefault="0041733D" w:rsidP="00252921">
            <w:pPr>
              <w:rPr>
                <w:rFonts w:ascii="Calibri" w:hAnsi="Calibri" w:cs="Calibri"/>
                <w:i/>
                <w:sz w:val="18"/>
                <w:szCs w:val="18"/>
              </w:rPr>
            </w:pPr>
          </w:p>
        </w:tc>
        <w:tc>
          <w:tcPr>
            <w:tcW w:w="277" w:type="dxa"/>
            <w:tcBorders>
              <w:top w:val="single" w:sz="4" w:space="0" w:color="auto"/>
              <w:left w:val="single" w:sz="4" w:space="0" w:color="auto"/>
              <w:bottom w:val="single" w:sz="4" w:space="0" w:color="auto"/>
              <w:right w:val="single" w:sz="4" w:space="0" w:color="auto"/>
            </w:tcBorders>
          </w:tcPr>
          <w:p w14:paraId="6C412366"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tcPr>
          <w:p w14:paraId="19F7E669" w14:textId="77777777" w:rsidR="0041733D" w:rsidRPr="004428AA" w:rsidRDefault="0041733D" w:rsidP="00252921">
            <w:pPr>
              <w:rPr>
                <w:rFonts w:ascii="Calibri" w:hAnsi="Calibri" w:cs="Calibri"/>
                <w:sz w:val="18"/>
                <w:szCs w:val="18"/>
              </w:rPr>
            </w:pPr>
          </w:p>
        </w:tc>
        <w:tc>
          <w:tcPr>
            <w:tcW w:w="1223" w:type="dxa"/>
            <w:tcBorders>
              <w:top w:val="single" w:sz="4" w:space="0" w:color="auto"/>
              <w:left w:val="single" w:sz="4" w:space="0" w:color="auto"/>
              <w:bottom w:val="single" w:sz="4" w:space="0" w:color="auto"/>
              <w:right w:val="single" w:sz="4" w:space="0" w:color="auto"/>
            </w:tcBorders>
          </w:tcPr>
          <w:p w14:paraId="564F026A" w14:textId="77777777" w:rsidR="0041733D" w:rsidRPr="004428AA" w:rsidRDefault="0041733D" w:rsidP="00252921">
            <w:pPr>
              <w:jc w:val="right"/>
              <w:rPr>
                <w:rFonts w:ascii="Calibri" w:hAnsi="Calibri" w:cs="Calibri"/>
                <w:sz w:val="18"/>
                <w:szCs w:val="18"/>
              </w:rPr>
            </w:pPr>
          </w:p>
        </w:tc>
      </w:tr>
      <w:tr w:rsidR="0041733D" w14:paraId="21603F38" w14:textId="77777777" w:rsidTr="00252921">
        <w:tc>
          <w:tcPr>
            <w:tcW w:w="6850"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51538AB7"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color w:val="000000"/>
                <w:sz w:val="20"/>
                <w:szCs w:val="20"/>
              </w:rPr>
              <w:t>Multioperator, Single Transmitter, High Power</w:t>
            </w: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tcPr>
          <w:p w14:paraId="0CFD74B0" w14:textId="77777777" w:rsidR="0041733D" w:rsidRDefault="0041733D" w:rsidP="00252921">
            <w:pPr>
              <w:jc w:val="center"/>
              <w:rPr>
                <w:rFonts w:asciiTheme="majorHAnsi" w:hAnsiTheme="majorHAnsi" w:cstheme="majorHAnsi"/>
                <w:b/>
                <w:sz w:val="20"/>
                <w:szCs w:val="20"/>
              </w:rPr>
            </w:pPr>
          </w:p>
        </w:tc>
        <w:tc>
          <w:tcPr>
            <w:tcW w:w="6687" w:type="dxa"/>
            <w:gridSpan w:val="5"/>
            <w:tcBorders>
              <w:top w:val="single" w:sz="4" w:space="0" w:color="auto"/>
              <w:left w:val="single" w:sz="4" w:space="0" w:color="auto"/>
              <w:bottom w:val="single" w:sz="4" w:space="0" w:color="auto"/>
              <w:right w:val="single" w:sz="4" w:space="0" w:color="auto"/>
            </w:tcBorders>
            <w:shd w:val="clear" w:color="auto" w:fill="D0FEEC"/>
            <w:hideMark/>
          </w:tcPr>
          <w:p w14:paraId="72722E1F" w14:textId="77777777" w:rsidR="0041733D" w:rsidRDefault="0041733D" w:rsidP="00252921">
            <w:pPr>
              <w:jc w:val="center"/>
              <w:rPr>
                <w:rFonts w:asciiTheme="majorHAnsi" w:hAnsiTheme="majorHAnsi" w:cstheme="majorHAnsi"/>
                <w:b/>
                <w:sz w:val="20"/>
                <w:szCs w:val="20"/>
              </w:rPr>
            </w:pPr>
            <w:r>
              <w:rPr>
                <w:rFonts w:asciiTheme="majorHAnsi" w:hAnsiTheme="majorHAnsi" w:cstheme="majorHAnsi"/>
                <w:b/>
                <w:sz w:val="20"/>
                <w:szCs w:val="20"/>
              </w:rPr>
              <w:t>Multioperator, Two Transmitter, Low Power</w:t>
            </w:r>
          </w:p>
        </w:tc>
      </w:tr>
      <w:tr w:rsidR="0041733D" w:rsidRPr="00143311" w14:paraId="70A75C8A" w14:textId="77777777" w:rsidTr="00252921">
        <w:trPr>
          <w:trHeight w:val="134"/>
        </w:trPr>
        <w:tc>
          <w:tcPr>
            <w:tcW w:w="1969" w:type="dxa"/>
            <w:tcBorders>
              <w:top w:val="single" w:sz="4" w:space="0" w:color="auto"/>
              <w:left w:val="single" w:sz="4" w:space="0" w:color="auto"/>
              <w:bottom w:val="single" w:sz="4" w:space="0" w:color="auto"/>
              <w:right w:val="single" w:sz="4" w:space="0" w:color="auto"/>
            </w:tcBorders>
            <w:vAlign w:val="bottom"/>
          </w:tcPr>
          <w:p w14:paraId="046606D0"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K5TR</w:t>
            </w:r>
          </w:p>
        </w:tc>
        <w:tc>
          <w:tcPr>
            <w:tcW w:w="1174" w:type="dxa"/>
            <w:tcBorders>
              <w:top w:val="single" w:sz="4" w:space="0" w:color="auto"/>
              <w:left w:val="single" w:sz="4" w:space="0" w:color="auto"/>
              <w:bottom w:val="single" w:sz="4" w:space="0" w:color="auto"/>
              <w:right w:val="single" w:sz="4" w:space="0" w:color="auto"/>
            </w:tcBorders>
            <w:vAlign w:val="bottom"/>
          </w:tcPr>
          <w:p w14:paraId="5920074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1,649,174</w:t>
            </w:r>
          </w:p>
        </w:tc>
        <w:tc>
          <w:tcPr>
            <w:tcW w:w="330" w:type="dxa"/>
            <w:tcBorders>
              <w:top w:val="single" w:sz="4" w:space="0" w:color="auto"/>
              <w:left w:val="single" w:sz="4" w:space="0" w:color="auto"/>
              <w:bottom w:val="single" w:sz="4" w:space="0" w:color="auto"/>
              <w:right w:val="single" w:sz="4" w:space="0" w:color="auto"/>
            </w:tcBorders>
          </w:tcPr>
          <w:p w14:paraId="3CC3B443"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3AE7522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CQ9A</w:t>
            </w:r>
          </w:p>
        </w:tc>
        <w:tc>
          <w:tcPr>
            <w:tcW w:w="1174" w:type="dxa"/>
            <w:tcBorders>
              <w:top w:val="single" w:sz="4" w:space="0" w:color="auto"/>
              <w:left w:val="single" w:sz="4" w:space="0" w:color="auto"/>
              <w:bottom w:val="single" w:sz="4" w:space="0" w:color="auto"/>
              <w:right w:val="single" w:sz="4" w:space="0" w:color="auto"/>
            </w:tcBorders>
            <w:vAlign w:val="bottom"/>
          </w:tcPr>
          <w:p w14:paraId="57472D2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7,538,416</w:t>
            </w:r>
          </w:p>
        </w:tc>
        <w:tc>
          <w:tcPr>
            <w:tcW w:w="277" w:type="dxa"/>
            <w:tcBorders>
              <w:top w:val="single" w:sz="4" w:space="0" w:color="auto"/>
              <w:left w:val="single" w:sz="4" w:space="0" w:color="auto"/>
              <w:bottom w:val="single" w:sz="4" w:space="0" w:color="auto"/>
              <w:right w:val="single" w:sz="4" w:space="0" w:color="auto"/>
            </w:tcBorders>
          </w:tcPr>
          <w:p w14:paraId="609D3273"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09A53F78"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VY2TT</w:t>
            </w:r>
          </w:p>
        </w:tc>
        <w:tc>
          <w:tcPr>
            <w:tcW w:w="1174" w:type="dxa"/>
            <w:tcBorders>
              <w:top w:val="single" w:sz="4" w:space="0" w:color="auto"/>
              <w:left w:val="single" w:sz="4" w:space="0" w:color="auto"/>
              <w:bottom w:val="single" w:sz="4" w:space="0" w:color="auto"/>
              <w:right w:val="single" w:sz="4" w:space="0" w:color="auto"/>
            </w:tcBorders>
            <w:vAlign w:val="bottom"/>
          </w:tcPr>
          <w:p w14:paraId="2380A255" w14:textId="77777777" w:rsidR="0041733D" w:rsidRPr="004428AA" w:rsidRDefault="0041733D" w:rsidP="00F637D5">
            <w:pPr>
              <w:jc w:val="right"/>
              <w:rPr>
                <w:rFonts w:ascii="Calibri" w:hAnsi="Calibri" w:cs="Calibri"/>
                <w:i/>
                <w:sz w:val="18"/>
                <w:szCs w:val="18"/>
              </w:rPr>
            </w:pPr>
            <w:r w:rsidRPr="004428AA">
              <w:rPr>
                <w:rFonts w:ascii="Calibri" w:hAnsi="Calibri" w:cs="Calibri"/>
                <w:color w:val="000000"/>
                <w:sz w:val="18"/>
                <w:szCs w:val="18"/>
              </w:rPr>
              <w:t>1,993,050</w:t>
            </w:r>
          </w:p>
        </w:tc>
        <w:tc>
          <w:tcPr>
            <w:tcW w:w="277" w:type="dxa"/>
            <w:tcBorders>
              <w:top w:val="single" w:sz="4" w:space="0" w:color="auto"/>
              <w:left w:val="single" w:sz="4" w:space="0" w:color="auto"/>
              <w:bottom w:val="single" w:sz="4" w:space="0" w:color="auto"/>
              <w:right w:val="single" w:sz="4" w:space="0" w:color="auto"/>
            </w:tcBorders>
          </w:tcPr>
          <w:p w14:paraId="18E05226"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70BC4947"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P44W</w:t>
            </w:r>
          </w:p>
        </w:tc>
        <w:tc>
          <w:tcPr>
            <w:tcW w:w="1223" w:type="dxa"/>
            <w:tcBorders>
              <w:top w:val="single" w:sz="4" w:space="0" w:color="auto"/>
              <w:left w:val="single" w:sz="4" w:space="0" w:color="auto"/>
              <w:bottom w:val="single" w:sz="4" w:space="0" w:color="auto"/>
              <w:right w:val="single" w:sz="4" w:space="0" w:color="auto"/>
            </w:tcBorders>
            <w:vAlign w:val="bottom"/>
          </w:tcPr>
          <w:p w14:paraId="025421F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3,401,508</w:t>
            </w:r>
          </w:p>
        </w:tc>
      </w:tr>
      <w:tr w:rsidR="0041733D" w:rsidRPr="00143311" w14:paraId="49769463" w14:textId="77777777" w:rsidTr="00252921">
        <w:trPr>
          <w:trHeight w:val="134"/>
        </w:trPr>
        <w:tc>
          <w:tcPr>
            <w:tcW w:w="1969" w:type="dxa"/>
            <w:tcBorders>
              <w:top w:val="single" w:sz="4" w:space="0" w:color="auto"/>
              <w:left w:val="single" w:sz="4" w:space="0" w:color="auto"/>
              <w:bottom w:val="single" w:sz="4" w:space="0" w:color="auto"/>
              <w:right w:val="single" w:sz="4" w:space="0" w:color="auto"/>
            </w:tcBorders>
            <w:vAlign w:val="bottom"/>
          </w:tcPr>
          <w:p w14:paraId="5F95FE3D"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K9RS</w:t>
            </w:r>
          </w:p>
        </w:tc>
        <w:tc>
          <w:tcPr>
            <w:tcW w:w="1174" w:type="dxa"/>
            <w:tcBorders>
              <w:top w:val="single" w:sz="4" w:space="0" w:color="auto"/>
              <w:left w:val="single" w:sz="4" w:space="0" w:color="auto"/>
              <w:bottom w:val="single" w:sz="4" w:space="0" w:color="auto"/>
              <w:right w:val="single" w:sz="4" w:space="0" w:color="auto"/>
            </w:tcBorders>
            <w:vAlign w:val="bottom"/>
          </w:tcPr>
          <w:p w14:paraId="18474E7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1,305,500</w:t>
            </w:r>
          </w:p>
        </w:tc>
        <w:tc>
          <w:tcPr>
            <w:tcW w:w="330" w:type="dxa"/>
            <w:tcBorders>
              <w:top w:val="single" w:sz="4" w:space="0" w:color="auto"/>
              <w:left w:val="single" w:sz="4" w:space="0" w:color="auto"/>
              <w:bottom w:val="single" w:sz="4" w:space="0" w:color="auto"/>
              <w:right w:val="single" w:sz="4" w:space="0" w:color="auto"/>
            </w:tcBorders>
          </w:tcPr>
          <w:p w14:paraId="029AF392"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0D7ED99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E7DX</w:t>
            </w:r>
          </w:p>
        </w:tc>
        <w:tc>
          <w:tcPr>
            <w:tcW w:w="1174" w:type="dxa"/>
            <w:tcBorders>
              <w:top w:val="single" w:sz="4" w:space="0" w:color="auto"/>
              <w:left w:val="single" w:sz="4" w:space="0" w:color="auto"/>
              <w:bottom w:val="single" w:sz="4" w:space="0" w:color="auto"/>
              <w:right w:val="single" w:sz="4" w:space="0" w:color="auto"/>
            </w:tcBorders>
            <w:vAlign w:val="bottom"/>
          </w:tcPr>
          <w:p w14:paraId="566D6BF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4,360,912</w:t>
            </w:r>
          </w:p>
        </w:tc>
        <w:tc>
          <w:tcPr>
            <w:tcW w:w="277" w:type="dxa"/>
            <w:tcBorders>
              <w:top w:val="single" w:sz="4" w:space="0" w:color="auto"/>
              <w:left w:val="single" w:sz="4" w:space="0" w:color="auto"/>
              <w:bottom w:val="single" w:sz="4" w:space="0" w:color="auto"/>
              <w:right w:val="single" w:sz="4" w:space="0" w:color="auto"/>
            </w:tcBorders>
          </w:tcPr>
          <w:p w14:paraId="3ED4B15C"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00A4F835"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N9NB</w:t>
            </w:r>
          </w:p>
        </w:tc>
        <w:tc>
          <w:tcPr>
            <w:tcW w:w="1174" w:type="dxa"/>
            <w:tcBorders>
              <w:top w:val="single" w:sz="4" w:space="0" w:color="auto"/>
              <w:left w:val="single" w:sz="4" w:space="0" w:color="auto"/>
              <w:bottom w:val="single" w:sz="4" w:space="0" w:color="auto"/>
              <w:right w:val="single" w:sz="4" w:space="0" w:color="auto"/>
            </w:tcBorders>
            <w:vAlign w:val="bottom"/>
          </w:tcPr>
          <w:p w14:paraId="53D2BE4D" w14:textId="77777777" w:rsidR="0041733D" w:rsidRPr="004428AA" w:rsidRDefault="0041733D" w:rsidP="00F637D5">
            <w:pPr>
              <w:jc w:val="right"/>
              <w:rPr>
                <w:rFonts w:ascii="Calibri" w:hAnsi="Calibri" w:cs="Calibri"/>
                <w:i/>
                <w:sz w:val="18"/>
                <w:szCs w:val="18"/>
              </w:rPr>
            </w:pPr>
            <w:r w:rsidRPr="004428AA">
              <w:rPr>
                <w:rFonts w:ascii="Calibri" w:hAnsi="Calibri" w:cs="Calibri"/>
                <w:color w:val="000000"/>
                <w:sz w:val="18"/>
                <w:szCs w:val="18"/>
              </w:rPr>
              <w:t>1,071,840</w:t>
            </w:r>
          </w:p>
        </w:tc>
        <w:tc>
          <w:tcPr>
            <w:tcW w:w="277" w:type="dxa"/>
            <w:tcBorders>
              <w:top w:val="single" w:sz="4" w:space="0" w:color="auto"/>
              <w:left w:val="single" w:sz="4" w:space="0" w:color="auto"/>
              <w:bottom w:val="single" w:sz="4" w:space="0" w:color="auto"/>
              <w:right w:val="single" w:sz="4" w:space="0" w:color="auto"/>
            </w:tcBorders>
          </w:tcPr>
          <w:p w14:paraId="56DB80E4"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3DEC85D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HG7T</w:t>
            </w:r>
          </w:p>
        </w:tc>
        <w:tc>
          <w:tcPr>
            <w:tcW w:w="1223" w:type="dxa"/>
            <w:tcBorders>
              <w:top w:val="single" w:sz="4" w:space="0" w:color="auto"/>
              <w:left w:val="single" w:sz="4" w:space="0" w:color="auto"/>
              <w:bottom w:val="single" w:sz="4" w:space="0" w:color="auto"/>
              <w:right w:val="single" w:sz="4" w:space="0" w:color="auto"/>
            </w:tcBorders>
            <w:vAlign w:val="bottom"/>
          </w:tcPr>
          <w:p w14:paraId="35D863B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3,300,204</w:t>
            </w:r>
          </w:p>
        </w:tc>
      </w:tr>
      <w:tr w:rsidR="0041733D" w:rsidRPr="00143311" w14:paraId="486C84FC" w14:textId="77777777" w:rsidTr="00252921">
        <w:trPr>
          <w:trHeight w:val="134"/>
        </w:trPr>
        <w:tc>
          <w:tcPr>
            <w:tcW w:w="1969" w:type="dxa"/>
            <w:tcBorders>
              <w:top w:val="single" w:sz="4" w:space="0" w:color="auto"/>
              <w:left w:val="single" w:sz="4" w:space="0" w:color="auto"/>
              <w:bottom w:val="single" w:sz="4" w:space="0" w:color="auto"/>
              <w:right w:val="single" w:sz="4" w:space="0" w:color="auto"/>
            </w:tcBorders>
            <w:vAlign w:val="bottom"/>
          </w:tcPr>
          <w:p w14:paraId="65276E2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K8AZ</w:t>
            </w:r>
          </w:p>
        </w:tc>
        <w:tc>
          <w:tcPr>
            <w:tcW w:w="1174" w:type="dxa"/>
            <w:tcBorders>
              <w:top w:val="single" w:sz="4" w:space="0" w:color="auto"/>
              <w:left w:val="single" w:sz="4" w:space="0" w:color="auto"/>
              <w:bottom w:val="single" w:sz="4" w:space="0" w:color="auto"/>
              <w:right w:val="single" w:sz="4" w:space="0" w:color="auto"/>
            </w:tcBorders>
            <w:vAlign w:val="bottom"/>
          </w:tcPr>
          <w:p w14:paraId="34BAE13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1,190,952</w:t>
            </w:r>
          </w:p>
        </w:tc>
        <w:tc>
          <w:tcPr>
            <w:tcW w:w="330" w:type="dxa"/>
            <w:tcBorders>
              <w:top w:val="single" w:sz="4" w:space="0" w:color="auto"/>
              <w:left w:val="single" w:sz="4" w:space="0" w:color="auto"/>
              <w:bottom w:val="single" w:sz="4" w:space="0" w:color="auto"/>
              <w:right w:val="single" w:sz="4" w:space="0" w:color="auto"/>
            </w:tcBorders>
          </w:tcPr>
          <w:p w14:paraId="005E89D2"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45D9EF6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RM9A</w:t>
            </w:r>
          </w:p>
        </w:tc>
        <w:tc>
          <w:tcPr>
            <w:tcW w:w="1174" w:type="dxa"/>
            <w:tcBorders>
              <w:top w:val="single" w:sz="4" w:space="0" w:color="auto"/>
              <w:left w:val="single" w:sz="4" w:space="0" w:color="auto"/>
              <w:bottom w:val="single" w:sz="4" w:space="0" w:color="auto"/>
              <w:right w:val="single" w:sz="4" w:space="0" w:color="auto"/>
            </w:tcBorders>
            <w:vAlign w:val="bottom"/>
          </w:tcPr>
          <w:p w14:paraId="54C2A334"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4,355,208</w:t>
            </w:r>
          </w:p>
        </w:tc>
        <w:tc>
          <w:tcPr>
            <w:tcW w:w="277" w:type="dxa"/>
            <w:tcBorders>
              <w:top w:val="single" w:sz="4" w:space="0" w:color="auto"/>
              <w:left w:val="single" w:sz="4" w:space="0" w:color="auto"/>
              <w:bottom w:val="single" w:sz="4" w:space="0" w:color="auto"/>
              <w:right w:val="single" w:sz="4" w:space="0" w:color="auto"/>
            </w:tcBorders>
          </w:tcPr>
          <w:p w14:paraId="49FBE71E"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5FDE52F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NN3W</w:t>
            </w:r>
          </w:p>
        </w:tc>
        <w:tc>
          <w:tcPr>
            <w:tcW w:w="1174" w:type="dxa"/>
            <w:tcBorders>
              <w:top w:val="single" w:sz="4" w:space="0" w:color="auto"/>
              <w:left w:val="single" w:sz="4" w:space="0" w:color="auto"/>
              <w:bottom w:val="single" w:sz="4" w:space="0" w:color="auto"/>
              <w:right w:val="single" w:sz="4" w:space="0" w:color="auto"/>
            </w:tcBorders>
            <w:vAlign w:val="bottom"/>
          </w:tcPr>
          <w:p w14:paraId="6F210114" w14:textId="77777777" w:rsidR="0041733D" w:rsidRPr="004428AA" w:rsidRDefault="0041733D" w:rsidP="00F637D5">
            <w:pPr>
              <w:jc w:val="right"/>
              <w:rPr>
                <w:rFonts w:ascii="Calibri" w:hAnsi="Calibri" w:cs="Calibri"/>
                <w:i/>
                <w:sz w:val="18"/>
                <w:szCs w:val="18"/>
              </w:rPr>
            </w:pPr>
            <w:r w:rsidRPr="004428AA">
              <w:rPr>
                <w:rFonts w:ascii="Calibri" w:hAnsi="Calibri" w:cs="Calibri"/>
                <w:color w:val="000000"/>
                <w:sz w:val="18"/>
                <w:szCs w:val="18"/>
              </w:rPr>
              <w:t>977,882</w:t>
            </w:r>
          </w:p>
        </w:tc>
        <w:tc>
          <w:tcPr>
            <w:tcW w:w="277" w:type="dxa"/>
            <w:tcBorders>
              <w:top w:val="single" w:sz="4" w:space="0" w:color="auto"/>
              <w:left w:val="single" w:sz="4" w:space="0" w:color="auto"/>
              <w:bottom w:val="single" w:sz="4" w:space="0" w:color="auto"/>
              <w:right w:val="single" w:sz="4" w:space="0" w:color="auto"/>
            </w:tcBorders>
          </w:tcPr>
          <w:p w14:paraId="60333D12"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28BACF7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LX7I</w:t>
            </w:r>
          </w:p>
        </w:tc>
        <w:tc>
          <w:tcPr>
            <w:tcW w:w="1223" w:type="dxa"/>
            <w:tcBorders>
              <w:top w:val="single" w:sz="4" w:space="0" w:color="auto"/>
              <w:left w:val="single" w:sz="4" w:space="0" w:color="auto"/>
              <w:bottom w:val="single" w:sz="4" w:space="0" w:color="auto"/>
              <w:right w:val="single" w:sz="4" w:space="0" w:color="auto"/>
            </w:tcBorders>
            <w:vAlign w:val="bottom"/>
          </w:tcPr>
          <w:p w14:paraId="21B56EE8"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3,026,985</w:t>
            </w:r>
          </w:p>
        </w:tc>
      </w:tr>
      <w:tr w:rsidR="0041733D" w:rsidRPr="00143311" w14:paraId="090A9BCE" w14:textId="77777777" w:rsidTr="00252921">
        <w:trPr>
          <w:trHeight w:val="134"/>
        </w:trPr>
        <w:tc>
          <w:tcPr>
            <w:tcW w:w="1969" w:type="dxa"/>
            <w:tcBorders>
              <w:top w:val="single" w:sz="4" w:space="0" w:color="auto"/>
              <w:left w:val="single" w:sz="4" w:space="0" w:color="auto"/>
              <w:bottom w:val="single" w:sz="4" w:space="0" w:color="auto"/>
              <w:right w:val="single" w:sz="4" w:space="0" w:color="auto"/>
            </w:tcBorders>
            <w:vAlign w:val="bottom"/>
          </w:tcPr>
          <w:p w14:paraId="06369510"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WD6T</w:t>
            </w:r>
          </w:p>
        </w:tc>
        <w:tc>
          <w:tcPr>
            <w:tcW w:w="1174" w:type="dxa"/>
            <w:tcBorders>
              <w:top w:val="single" w:sz="4" w:space="0" w:color="auto"/>
              <w:left w:val="single" w:sz="4" w:space="0" w:color="auto"/>
              <w:bottom w:val="single" w:sz="4" w:space="0" w:color="auto"/>
              <w:right w:val="single" w:sz="4" w:space="0" w:color="auto"/>
            </w:tcBorders>
            <w:vAlign w:val="bottom"/>
          </w:tcPr>
          <w:p w14:paraId="77012E4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1,109,934</w:t>
            </w:r>
          </w:p>
        </w:tc>
        <w:tc>
          <w:tcPr>
            <w:tcW w:w="330" w:type="dxa"/>
            <w:tcBorders>
              <w:top w:val="single" w:sz="4" w:space="0" w:color="auto"/>
              <w:left w:val="single" w:sz="4" w:space="0" w:color="auto"/>
              <w:bottom w:val="single" w:sz="4" w:space="0" w:color="auto"/>
              <w:right w:val="single" w:sz="4" w:space="0" w:color="auto"/>
            </w:tcBorders>
          </w:tcPr>
          <w:p w14:paraId="035A0F40"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3107C49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UP2L</w:t>
            </w:r>
          </w:p>
        </w:tc>
        <w:tc>
          <w:tcPr>
            <w:tcW w:w="1174" w:type="dxa"/>
            <w:tcBorders>
              <w:top w:val="single" w:sz="4" w:space="0" w:color="auto"/>
              <w:left w:val="single" w:sz="4" w:space="0" w:color="auto"/>
              <w:bottom w:val="single" w:sz="4" w:space="0" w:color="auto"/>
              <w:right w:val="single" w:sz="4" w:space="0" w:color="auto"/>
            </w:tcBorders>
            <w:vAlign w:val="bottom"/>
          </w:tcPr>
          <w:p w14:paraId="120ECE59"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4,239,277</w:t>
            </w:r>
          </w:p>
        </w:tc>
        <w:tc>
          <w:tcPr>
            <w:tcW w:w="277" w:type="dxa"/>
            <w:tcBorders>
              <w:top w:val="single" w:sz="4" w:space="0" w:color="auto"/>
              <w:left w:val="single" w:sz="4" w:space="0" w:color="auto"/>
              <w:bottom w:val="single" w:sz="4" w:space="0" w:color="auto"/>
              <w:right w:val="single" w:sz="4" w:space="0" w:color="auto"/>
            </w:tcBorders>
          </w:tcPr>
          <w:p w14:paraId="5D0EE3DA"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1F4812E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ND8DX</w:t>
            </w:r>
          </w:p>
        </w:tc>
        <w:tc>
          <w:tcPr>
            <w:tcW w:w="1174" w:type="dxa"/>
            <w:tcBorders>
              <w:top w:val="single" w:sz="4" w:space="0" w:color="auto"/>
              <w:left w:val="single" w:sz="4" w:space="0" w:color="auto"/>
              <w:bottom w:val="single" w:sz="4" w:space="0" w:color="auto"/>
              <w:right w:val="single" w:sz="4" w:space="0" w:color="auto"/>
            </w:tcBorders>
            <w:vAlign w:val="bottom"/>
          </w:tcPr>
          <w:p w14:paraId="2B096F80" w14:textId="77777777" w:rsidR="0041733D" w:rsidRPr="004428AA" w:rsidRDefault="0041733D" w:rsidP="00F637D5">
            <w:pPr>
              <w:jc w:val="right"/>
              <w:rPr>
                <w:rFonts w:ascii="Calibri" w:hAnsi="Calibri" w:cs="Calibri"/>
                <w:i/>
                <w:sz w:val="18"/>
                <w:szCs w:val="18"/>
              </w:rPr>
            </w:pPr>
            <w:r w:rsidRPr="004428AA">
              <w:rPr>
                <w:rFonts w:ascii="Calibri" w:hAnsi="Calibri" w:cs="Calibri"/>
                <w:color w:val="000000"/>
                <w:sz w:val="18"/>
                <w:szCs w:val="18"/>
              </w:rPr>
              <w:t>329,420</w:t>
            </w:r>
          </w:p>
        </w:tc>
        <w:tc>
          <w:tcPr>
            <w:tcW w:w="277" w:type="dxa"/>
            <w:tcBorders>
              <w:top w:val="single" w:sz="4" w:space="0" w:color="auto"/>
              <w:left w:val="single" w:sz="4" w:space="0" w:color="auto"/>
              <w:bottom w:val="single" w:sz="4" w:space="0" w:color="auto"/>
              <w:right w:val="single" w:sz="4" w:space="0" w:color="auto"/>
            </w:tcBorders>
          </w:tcPr>
          <w:p w14:paraId="24073D98"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44D2BD9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DRØW</w:t>
            </w:r>
          </w:p>
        </w:tc>
        <w:tc>
          <w:tcPr>
            <w:tcW w:w="1223" w:type="dxa"/>
            <w:tcBorders>
              <w:top w:val="single" w:sz="4" w:space="0" w:color="auto"/>
              <w:left w:val="single" w:sz="4" w:space="0" w:color="auto"/>
              <w:bottom w:val="single" w:sz="4" w:space="0" w:color="auto"/>
              <w:right w:val="single" w:sz="4" w:space="0" w:color="auto"/>
            </w:tcBorders>
            <w:vAlign w:val="bottom"/>
          </w:tcPr>
          <w:p w14:paraId="63C14896"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2,118,753</w:t>
            </w:r>
          </w:p>
        </w:tc>
      </w:tr>
      <w:tr w:rsidR="0041733D" w:rsidRPr="00143311" w14:paraId="1E7F43C4" w14:textId="77777777" w:rsidTr="00252921">
        <w:trPr>
          <w:trHeight w:val="134"/>
        </w:trPr>
        <w:tc>
          <w:tcPr>
            <w:tcW w:w="1969" w:type="dxa"/>
            <w:tcBorders>
              <w:top w:val="single" w:sz="4" w:space="0" w:color="auto"/>
              <w:left w:val="single" w:sz="4" w:space="0" w:color="auto"/>
              <w:bottom w:val="single" w:sz="4" w:space="0" w:color="auto"/>
              <w:right w:val="single" w:sz="4" w:space="0" w:color="auto"/>
            </w:tcBorders>
            <w:vAlign w:val="bottom"/>
          </w:tcPr>
          <w:p w14:paraId="7707E43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N7DX</w:t>
            </w:r>
          </w:p>
        </w:tc>
        <w:tc>
          <w:tcPr>
            <w:tcW w:w="1174" w:type="dxa"/>
            <w:tcBorders>
              <w:top w:val="single" w:sz="4" w:space="0" w:color="auto"/>
              <w:left w:val="single" w:sz="4" w:space="0" w:color="auto"/>
              <w:bottom w:val="single" w:sz="4" w:space="0" w:color="auto"/>
              <w:right w:val="single" w:sz="4" w:space="0" w:color="auto"/>
            </w:tcBorders>
            <w:vAlign w:val="bottom"/>
          </w:tcPr>
          <w:p w14:paraId="04CBA6B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945,659</w:t>
            </w:r>
          </w:p>
        </w:tc>
        <w:tc>
          <w:tcPr>
            <w:tcW w:w="330" w:type="dxa"/>
            <w:tcBorders>
              <w:top w:val="single" w:sz="4" w:space="0" w:color="auto"/>
              <w:left w:val="single" w:sz="4" w:space="0" w:color="auto"/>
              <w:bottom w:val="single" w:sz="4" w:space="0" w:color="auto"/>
              <w:right w:val="single" w:sz="4" w:space="0" w:color="auto"/>
            </w:tcBorders>
          </w:tcPr>
          <w:p w14:paraId="13C6A680"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46EE39F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RT4F</w:t>
            </w:r>
          </w:p>
        </w:tc>
        <w:tc>
          <w:tcPr>
            <w:tcW w:w="1174" w:type="dxa"/>
            <w:tcBorders>
              <w:top w:val="single" w:sz="4" w:space="0" w:color="auto"/>
              <w:left w:val="single" w:sz="4" w:space="0" w:color="auto"/>
              <w:bottom w:val="single" w:sz="4" w:space="0" w:color="auto"/>
              <w:right w:val="single" w:sz="4" w:space="0" w:color="auto"/>
            </w:tcBorders>
            <w:vAlign w:val="bottom"/>
          </w:tcPr>
          <w:p w14:paraId="3C31AA4B"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3,821,664</w:t>
            </w:r>
          </w:p>
        </w:tc>
        <w:tc>
          <w:tcPr>
            <w:tcW w:w="277" w:type="dxa"/>
            <w:tcBorders>
              <w:top w:val="single" w:sz="4" w:space="0" w:color="auto"/>
              <w:left w:val="single" w:sz="4" w:space="0" w:color="auto"/>
              <w:bottom w:val="single" w:sz="4" w:space="0" w:color="auto"/>
              <w:right w:val="single" w:sz="4" w:space="0" w:color="auto"/>
            </w:tcBorders>
          </w:tcPr>
          <w:p w14:paraId="585ECD9F"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48032673"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WG3J</w:t>
            </w:r>
          </w:p>
        </w:tc>
        <w:tc>
          <w:tcPr>
            <w:tcW w:w="1174" w:type="dxa"/>
            <w:tcBorders>
              <w:top w:val="single" w:sz="4" w:space="0" w:color="auto"/>
              <w:left w:val="single" w:sz="4" w:space="0" w:color="auto"/>
              <w:bottom w:val="single" w:sz="4" w:space="0" w:color="auto"/>
              <w:right w:val="single" w:sz="4" w:space="0" w:color="auto"/>
            </w:tcBorders>
            <w:vAlign w:val="bottom"/>
          </w:tcPr>
          <w:p w14:paraId="3BE6F3E0" w14:textId="77777777" w:rsidR="0041733D" w:rsidRPr="004428AA" w:rsidRDefault="0041733D" w:rsidP="00F637D5">
            <w:pPr>
              <w:jc w:val="right"/>
              <w:rPr>
                <w:rFonts w:ascii="Calibri" w:hAnsi="Calibri" w:cs="Calibri"/>
                <w:i/>
                <w:sz w:val="18"/>
                <w:szCs w:val="18"/>
              </w:rPr>
            </w:pPr>
            <w:r w:rsidRPr="004428AA">
              <w:rPr>
                <w:rFonts w:ascii="Calibri" w:hAnsi="Calibri" w:cs="Calibri"/>
                <w:color w:val="000000"/>
                <w:sz w:val="18"/>
                <w:szCs w:val="18"/>
              </w:rPr>
              <w:t>311,234</w:t>
            </w:r>
          </w:p>
        </w:tc>
        <w:tc>
          <w:tcPr>
            <w:tcW w:w="277" w:type="dxa"/>
            <w:tcBorders>
              <w:top w:val="single" w:sz="4" w:space="0" w:color="auto"/>
              <w:left w:val="single" w:sz="4" w:space="0" w:color="auto"/>
              <w:bottom w:val="single" w:sz="4" w:space="0" w:color="auto"/>
              <w:right w:val="single" w:sz="4" w:space="0" w:color="auto"/>
            </w:tcBorders>
          </w:tcPr>
          <w:p w14:paraId="2626BA02"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36BAAC3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VY2TT</w:t>
            </w:r>
          </w:p>
        </w:tc>
        <w:tc>
          <w:tcPr>
            <w:tcW w:w="1223" w:type="dxa"/>
            <w:tcBorders>
              <w:top w:val="single" w:sz="4" w:space="0" w:color="auto"/>
              <w:left w:val="single" w:sz="4" w:space="0" w:color="auto"/>
              <w:bottom w:val="single" w:sz="4" w:space="0" w:color="auto"/>
              <w:right w:val="single" w:sz="4" w:space="0" w:color="auto"/>
            </w:tcBorders>
            <w:vAlign w:val="bottom"/>
          </w:tcPr>
          <w:p w14:paraId="326D19B0"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1,993,050</w:t>
            </w:r>
          </w:p>
        </w:tc>
      </w:tr>
      <w:tr w:rsidR="0041733D" w:rsidRPr="00143311" w14:paraId="166B1D76" w14:textId="77777777" w:rsidTr="00252921">
        <w:trPr>
          <w:trHeight w:val="134"/>
        </w:trPr>
        <w:tc>
          <w:tcPr>
            <w:tcW w:w="1969" w:type="dxa"/>
            <w:tcBorders>
              <w:top w:val="single" w:sz="4" w:space="0" w:color="auto"/>
              <w:left w:val="single" w:sz="4" w:space="0" w:color="auto"/>
              <w:bottom w:val="single" w:sz="4" w:space="0" w:color="auto"/>
              <w:right w:val="single" w:sz="4" w:space="0" w:color="auto"/>
            </w:tcBorders>
            <w:vAlign w:val="bottom"/>
          </w:tcPr>
          <w:p w14:paraId="13576CF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AD4ES</w:t>
            </w:r>
          </w:p>
        </w:tc>
        <w:tc>
          <w:tcPr>
            <w:tcW w:w="1174" w:type="dxa"/>
            <w:tcBorders>
              <w:top w:val="single" w:sz="4" w:space="0" w:color="auto"/>
              <w:left w:val="single" w:sz="4" w:space="0" w:color="auto"/>
              <w:bottom w:val="single" w:sz="4" w:space="0" w:color="auto"/>
              <w:right w:val="single" w:sz="4" w:space="0" w:color="auto"/>
            </w:tcBorders>
            <w:vAlign w:val="bottom"/>
          </w:tcPr>
          <w:p w14:paraId="1BFC8432"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744,462</w:t>
            </w:r>
          </w:p>
        </w:tc>
        <w:tc>
          <w:tcPr>
            <w:tcW w:w="330" w:type="dxa"/>
            <w:tcBorders>
              <w:top w:val="single" w:sz="4" w:space="0" w:color="auto"/>
              <w:left w:val="single" w:sz="4" w:space="0" w:color="auto"/>
              <w:bottom w:val="single" w:sz="4" w:space="0" w:color="auto"/>
              <w:right w:val="single" w:sz="4" w:space="0" w:color="auto"/>
            </w:tcBorders>
          </w:tcPr>
          <w:p w14:paraId="41682FAE"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54FA04E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4X1DX</w:t>
            </w:r>
          </w:p>
        </w:tc>
        <w:tc>
          <w:tcPr>
            <w:tcW w:w="1174" w:type="dxa"/>
            <w:tcBorders>
              <w:top w:val="single" w:sz="4" w:space="0" w:color="auto"/>
              <w:left w:val="single" w:sz="4" w:space="0" w:color="auto"/>
              <w:bottom w:val="single" w:sz="4" w:space="0" w:color="auto"/>
              <w:right w:val="single" w:sz="4" w:space="0" w:color="auto"/>
            </w:tcBorders>
            <w:vAlign w:val="bottom"/>
          </w:tcPr>
          <w:p w14:paraId="169B9BF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3,069,174</w:t>
            </w:r>
          </w:p>
        </w:tc>
        <w:tc>
          <w:tcPr>
            <w:tcW w:w="277" w:type="dxa"/>
            <w:tcBorders>
              <w:top w:val="single" w:sz="4" w:space="0" w:color="auto"/>
              <w:left w:val="single" w:sz="4" w:space="0" w:color="auto"/>
              <w:bottom w:val="single" w:sz="4" w:space="0" w:color="auto"/>
              <w:right w:val="single" w:sz="4" w:space="0" w:color="auto"/>
            </w:tcBorders>
          </w:tcPr>
          <w:p w14:paraId="6ABC12F9"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4C30C10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W3ZGD</w:t>
            </w:r>
          </w:p>
        </w:tc>
        <w:tc>
          <w:tcPr>
            <w:tcW w:w="1174" w:type="dxa"/>
            <w:tcBorders>
              <w:top w:val="single" w:sz="4" w:space="0" w:color="auto"/>
              <w:left w:val="single" w:sz="4" w:space="0" w:color="auto"/>
              <w:bottom w:val="single" w:sz="4" w:space="0" w:color="auto"/>
              <w:right w:val="single" w:sz="4" w:space="0" w:color="auto"/>
            </w:tcBorders>
            <w:vAlign w:val="bottom"/>
          </w:tcPr>
          <w:p w14:paraId="056A434D" w14:textId="77777777" w:rsidR="0041733D" w:rsidRPr="004428AA" w:rsidRDefault="0041733D" w:rsidP="00F637D5">
            <w:pPr>
              <w:jc w:val="right"/>
              <w:rPr>
                <w:rFonts w:ascii="Calibri" w:hAnsi="Calibri" w:cs="Calibri"/>
                <w:i/>
                <w:sz w:val="18"/>
                <w:szCs w:val="18"/>
              </w:rPr>
            </w:pPr>
            <w:r w:rsidRPr="004428AA">
              <w:rPr>
                <w:rFonts w:ascii="Calibri" w:hAnsi="Calibri" w:cs="Calibri"/>
                <w:color w:val="000000"/>
                <w:sz w:val="18"/>
                <w:szCs w:val="18"/>
              </w:rPr>
              <w:t>227,404</w:t>
            </w:r>
          </w:p>
        </w:tc>
        <w:tc>
          <w:tcPr>
            <w:tcW w:w="277" w:type="dxa"/>
            <w:tcBorders>
              <w:top w:val="single" w:sz="4" w:space="0" w:color="auto"/>
              <w:left w:val="single" w:sz="4" w:space="0" w:color="auto"/>
              <w:bottom w:val="single" w:sz="4" w:space="0" w:color="auto"/>
              <w:right w:val="single" w:sz="4" w:space="0" w:color="auto"/>
            </w:tcBorders>
          </w:tcPr>
          <w:p w14:paraId="58A489F5"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3B4D638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LY4L</w:t>
            </w:r>
          </w:p>
        </w:tc>
        <w:tc>
          <w:tcPr>
            <w:tcW w:w="1223" w:type="dxa"/>
            <w:tcBorders>
              <w:top w:val="single" w:sz="4" w:space="0" w:color="auto"/>
              <w:left w:val="single" w:sz="4" w:space="0" w:color="auto"/>
              <w:bottom w:val="single" w:sz="4" w:space="0" w:color="auto"/>
              <w:right w:val="single" w:sz="4" w:space="0" w:color="auto"/>
            </w:tcBorders>
            <w:vAlign w:val="bottom"/>
          </w:tcPr>
          <w:p w14:paraId="22F1197A"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1,943,667</w:t>
            </w:r>
          </w:p>
        </w:tc>
      </w:tr>
      <w:tr w:rsidR="0041733D" w:rsidRPr="00143311" w14:paraId="53FEC2A3" w14:textId="77777777" w:rsidTr="00252921">
        <w:trPr>
          <w:trHeight w:val="134"/>
        </w:trPr>
        <w:tc>
          <w:tcPr>
            <w:tcW w:w="1969" w:type="dxa"/>
            <w:tcBorders>
              <w:top w:val="single" w:sz="4" w:space="0" w:color="auto"/>
              <w:left w:val="single" w:sz="4" w:space="0" w:color="auto"/>
              <w:bottom w:val="single" w:sz="4" w:space="0" w:color="auto"/>
              <w:right w:val="single" w:sz="4" w:space="0" w:color="auto"/>
            </w:tcBorders>
            <w:vAlign w:val="bottom"/>
          </w:tcPr>
          <w:p w14:paraId="2655FDED"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K3AJ</w:t>
            </w:r>
          </w:p>
        </w:tc>
        <w:tc>
          <w:tcPr>
            <w:tcW w:w="1174" w:type="dxa"/>
            <w:tcBorders>
              <w:top w:val="single" w:sz="4" w:space="0" w:color="auto"/>
              <w:left w:val="single" w:sz="4" w:space="0" w:color="auto"/>
              <w:bottom w:val="single" w:sz="4" w:space="0" w:color="auto"/>
              <w:right w:val="single" w:sz="4" w:space="0" w:color="auto"/>
            </w:tcBorders>
            <w:vAlign w:val="bottom"/>
          </w:tcPr>
          <w:p w14:paraId="4BFB4091"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730,584</w:t>
            </w:r>
          </w:p>
        </w:tc>
        <w:tc>
          <w:tcPr>
            <w:tcW w:w="330" w:type="dxa"/>
            <w:tcBorders>
              <w:top w:val="single" w:sz="4" w:space="0" w:color="auto"/>
              <w:left w:val="single" w:sz="4" w:space="0" w:color="auto"/>
              <w:bottom w:val="single" w:sz="4" w:space="0" w:color="auto"/>
              <w:right w:val="single" w:sz="4" w:space="0" w:color="auto"/>
            </w:tcBorders>
          </w:tcPr>
          <w:p w14:paraId="00E8E1DB"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012D469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OK7O</w:t>
            </w:r>
          </w:p>
        </w:tc>
        <w:tc>
          <w:tcPr>
            <w:tcW w:w="1174" w:type="dxa"/>
            <w:tcBorders>
              <w:top w:val="single" w:sz="4" w:space="0" w:color="auto"/>
              <w:left w:val="single" w:sz="4" w:space="0" w:color="auto"/>
              <w:bottom w:val="single" w:sz="4" w:space="0" w:color="auto"/>
              <w:right w:val="single" w:sz="4" w:space="0" w:color="auto"/>
            </w:tcBorders>
            <w:vAlign w:val="bottom"/>
          </w:tcPr>
          <w:p w14:paraId="40FA7D0E"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2,677,320</w:t>
            </w:r>
          </w:p>
        </w:tc>
        <w:tc>
          <w:tcPr>
            <w:tcW w:w="277" w:type="dxa"/>
            <w:tcBorders>
              <w:top w:val="single" w:sz="4" w:space="0" w:color="auto"/>
              <w:left w:val="single" w:sz="4" w:space="0" w:color="auto"/>
              <w:bottom w:val="single" w:sz="4" w:space="0" w:color="auto"/>
              <w:right w:val="single" w:sz="4" w:space="0" w:color="auto"/>
            </w:tcBorders>
          </w:tcPr>
          <w:p w14:paraId="649C51C5"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5BF9CF54"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W1FM</w:t>
            </w:r>
          </w:p>
        </w:tc>
        <w:tc>
          <w:tcPr>
            <w:tcW w:w="1174" w:type="dxa"/>
            <w:tcBorders>
              <w:top w:val="single" w:sz="4" w:space="0" w:color="auto"/>
              <w:left w:val="single" w:sz="4" w:space="0" w:color="auto"/>
              <w:bottom w:val="single" w:sz="4" w:space="0" w:color="auto"/>
              <w:right w:val="single" w:sz="4" w:space="0" w:color="auto"/>
            </w:tcBorders>
            <w:vAlign w:val="bottom"/>
          </w:tcPr>
          <w:p w14:paraId="19939E69" w14:textId="77777777" w:rsidR="0041733D" w:rsidRPr="004428AA" w:rsidRDefault="0041733D" w:rsidP="00F637D5">
            <w:pPr>
              <w:jc w:val="right"/>
              <w:rPr>
                <w:rFonts w:ascii="Calibri" w:hAnsi="Calibri" w:cs="Calibri"/>
                <w:i/>
                <w:sz w:val="18"/>
                <w:szCs w:val="18"/>
              </w:rPr>
            </w:pPr>
            <w:r w:rsidRPr="004428AA">
              <w:rPr>
                <w:rFonts w:ascii="Calibri" w:hAnsi="Calibri" w:cs="Calibri"/>
                <w:color w:val="000000"/>
                <w:sz w:val="18"/>
                <w:szCs w:val="18"/>
              </w:rPr>
              <w:t>186,333</w:t>
            </w:r>
          </w:p>
        </w:tc>
        <w:tc>
          <w:tcPr>
            <w:tcW w:w="277" w:type="dxa"/>
            <w:tcBorders>
              <w:top w:val="single" w:sz="4" w:space="0" w:color="auto"/>
              <w:left w:val="single" w:sz="4" w:space="0" w:color="auto"/>
              <w:bottom w:val="single" w:sz="4" w:space="0" w:color="auto"/>
              <w:right w:val="single" w:sz="4" w:space="0" w:color="auto"/>
            </w:tcBorders>
          </w:tcPr>
          <w:p w14:paraId="4F30F444"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2417B18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G1A</w:t>
            </w:r>
          </w:p>
        </w:tc>
        <w:tc>
          <w:tcPr>
            <w:tcW w:w="1223" w:type="dxa"/>
            <w:tcBorders>
              <w:top w:val="single" w:sz="4" w:space="0" w:color="auto"/>
              <w:left w:val="single" w:sz="4" w:space="0" w:color="auto"/>
              <w:bottom w:val="single" w:sz="4" w:space="0" w:color="auto"/>
              <w:right w:val="single" w:sz="4" w:space="0" w:color="auto"/>
            </w:tcBorders>
            <w:vAlign w:val="bottom"/>
          </w:tcPr>
          <w:p w14:paraId="3C02D6F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1,924,317</w:t>
            </w:r>
          </w:p>
        </w:tc>
      </w:tr>
      <w:tr w:rsidR="0041733D" w:rsidRPr="00143311" w14:paraId="6316137E" w14:textId="77777777" w:rsidTr="00252921">
        <w:trPr>
          <w:trHeight w:val="134"/>
        </w:trPr>
        <w:tc>
          <w:tcPr>
            <w:tcW w:w="1969" w:type="dxa"/>
            <w:tcBorders>
              <w:top w:val="single" w:sz="4" w:space="0" w:color="auto"/>
              <w:left w:val="single" w:sz="4" w:space="0" w:color="auto"/>
              <w:bottom w:val="single" w:sz="4" w:space="0" w:color="auto"/>
              <w:right w:val="single" w:sz="4" w:space="0" w:color="auto"/>
            </w:tcBorders>
            <w:vAlign w:val="bottom"/>
          </w:tcPr>
          <w:p w14:paraId="6F7DC46C"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W2A</w:t>
            </w:r>
          </w:p>
        </w:tc>
        <w:tc>
          <w:tcPr>
            <w:tcW w:w="1174" w:type="dxa"/>
            <w:tcBorders>
              <w:top w:val="single" w:sz="4" w:space="0" w:color="auto"/>
              <w:left w:val="single" w:sz="4" w:space="0" w:color="auto"/>
              <w:bottom w:val="single" w:sz="4" w:space="0" w:color="auto"/>
              <w:right w:val="single" w:sz="4" w:space="0" w:color="auto"/>
            </w:tcBorders>
            <w:vAlign w:val="bottom"/>
          </w:tcPr>
          <w:p w14:paraId="46E561F0"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716,289</w:t>
            </w:r>
          </w:p>
        </w:tc>
        <w:tc>
          <w:tcPr>
            <w:tcW w:w="330" w:type="dxa"/>
            <w:tcBorders>
              <w:top w:val="single" w:sz="4" w:space="0" w:color="auto"/>
              <w:left w:val="single" w:sz="4" w:space="0" w:color="auto"/>
              <w:bottom w:val="single" w:sz="4" w:space="0" w:color="auto"/>
              <w:right w:val="single" w:sz="4" w:space="0" w:color="auto"/>
            </w:tcBorders>
          </w:tcPr>
          <w:p w14:paraId="68EB1405"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1D6BE9DF"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HG6N</w:t>
            </w:r>
          </w:p>
        </w:tc>
        <w:tc>
          <w:tcPr>
            <w:tcW w:w="1174" w:type="dxa"/>
            <w:tcBorders>
              <w:top w:val="single" w:sz="4" w:space="0" w:color="auto"/>
              <w:left w:val="single" w:sz="4" w:space="0" w:color="auto"/>
              <w:bottom w:val="single" w:sz="4" w:space="0" w:color="auto"/>
              <w:right w:val="single" w:sz="4" w:space="0" w:color="auto"/>
            </w:tcBorders>
            <w:vAlign w:val="bottom"/>
          </w:tcPr>
          <w:p w14:paraId="4FF7D29F"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2,593,836</w:t>
            </w:r>
          </w:p>
        </w:tc>
        <w:tc>
          <w:tcPr>
            <w:tcW w:w="277" w:type="dxa"/>
            <w:tcBorders>
              <w:top w:val="single" w:sz="4" w:space="0" w:color="auto"/>
              <w:left w:val="single" w:sz="4" w:space="0" w:color="auto"/>
              <w:bottom w:val="single" w:sz="4" w:space="0" w:color="auto"/>
              <w:right w:val="single" w:sz="4" w:space="0" w:color="auto"/>
            </w:tcBorders>
          </w:tcPr>
          <w:p w14:paraId="715809F5"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5982E0E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WA2QAU</w:t>
            </w:r>
          </w:p>
        </w:tc>
        <w:tc>
          <w:tcPr>
            <w:tcW w:w="1174" w:type="dxa"/>
            <w:tcBorders>
              <w:top w:val="single" w:sz="4" w:space="0" w:color="auto"/>
              <w:left w:val="single" w:sz="4" w:space="0" w:color="auto"/>
              <w:bottom w:val="single" w:sz="4" w:space="0" w:color="auto"/>
              <w:right w:val="single" w:sz="4" w:space="0" w:color="auto"/>
            </w:tcBorders>
            <w:vAlign w:val="bottom"/>
          </w:tcPr>
          <w:p w14:paraId="0CFBFE14" w14:textId="77777777" w:rsidR="0041733D" w:rsidRPr="004428AA" w:rsidRDefault="0041733D" w:rsidP="00F637D5">
            <w:pPr>
              <w:jc w:val="right"/>
              <w:rPr>
                <w:rFonts w:ascii="Calibri" w:hAnsi="Calibri" w:cs="Calibri"/>
                <w:i/>
                <w:sz w:val="18"/>
                <w:szCs w:val="18"/>
              </w:rPr>
            </w:pPr>
            <w:r w:rsidRPr="004428AA">
              <w:rPr>
                <w:rFonts w:ascii="Calibri" w:hAnsi="Calibri" w:cs="Calibri"/>
                <w:color w:val="000000"/>
                <w:sz w:val="18"/>
                <w:szCs w:val="18"/>
              </w:rPr>
              <w:t>137,648</w:t>
            </w:r>
          </w:p>
        </w:tc>
        <w:tc>
          <w:tcPr>
            <w:tcW w:w="277" w:type="dxa"/>
            <w:tcBorders>
              <w:top w:val="single" w:sz="4" w:space="0" w:color="auto"/>
              <w:left w:val="single" w:sz="4" w:space="0" w:color="auto"/>
              <w:bottom w:val="single" w:sz="4" w:space="0" w:color="auto"/>
              <w:right w:val="single" w:sz="4" w:space="0" w:color="auto"/>
            </w:tcBorders>
          </w:tcPr>
          <w:p w14:paraId="3A4F0328"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0438F0B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YL4U</w:t>
            </w:r>
          </w:p>
        </w:tc>
        <w:tc>
          <w:tcPr>
            <w:tcW w:w="1223" w:type="dxa"/>
            <w:tcBorders>
              <w:top w:val="single" w:sz="4" w:space="0" w:color="auto"/>
              <w:left w:val="single" w:sz="4" w:space="0" w:color="auto"/>
              <w:bottom w:val="single" w:sz="4" w:space="0" w:color="auto"/>
              <w:right w:val="single" w:sz="4" w:space="0" w:color="auto"/>
            </w:tcBorders>
            <w:vAlign w:val="bottom"/>
          </w:tcPr>
          <w:p w14:paraId="17779EDC"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1,877,841</w:t>
            </w:r>
          </w:p>
        </w:tc>
      </w:tr>
      <w:tr w:rsidR="0041733D" w:rsidRPr="00143311" w14:paraId="7DD104C3" w14:textId="77777777" w:rsidTr="00252921">
        <w:trPr>
          <w:trHeight w:val="134"/>
        </w:trPr>
        <w:tc>
          <w:tcPr>
            <w:tcW w:w="1969" w:type="dxa"/>
            <w:tcBorders>
              <w:top w:val="single" w:sz="4" w:space="0" w:color="auto"/>
              <w:left w:val="single" w:sz="4" w:space="0" w:color="auto"/>
              <w:bottom w:val="single" w:sz="4" w:space="0" w:color="auto"/>
              <w:right w:val="single" w:sz="4" w:space="0" w:color="auto"/>
            </w:tcBorders>
            <w:vAlign w:val="bottom"/>
          </w:tcPr>
          <w:p w14:paraId="60F6C41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KD1MC</w:t>
            </w:r>
          </w:p>
        </w:tc>
        <w:tc>
          <w:tcPr>
            <w:tcW w:w="1174" w:type="dxa"/>
            <w:tcBorders>
              <w:top w:val="single" w:sz="4" w:space="0" w:color="auto"/>
              <w:left w:val="single" w:sz="4" w:space="0" w:color="auto"/>
              <w:bottom w:val="single" w:sz="4" w:space="0" w:color="auto"/>
              <w:right w:val="single" w:sz="4" w:space="0" w:color="auto"/>
            </w:tcBorders>
            <w:vAlign w:val="bottom"/>
          </w:tcPr>
          <w:p w14:paraId="75CE18E5"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713,368</w:t>
            </w:r>
          </w:p>
        </w:tc>
        <w:tc>
          <w:tcPr>
            <w:tcW w:w="330" w:type="dxa"/>
            <w:tcBorders>
              <w:top w:val="single" w:sz="4" w:space="0" w:color="auto"/>
              <w:left w:val="single" w:sz="4" w:space="0" w:color="auto"/>
              <w:bottom w:val="single" w:sz="4" w:space="0" w:color="auto"/>
              <w:right w:val="single" w:sz="4" w:space="0" w:color="auto"/>
            </w:tcBorders>
          </w:tcPr>
          <w:p w14:paraId="7E9E0844"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0FB01B4E"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DD2D</w:t>
            </w:r>
          </w:p>
        </w:tc>
        <w:tc>
          <w:tcPr>
            <w:tcW w:w="1174" w:type="dxa"/>
            <w:tcBorders>
              <w:top w:val="single" w:sz="4" w:space="0" w:color="auto"/>
              <w:left w:val="single" w:sz="4" w:space="0" w:color="auto"/>
              <w:bottom w:val="single" w:sz="4" w:space="0" w:color="auto"/>
              <w:right w:val="single" w:sz="4" w:space="0" w:color="auto"/>
            </w:tcBorders>
            <w:vAlign w:val="bottom"/>
          </w:tcPr>
          <w:p w14:paraId="721449E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2,333,804</w:t>
            </w:r>
          </w:p>
        </w:tc>
        <w:tc>
          <w:tcPr>
            <w:tcW w:w="277" w:type="dxa"/>
            <w:tcBorders>
              <w:top w:val="single" w:sz="4" w:space="0" w:color="auto"/>
              <w:left w:val="single" w:sz="4" w:space="0" w:color="auto"/>
              <w:bottom w:val="single" w:sz="4" w:space="0" w:color="auto"/>
              <w:right w:val="single" w:sz="4" w:space="0" w:color="auto"/>
            </w:tcBorders>
          </w:tcPr>
          <w:p w14:paraId="0F637F68"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771B68A8"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K8LG</w:t>
            </w:r>
          </w:p>
        </w:tc>
        <w:tc>
          <w:tcPr>
            <w:tcW w:w="1174" w:type="dxa"/>
            <w:tcBorders>
              <w:top w:val="single" w:sz="4" w:space="0" w:color="auto"/>
              <w:left w:val="single" w:sz="4" w:space="0" w:color="auto"/>
              <w:bottom w:val="single" w:sz="4" w:space="0" w:color="auto"/>
              <w:right w:val="single" w:sz="4" w:space="0" w:color="auto"/>
            </w:tcBorders>
            <w:vAlign w:val="bottom"/>
          </w:tcPr>
          <w:p w14:paraId="718AF7DA" w14:textId="77777777" w:rsidR="0041733D" w:rsidRPr="004428AA" w:rsidRDefault="0041733D" w:rsidP="00F637D5">
            <w:pPr>
              <w:jc w:val="right"/>
              <w:rPr>
                <w:rFonts w:ascii="Calibri" w:hAnsi="Calibri" w:cs="Calibri"/>
                <w:i/>
                <w:sz w:val="18"/>
                <w:szCs w:val="18"/>
              </w:rPr>
            </w:pPr>
            <w:r w:rsidRPr="004428AA">
              <w:rPr>
                <w:rFonts w:ascii="Calibri" w:hAnsi="Calibri" w:cs="Calibri"/>
                <w:color w:val="000000"/>
                <w:sz w:val="18"/>
                <w:szCs w:val="18"/>
              </w:rPr>
              <w:t>122,166</w:t>
            </w:r>
          </w:p>
        </w:tc>
        <w:tc>
          <w:tcPr>
            <w:tcW w:w="277" w:type="dxa"/>
            <w:tcBorders>
              <w:top w:val="single" w:sz="4" w:space="0" w:color="auto"/>
              <w:left w:val="single" w:sz="4" w:space="0" w:color="auto"/>
              <w:bottom w:val="single" w:sz="4" w:space="0" w:color="auto"/>
              <w:right w:val="single" w:sz="4" w:space="0" w:color="auto"/>
            </w:tcBorders>
          </w:tcPr>
          <w:p w14:paraId="7B536C17"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4A669EF9"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WP3C</w:t>
            </w:r>
          </w:p>
        </w:tc>
        <w:tc>
          <w:tcPr>
            <w:tcW w:w="1223" w:type="dxa"/>
            <w:tcBorders>
              <w:top w:val="single" w:sz="4" w:space="0" w:color="auto"/>
              <w:left w:val="single" w:sz="4" w:space="0" w:color="auto"/>
              <w:bottom w:val="single" w:sz="4" w:space="0" w:color="auto"/>
              <w:right w:val="single" w:sz="4" w:space="0" w:color="auto"/>
            </w:tcBorders>
            <w:vAlign w:val="bottom"/>
          </w:tcPr>
          <w:p w14:paraId="5DED9098"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1,847,968</w:t>
            </w:r>
          </w:p>
        </w:tc>
      </w:tr>
      <w:tr w:rsidR="0041733D" w:rsidRPr="00143311" w14:paraId="69DCC056" w14:textId="77777777" w:rsidTr="00252921">
        <w:trPr>
          <w:trHeight w:val="134"/>
        </w:trPr>
        <w:tc>
          <w:tcPr>
            <w:tcW w:w="1969" w:type="dxa"/>
            <w:tcBorders>
              <w:top w:val="single" w:sz="4" w:space="0" w:color="auto"/>
              <w:left w:val="single" w:sz="4" w:space="0" w:color="auto"/>
              <w:bottom w:val="single" w:sz="4" w:space="0" w:color="auto"/>
              <w:right w:val="single" w:sz="4" w:space="0" w:color="auto"/>
            </w:tcBorders>
            <w:vAlign w:val="bottom"/>
          </w:tcPr>
          <w:p w14:paraId="56B09C1B"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NV9L</w:t>
            </w:r>
          </w:p>
        </w:tc>
        <w:tc>
          <w:tcPr>
            <w:tcW w:w="1174" w:type="dxa"/>
            <w:tcBorders>
              <w:top w:val="single" w:sz="4" w:space="0" w:color="auto"/>
              <w:left w:val="single" w:sz="4" w:space="0" w:color="auto"/>
              <w:bottom w:val="single" w:sz="4" w:space="0" w:color="auto"/>
              <w:right w:val="single" w:sz="4" w:space="0" w:color="auto"/>
            </w:tcBorders>
            <w:vAlign w:val="bottom"/>
          </w:tcPr>
          <w:p w14:paraId="5061ADF8"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664,656</w:t>
            </w:r>
          </w:p>
        </w:tc>
        <w:tc>
          <w:tcPr>
            <w:tcW w:w="330" w:type="dxa"/>
            <w:tcBorders>
              <w:top w:val="single" w:sz="4" w:space="0" w:color="auto"/>
              <w:left w:val="single" w:sz="4" w:space="0" w:color="auto"/>
              <w:bottom w:val="single" w:sz="4" w:space="0" w:color="auto"/>
              <w:right w:val="single" w:sz="4" w:space="0" w:color="auto"/>
            </w:tcBorders>
          </w:tcPr>
          <w:p w14:paraId="4E5BEE17" w14:textId="77777777" w:rsidR="0041733D" w:rsidRPr="004428AA" w:rsidRDefault="0041733D" w:rsidP="00252921">
            <w:pPr>
              <w:rPr>
                <w:rFonts w:ascii="Calibri" w:hAnsi="Calibri" w:cs="Calibri"/>
                <w:sz w:val="18"/>
                <w:szCs w:val="18"/>
              </w:rPr>
            </w:pPr>
          </w:p>
        </w:tc>
        <w:tc>
          <w:tcPr>
            <w:tcW w:w="2203" w:type="dxa"/>
            <w:tcBorders>
              <w:top w:val="single" w:sz="4" w:space="0" w:color="auto"/>
              <w:left w:val="single" w:sz="4" w:space="0" w:color="auto"/>
              <w:bottom w:val="single" w:sz="4" w:space="0" w:color="auto"/>
              <w:right w:val="single" w:sz="4" w:space="0" w:color="auto"/>
            </w:tcBorders>
            <w:vAlign w:val="bottom"/>
          </w:tcPr>
          <w:p w14:paraId="37C9D0E2"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RU1A</w:t>
            </w:r>
          </w:p>
        </w:tc>
        <w:tc>
          <w:tcPr>
            <w:tcW w:w="1174" w:type="dxa"/>
            <w:tcBorders>
              <w:top w:val="single" w:sz="4" w:space="0" w:color="auto"/>
              <w:left w:val="single" w:sz="4" w:space="0" w:color="auto"/>
              <w:bottom w:val="single" w:sz="4" w:space="0" w:color="auto"/>
              <w:right w:val="single" w:sz="4" w:space="0" w:color="auto"/>
            </w:tcBorders>
            <w:vAlign w:val="bottom"/>
          </w:tcPr>
          <w:p w14:paraId="545F307D"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2,028,015</w:t>
            </w:r>
          </w:p>
        </w:tc>
        <w:tc>
          <w:tcPr>
            <w:tcW w:w="277" w:type="dxa"/>
            <w:tcBorders>
              <w:top w:val="single" w:sz="4" w:space="0" w:color="auto"/>
              <w:left w:val="single" w:sz="4" w:space="0" w:color="auto"/>
              <w:bottom w:val="single" w:sz="4" w:space="0" w:color="auto"/>
              <w:right w:val="single" w:sz="4" w:space="0" w:color="auto"/>
            </w:tcBorders>
          </w:tcPr>
          <w:p w14:paraId="62D402B3" w14:textId="77777777" w:rsidR="0041733D" w:rsidRPr="004428AA" w:rsidRDefault="0041733D" w:rsidP="00252921">
            <w:pPr>
              <w:rPr>
                <w:rFonts w:ascii="Calibri" w:hAnsi="Calibri" w:cs="Calibri"/>
                <w:sz w:val="18"/>
                <w:szCs w:val="18"/>
              </w:rPr>
            </w:pPr>
          </w:p>
        </w:tc>
        <w:tc>
          <w:tcPr>
            <w:tcW w:w="1934" w:type="dxa"/>
            <w:tcBorders>
              <w:top w:val="single" w:sz="4" w:space="0" w:color="auto"/>
              <w:left w:val="single" w:sz="4" w:space="0" w:color="auto"/>
              <w:bottom w:val="single" w:sz="4" w:space="0" w:color="auto"/>
              <w:right w:val="single" w:sz="4" w:space="0" w:color="auto"/>
            </w:tcBorders>
            <w:vAlign w:val="bottom"/>
          </w:tcPr>
          <w:p w14:paraId="7A787E51"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K7BTW</w:t>
            </w:r>
          </w:p>
        </w:tc>
        <w:tc>
          <w:tcPr>
            <w:tcW w:w="1174" w:type="dxa"/>
            <w:tcBorders>
              <w:top w:val="single" w:sz="4" w:space="0" w:color="auto"/>
              <w:left w:val="single" w:sz="4" w:space="0" w:color="auto"/>
              <w:bottom w:val="single" w:sz="4" w:space="0" w:color="auto"/>
              <w:right w:val="single" w:sz="4" w:space="0" w:color="auto"/>
            </w:tcBorders>
            <w:vAlign w:val="bottom"/>
          </w:tcPr>
          <w:p w14:paraId="7B92DBD7" w14:textId="77777777" w:rsidR="0041733D" w:rsidRPr="004428AA" w:rsidRDefault="0041733D" w:rsidP="00F637D5">
            <w:pPr>
              <w:jc w:val="right"/>
              <w:rPr>
                <w:rFonts w:ascii="Calibri" w:hAnsi="Calibri" w:cs="Calibri"/>
                <w:i/>
                <w:sz w:val="18"/>
                <w:szCs w:val="18"/>
              </w:rPr>
            </w:pPr>
            <w:r w:rsidRPr="004428AA">
              <w:rPr>
                <w:rFonts w:ascii="Calibri" w:hAnsi="Calibri" w:cs="Calibri"/>
                <w:color w:val="000000"/>
                <w:sz w:val="18"/>
                <w:szCs w:val="18"/>
              </w:rPr>
              <w:t>64,965</w:t>
            </w:r>
          </w:p>
        </w:tc>
        <w:tc>
          <w:tcPr>
            <w:tcW w:w="277" w:type="dxa"/>
            <w:tcBorders>
              <w:top w:val="single" w:sz="4" w:space="0" w:color="auto"/>
              <w:left w:val="single" w:sz="4" w:space="0" w:color="auto"/>
              <w:bottom w:val="single" w:sz="4" w:space="0" w:color="auto"/>
              <w:right w:val="single" w:sz="4" w:space="0" w:color="auto"/>
            </w:tcBorders>
          </w:tcPr>
          <w:p w14:paraId="4C08AF08" w14:textId="77777777" w:rsidR="0041733D" w:rsidRPr="004428AA" w:rsidRDefault="0041733D" w:rsidP="00252921">
            <w:pPr>
              <w:rPr>
                <w:rFonts w:ascii="Calibri" w:hAnsi="Calibri" w:cs="Calibri"/>
                <w:sz w:val="18"/>
                <w:szCs w:val="18"/>
              </w:rPr>
            </w:pPr>
          </w:p>
        </w:tc>
        <w:tc>
          <w:tcPr>
            <w:tcW w:w="2079" w:type="dxa"/>
            <w:tcBorders>
              <w:top w:val="single" w:sz="4" w:space="0" w:color="auto"/>
              <w:left w:val="single" w:sz="4" w:space="0" w:color="auto"/>
              <w:bottom w:val="single" w:sz="4" w:space="0" w:color="auto"/>
              <w:right w:val="single" w:sz="4" w:space="0" w:color="auto"/>
            </w:tcBorders>
            <w:vAlign w:val="bottom"/>
          </w:tcPr>
          <w:p w14:paraId="042F9D5A" w14:textId="77777777" w:rsidR="0041733D" w:rsidRPr="004428AA" w:rsidRDefault="0041733D" w:rsidP="00252921">
            <w:pPr>
              <w:rPr>
                <w:rFonts w:ascii="Calibri" w:hAnsi="Calibri" w:cs="Calibri"/>
                <w:sz w:val="18"/>
                <w:szCs w:val="18"/>
              </w:rPr>
            </w:pPr>
            <w:r w:rsidRPr="004428AA">
              <w:rPr>
                <w:rFonts w:ascii="Calibri" w:hAnsi="Calibri" w:cs="Calibri"/>
                <w:color w:val="000000"/>
                <w:sz w:val="18"/>
                <w:szCs w:val="18"/>
              </w:rPr>
              <w:t>ES7A</w:t>
            </w:r>
          </w:p>
        </w:tc>
        <w:tc>
          <w:tcPr>
            <w:tcW w:w="1223" w:type="dxa"/>
            <w:tcBorders>
              <w:top w:val="single" w:sz="4" w:space="0" w:color="auto"/>
              <w:left w:val="single" w:sz="4" w:space="0" w:color="auto"/>
              <w:bottom w:val="single" w:sz="4" w:space="0" w:color="auto"/>
              <w:right w:val="single" w:sz="4" w:space="0" w:color="auto"/>
            </w:tcBorders>
            <w:vAlign w:val="bottom"/>
          </w:tcPr>
          <w:p w14:paraId="31B43833" w14:textId="77777777" w:rsidR="0041733D" w:rsidRPr="004428AA" w:rsidRDefault="0041733D" w:rsidP="00252921">
            <w:pPr>
              <w:jc w:val="right"/>
              <w:rPr>
                <w:rFonts w:ascii="Calibri" w:hAnsi="Calibri" w:cs="Calibri"/>
                <w:sz w:val="18"/>
                <w:szCs w:val="18"/>
              </w:rPr>
            </w:pPr>
            <w:r w:rsidRPr="004428AA">
              <w:rPr>
                <w:rFonts w:ascii="Calibri" w:hAnsi="Calibri" w:cs="Calibri"/>
                <w:color w:val="000000"/>
                <w:sz w:val="18"/>
                <w:szCs w:val="18"/>
              </w:rPr>
              <w:t>1,568,269</w:t>
            </w:r>
          </w:p>
        </w:tc>
      </w:tr>
    </w:tbl>
    <w:p w14:paraId="54CB8BD7" w14:textId="77777777" w:rsidR="0041733D" w:rsidRDefault="0041733D" w:rsidP="0041733D">
      <w:pPr>
        <w:rPr>
          <w:rFonts w:ascii="Helvetica" w:eastAsia="Times New Roman" w:hAnsi="Helvetica" w:cs="Times New Roman"/>
          <w:color w:val="000000"/>
          <w:sz w:val="16"/>
          <w:szCs w:val="20"/>
        </w:rPr>
      </w:pPr>
      <w:r>
        <w:rPr>
          <w:rFonts w:ascii="Helvetica" w:eastAsia="Times New Roman" w:hAnsi="Helvetica" w:cs="Times New Roman"/>
          <w:color w:val="000000"/>
          <w:sz w:val="16"/>
          <w:szCs w:val="20"/>
        </w:rPr>
        <w:br w:type="page"/>
      </w:r>
    </w:p>
    <w:tbl>
      <w:tblPr>
        <w:tblpPr w:leftFromText="180" w:rightFromText="180" w:vertAnchor="text" w:horzAnchor="margin" w:tblpXSpec="center" w:tblpY="74"/>
        <w:tblW w:w="5381"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057"/>
        <w:gridCol w:w="900"/>
        <w:gridCol w:w="810"/>
        <w:gridCol w:w="270"/>
        <w:gridCol w:w="1080"/>
        <w:gridCol w:w="900"/>
        <w:gridCol w:w="810"/>
        <w:gridCol w:w="270"/>
        <w:gridCol w:w="990"/>
        <w:gridCol w:w="900"/>
        <w:gridCol w:w="805"/>
        <w:gridCol w:w="272"/>
        <w:gridCol w:w="993"/>
        <w:gridCol w:w="900"/>
        <w:gridCol w:w="807"/>
        <w:gridCol w:w="272"/>
        <w:gridCol w:w="1081"/>
        <w:gridCol w:w="900"/>
        <w:gridCol w:w="811"/>
      </w:tblGrid>
      <w:tr w:rsidR="0041733D" w:rsidRPr="0066105E" w14:paraId="3CCCBFD3" w14:textId="77777777" w:rsidTr="00252921">
        <w:trPr>
          <w:trHeight w:val="345"/>
        </w:trPr>
        <w:tc>
          <w:tcPr>
            <w:tcW w:w="14828" w:type="dxa"/>
            <w:gridSpan w:val="19"/>
            <w:tcBorders>
              <w:top w:val="single" w:sz="18" w:space="0" w:color="auto"/>
              <w:bottom w:val="single" w:sz="6" w:space="0" w:color="auto"/>
            </w:tcBorders>
            <w:shd w:val="clear" w:color="auto" w:fill="FABF8F" w:themeFill="accent6" w:themeFillTint="99"/>
            <w:noWrap/>
            <w:vAlign w:val="bottom"/>
            <w:hideMark/>
          </w:tcPr>
          <w:p w14:paraId="1FC0A6D3" w14:textId="77777777" w:rsidR="0041733D" w:rsidRPr="0066105E" w:rsidRDefault="0041733D" w:rsidP="00252921">
            <w:pPr>
              <w:jc w:val="center"/>
              <w:rPr>
                <w:rFonts w:ascii="Arial" w:eastAsia="Times New Roman" w:hAnsi="Arial" w:cs="Arial"/>
                <w:b/>
                <w:bCs/>
                <w:color w:val="000000"/>
              </w:rPr>
            </w:pPr>
            <w:r w:rsidRPr="0066105E">
              <w:rPr>
                <w:rFonts w:ascii="Arial" w:eastAsia="Times New Roman" w:hAnsi="Arial" w:cs="Arial"/>
                <w:b/>
                <w:bCs/>
                <w:color w:val="000000"/>
              </w:rPr>
              <w:lastRenderedPageBreak/>
              <w:t>Regional Leaders</w:t>
            </w:r>
          </w:p>
        </w:tc>
      </w:tr>
      <w:tr w:rsidR="0041733D" w:rsidRPr="0066105E" w14:paraId="78AE9B88" w14:textId="77777777" w:rsidTr="00252921">
        <w:trPr>
          <w:trHeight w:val="240"/>
        </w:trPr>
        <w:tc>
          <w:tcPr>
            <w:tcW w:w="14828" w:type="dxa"/>
            <w:gridSpan w:val="19"/>
            <w:tcBorders>
              <w:top w:val="single" w:sz="6" w:space="0" w:color="auto"/>
              <w:bottom w:val="single" w:sz="6" w:space="0" w:color="auto"/>
            </w:tcBorders>
            <w:noWrap/>
            <w:vAlign w:val="bottom"/>
            <w:hideMark/>
          </w:tcPr>
          <w:p w14:paraId="15E7CCF5" w14:textId="77777777" w:rsidR="0041733D" w:rsidRPr="00BF756C" w:rsidRDefault="0041733D" w:rsidP="00252921">
            <w:pPr>
              <w:jc w:val="center"/>
              <w:rPr>
                <w:rFonts w:ascii="Arial" w:eastAsia="Times New Roman" w:hAnsi="Arial" w:cs="Arial"/>
                <w:color w:val="FF0000"/>
                <w:sz w:val="16"/>
                <w:szCs w:val="16"/>
              </w:rPr>
            </w:pPr>
            <w:r w:rsidRPr="00094DE6">
              <w:rPr>
                <w:rFonts w:ascii="Arial" w:eastAsia="Times New Roman" w:hAnsi="Arial" w:cs="Arial"/>
                <w:sz w:val="16"/>
                <w:szCs w:val="16"/>
              </w:rPr>
              <w:t>HP: Over 15</w:t>
            </w:r>
            <w:r>
              <w:rPr>
                <w:rFonts w:ascii="Arial" w:eastAsia="Times New Roman" w:hAnsi="Arial" w:cs="Arial"/>
                <w:sz w:val="16"/>
                <w:szCs w:val="16"/>
              </w:rPr>
              <w:t>0</w:t>
            </w:r>
            <w:r w:rsidRPr="00094DE6">
              <w:rPr>
                <w:rFonts w:ascii="Arial" w:eastAsia="Times New Roman" w:hAnsi="Arial" w:cs="Arial"/>
                <w:sz w:val="16"/>
                <w:szCs w:val="16"/>
              </w:rPr>
              <w:t>W; LP: 15</w:t>
            </w:r>
            <w:r>
              <w:rPr>
                <w:rFonts w:ascii="Arial" w:eastAsia="Times New Roman" w:hAnsi="Arial" w:cs="Arial"/>
                <w:sz w:val="16"/>
                <w:szCs w:val="16"/>
              </w:rPr>
              <w:t>0</w:t>
            </w:r>
            <w:r w:rsidRPr="00094DE6">
              <w:rPr>
                <w:rFonts w:ascii="Arial" w:eastAsia="Times New Roman" w:hAnsi="Arial" w:cs="Arial"/>
                <w:sz w:val="16"/>
                <w:szCs w:val="16"/>
              </w:rPr>
              <w:t xml:space="preserve">W or less; QRP: 5W or less: SO: </w:t>
            </w:r>
            <w:r>
              <w:rPr>
                <w:rFonts w:ascii="Arial" w:eastAsia="Times New Roman" w:hAnsi="Arial" w:cs="Arial"/>
                <w:sz w:val="16"/>
                <w:szCs w:val="16"/>
              </w:rPr>
              <w:t>Single Op</w:t>
            </w:r>
            <w:r w:rsidRPr="00094DE6">
              <w:rPr>
                <w:rFonts w:ascii="Arial" w:eastAsia="Times New Roman" w:hAnsi="Arial" w:cs="Arial"/>
                <w:sz w:val="16"/>
                <w:szCs w:val="16"/>
              </w:rPr>
              <w:t>erator</w:t>
            </w:r>
            <w:r>
              <w:rPr>
                <w:rFonts w:ascii="Arial" w:eastAsia="Times New Roman" w:hAnsi="Arial" w:cs="Arial"/>
                <w:sz w:val="16"/>
                <w:szCs w:val="16"/>
              </w:rPr>
              <w:t>; MS: Multi-Single; MIX: Mixed-Mode</w:t>
            </w:r>
          </w:p>
        </w:tc>
      </w:tr>
      <w:tr w:rsidR="0041733D" w:rsidRPr="0066105E" w14:paraId="6BA0CCCF" w14:textId="77777777" w:rsidTr="00252921">
        <w:trPr>
          <w:trHeight w:val="255"/>
        </w:trPr>
        <w:tc>
          <w:tcPr>
            <w:tcW w:w="2767" w:type="dxa"/>
            <w:gridSpan w:val="3"/>
            <w:tcBorders>
              <w:top w:val="single" w:sz="6" w:space="0" w:color="auto"/>
              <w:bottom w:val="single" w:sz="6" w:space="0" w:color="auto"/>
              <w:right w:val="single" w:sz="6" w:space="0" w:color="auto"/>
            </w:tcBorders>
            <w:shd w:val="clear" w:color="auto" w:fill="D0FEEC"/>
            <w:noWrap/>
            <w:vAlign w:val="bottom"/>
            <w:hideMark/>
          </w:tcPr>
          <w:p w14:paraId="5D91AA03" w14:textId="77777777" w:rsidR="0041733D" w:rsidRPr="0066105E" w:rsidRDefault="0041733D" w:rsidP="00252921">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West Coast Region</w:t>
            </w:r>
          </w:p>
        </w:tc>
        <w:tc>
          <w:tcPr>
            <w:tcW w:w="270" w:type="dxa"/>
            <w:tcBorders>
              <w:top w:val="single" w:sz="6" w:space="0" w:color="auto"/>
              <w:left w:val="single" w:sz="6" w:space="0" w:color="auto"/>
              <w:bottom w:val="single" w:sz="6" w:space="0" w:color="auto"/>
              <w:right w:val="single" w:sz="6" w:space="0" w:color="auto"/>
            </w:tcBorders>
            <w:noWrap/>
            <w:vAlign w:val="bottom"/>
            <w:hideMark/>
          </w:tcPr>
          <w:p w14:paraId="38342DCD" w14:textId="77777777" w:rsidR="0041733D" w:rsidRPr="0066105E" w:rsidRDefault="0041733D" w:rsidP="00252921">
            <w:pPr>
              <w:jc w:val="center"/>
              <w:rPr>
                <w:rFonts w:ascii="Arial" w:eastAsia="Times New Roman" w:hAnsi="Arial" w:cs="Arial"/>
                <w:b/>
                <w:bCs/>
                <w:color w:val="000000"/>
                <w:sz w:val="20"/>
                <w:szCs w:val="20"/>
              </w:rPr>
            </w:pPr>
            <w:r w:rsidRPr="0066105E">
              <w:rPr>
                <w:rFonts w:ascii="Arial" w:eastAsia="Times New Roman" w:hAnsi="Arial" w:cs="Arial"/>
                <w:b/>
                <w:bCs/>
                <w:color w:val="000000"/>
                <w:sz w:val="20"/>
                <w:szCs w:val="20"/>
              </w:rPr>
              <w:t> </w:t>
            </w:r>
          </w:p>
        </w:tc>
        <w:tc>
          <w:tcPr>
            <w:tcW w:w="2790" w:type="dxa"/>
            <w:gridSpan w:val="3"/>
            <w:tcBorders>
              <w:top w:val="single" w:sz="6" w:space="0" w:color="auto"/>
              <w:left w:val="single" w:sz="6" w:space="0" w:color="auto"/>
              <w:bottom w:val="single" w:sz="6" w:space="0" w:color="auto"/>
              <w:right w:val="single" w:sz="6" w:space="0" w:color="auto"/>
            </w:tcBorders>
            <w:shd w:val="clear" w:color="auto" w:fill="D0FEEC"/>
            <w:noWrap/>
            <w:vAlign w:val="bottom"/>
            <w:hideMark/>
          </w:tcPr>
          <w:p w14:paraId="44CDDCDA" w14:textId="77777777" w:rsidR="0041733D" w:rsidRPr="0066105E" w:rsidRDefault="0041733D" w:rsidP="00252921">
            <w:pPr>
              <w:jc w:val="center"/>
              <w:rPr>
                <w:rFonts w:ascii="Arial" w:eastAsia="Times New Roman" w:hAnsi="Arial" w:cs="Arial"/>
                <w:b/>
                <w:bCs/>
                <w:color w:val="000000"/>
                <w:sz w:val="20"/>
                <w:szCs w:val="20"/>
              </w:rPr>
            </w:pPr>
            <w:r w:rsidRPr="0066105E">
              <w:rPr>
                <w:rFonts w:ascii="Arial" w:eastAsia="Times New Roman" w:hAnsi="Arial" w:cs="Arial"/>
                <w:b/>
                <w:bCs/>
                <w:color w:val="000000"/>
                <w:sz w:val="20"/>
                <w:szCs w:val="20"/>
              </w:rPr>
              <w:t>Midwest Region</w:t>
            </w:r>
          </w:p>
        </w:tc>
        <w:tc>
          <w:tcPr>
            <w:tcW w:w="270" w:type="dxa"/>
            <w:tcBorders>
              <w:top w:val="single" w:sz="6" w:space="0" w:color="auto"/>
              <w:left w:val="single" w:sz="6" w:space="0" w:color="auto"/>
              <w:bottom w:val="single" w:sz="6" w:space="0" w:color="auto"/>
              <w:right w:val="single" w:sz="6" w:space="0" w:color="auto"/>
            </w:tcBorders>
            <w:noWrap/>
            <w:vAlign w:val="bottom"/>
            <w:hideMark/>
          </w:tcPr>
          <w:p w14:paraId="289E66B2" w14:textId="77777777" w:rsidR="0041733D" w:rsidRPr="0066105E" w:rsidRDefault="0041733D" w:rsidP="00252921">
            <w:pPr>
              <w:jc w:val="center"/>
              <w:rPr>
                <w:rFonts w:ascii="Arial" w:eastAsia="Times New Roman" w:hAnsi="Arial" w:cs="Arial"/>
                <w:b/>
                <w:bCs/>
                <w:color w:val="000000"/>
                <w:sz w:val="20"/>
                <w:szCs w:val="20"/>
              </w:rPr>
            </w:pPr>
            <w:r w:rsidRPr="0066105E">
              <w:rPr>
                <w:rFonts w:ascii="Arial" w:eastAsia="Times New Roman" w:hAnsi="Arial" w:cs="Arial"/>
                <w:b/>
                <w:bCs/>
                <w:color w:val="000000"/>
                <w:sz w:val="20"/>
                <w:szCs w:val="20"/>
              </w:rPr>
              <w:t> </w:t>
            </w:r>
          </w:p>
        </w:tc>
        <w:tc>
          <w:tcPr>
            <w:tcW w:w="2695" w:type="dxa"/>
            <w:gridSpan w:val="3"/>
            <w:tcBorders>
              <w:top w:val="single" w:sz="6" w:space="0" w:color="auto"/>
              <w:left w:val="single" w:sz="6" w:space="0" w:color="auto"/>
              <w:bottom w:val="single" w:sz="6" w:space="0" w:color="auto"/>
              <w:right w:val="single" w:sz="6" w:space="0" w:color="auto"/>
            </w:tcBorders>
            <w:shd w:val="clear" w:color="auto" w:fill="D0FEEC"/>
            <w:noWrap/>
            <w:vAlign w:val="bottom"/>
            <w:hideMark/>
          </w:tcPr>
          <w:p w14:paraId="5FD689C9" w14:textId="77777777" w:rsidR="0041733D" w:rsidRPr="0066105E" w:rsidRDefault="0041733D" w:rsidP="00252921">
            <w:pPr>
              <w:jc w:val="center"/>
              <w:rPr>
                <w:rFonts w:ascii="Arial" w:eastAsia="Times New Roman" w:hAnsi="Arial" w:cs="Arial"/>
                <w:b/>
                <w:bCs/>
                <w:color w:val="000000"/>
                <w:sz w:val="20"/>
                <w:szCs w:val="20"/>
              </w:rPr>
            </w:pPr>
            <w:r w:rsidRPr="0066105E">
              <w:rPr>
                <w:rFonts w:ascii="Arial" w:eastAsia="Times New Roman" w:hAnsi="Arial" w:cs="Arial"/>
                <w:b/>
                <w:bCs/>
                <w:color w:val="000000"/>
                <w:sz w:val="20"/>
                <w:szCs w:val="20"/>
              </w:rPr>
              <w:t>Central Region</w:t>
            </w:r>
          </w:p>
        </w:tc>
        <w:tc>
          <w:tcPr>
            <w:tcW w:w="272" w:type="dxa"/>
            <w:tcBorders>
              <w:top w:val="single" w:sz="6" w:space="0" w:color="auto"/>
              <w:left w:val="single" w:sz="6" w:space="0" w:color="auto"/>
              <w:bottom w:val="single" w:sz="6" w:space="0" w:color="auto"/>
              <w:right w:val="single" w:sz="6" w:space="0" w:color="auto"/>
            </w:tcBorders>
            <w:noWrap/>
            <w:vAlign w:val="bottom"/>
            <w:hideMark/>
          </w:tcPr>
          <w:p w14:paraId="4470DD07" w14:textId="77777777" w:rsidR="0041733D" w:rsidRPr="0066105E" w:rsidRDefault="0041733D" w:rsidP="00252921">
            <w:pPr>
              <w:jc w:val="center"/>
              <w:rPr>
                <w:rFonts w:ascii="Arial" w:eastAsia="Times New Roman" w:hAnsi="Arial" w:cs="Arial"/>
                <w:b/>
                <w:bCs/>
                <w:color w:val="000000"/>
                <w:sz w:val="20"/>
                <w:szCs w:val="20"/>
              </w:rPr>
            </w:pPr>
            <w:r w:rsidRPr="0066105E">
              <w:rPr>
                <w:rFonts w:ascii="Arial" w:eastAsia="Times New Roman" w:hAnsi="Arial" w:cs="Arial"/>
                <w:b/>
                <w:bCs/>
                <w:color w:val="000000"/>
                <w:sz w:val="20"/>
                <w:szCs w:val="20"/>
              </w:rPr>
              <w:t> </w:t>
            </w:r>
          </w:p>
        </w:tc>
        <w:tc>
          <w:tcPr>
            <w:tcW w:w="2700" w:type="dxa"/>
            <w:gridSpan w:val="3"/>
            <w:tcBorders>
              <w:top w:val="single" w:sz="6" w:space="0" w:color="auto"/>
              <w:left w:val="single" w:sz="6" w:space="0" w:color="auto"/>
              <w:bottom w:val="single" w:sz="6" w:space="0" w:color="auto"/>
              <w:right w:val="single" w:sz="6" w:space="0" w:color="auto"/>
            </w:tcBorders>
            <w:shd w:val="clear" w:color="auto" w:fill="D0FEEC"/>
            <w:noWrap/>
            <w:vAlign w:val="bottom"/>
            <w:hideMark/>
          </w:tcPr>
          <w:p w14:paraId="38DC3CCB" w14:textId="77777777" w:rsidR="0041733D" w:rsidRPr="0066105E" w:rsidRDefault="0041733D" w:rsidP="00252921">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Southeast Region</w:t>
            </w:r>
          </w:p>
        </w:tc>
        <w:tc>
          <w:tcPr>
            <w:tcW w:w="272" w:type="dxa"/>
            <w:tcBorders>
              <w:top w:val="single" w:sz="6" w:space="0" w:color="auto"/>
              <w:left w:val="single" w:sz="6" w:space="0" w:color="auto"/>
              <w:bottom w:val="single" w:sz="6" w:space="0" w:color="auto"/>
              <w:right w:val="single" w:sz="6" w:space="0" w:color="auto"/>
            </w:tcBorders>
            <w:noWrap/>
            <w:vAlign w:val="bottom"/>
            <w:hideMark/>
          </w:tcPr>
          <w:p w14:paraId="74151D1F" w14:textId="77777777" w:rsidR="0041733D" w:rsidRPr="0066105E" w:rsidRDefault="0041733D" w:rsidP="00252921">
            <w:pPr>
              <w:jc w:val="center"/>
              <w:rPr>
                <w:rFonts w:ascii="Arial" w:eastAsia="Times New Roman" w:hAnsi="Arial" w:cs="Arial"/>
                <w:b/>
                <w:bCs/>
                <w:color w:val="000000"/>
                <w:sz w:val="20"/>
                <w:szCs w:val="20"/>
              </w:rPr>
            </w:pPr>
            <w:r w:rsidRPr="0066105E">
              <w:rPr>
                <w:rFonts w:ascii="Arial" w:eastAsia="Times New Roman" w:hAnsi="Arial" w:cs="Arial"/>
                <w:b/>
                <w:bCs/>
                <w:color w:val="000000"/>
                <w:sz w:val="20"/>
                <w:szCs w:val="20"/>
              </w:rPr>
              <w:t> </w:t>
            </w:r>
          </w:p>
        </w:tc>
        <w:tc>
          <w:tcPr>
            <w:tcW w:w="2792" w:type="dxa"/>
            <w:gridSpan w:val="3"/>
            <w:tcBorders>
              <w:top w:val="single" w:sz="6" w:space="0" w:color="auto"/>
              <w:left w:val="single" w:sz="6" w:space="0" w:color="auto"/>
              <w:bottom w:val="single" w:sz="6" w:space="0" w:color="auto"/>
            </w:tcBorders>
            <w:shd w:val="clear" w:color="auto" w:fill="D0FEEC"/>
            <w:noWrap/>
            <w:vAlign w:val="bottom"/>
            <w:hideMark/>
          </w:tcPr>
          <w:p w14:paraId="690B253F" w14:textId="77777777" w:rsidR="0041733D" w:rsidRPr="0066105E" w:rsidRDefault="0041733D" w:rsidP="00252921">
            <w:pPr>
              <w:jc w:val="center"/>
              <w:rPr>
                <w:rFonts w:ascii="Arial" w:eastAsia="Times New Roman" w:hAnsi="Arial" w:cs="Arial"/>
                <w:b/>
                <w:bCs/>
                <w:color w:val="000000"/>
                <w:sz w:val="20"/>
                <w:szCs w:val="20"/>
              </w:rPr>
            </w:pPr>
            <w:r w:rsidRPr="0066105E">
              <w:rPr>
                <w:rFonts w:ascii="Arial" w:eastAsia="Times New Roman" w:hAnsi="Arial" w:cs="Arial"/>
                <w:b/>
                <w:bCs/>
                <w:color w:val="000000"/>
                <w:sz w:val="20"/>
                <w:szCs w:val="20"/>
              </w:rPr>
              <w:t>Northeast Region</w:t>
            </w:r>
          </w:p>
        </w:tc>
      </w:tr>
      <w:tr w:rsidR="0041733D" w:rsidRPr="0066105E" w14:paraId="1AA6E920" w14:textId="77777777" w:rsidTr="00252921">
        <w:trPr>
          <w:trHeight w:val="765"/>
        </w:trPr>
        <w:tc>
          <w:tcPr>
            <w:tcW w:w="2767" w:type="dxa"/>
            <w:gridSpan w:val="3"/>
            <w:tcBorders>
              <w:top w:val="single" w:sz="6" w:space="0" w:color="auto"/>
              <w:bottom w:val="single" w:sz="6" w:space="0" w:color="auto"/>
              <w:right w:val="single" w:sz="6" w:space="0" w:color="auto"/>
            </w:tcBorders>
            <w:shd w:val="clear" w:color="auto" w:fill="D0FEEC"/>
            <w:vAlign w:val="center"/>
            <w:hideMark/>
          </w:tcPr>
          <w:p w14:paraId="12DE02C2" w14:textId="77777777" w:rsidR="0041733D" w:rsidRPr="0066105E" w:rsidRDefault="0041733D" w:rsidP="00252921">
            <w:pPr>
              <w:jc w:val="center"/>
              <w:rPr>
                <w:rFonts w:ascii="Arial" w:eastAsia="Times New Roman" w:hAnsi="Arial" w:cs="Arial"/>
                <w:color w:val="000000"/>
                <w:sz w:val="16"/>
                <w:szCs w:val="18"/>
              </w:rPr>
            </w:pPr>
            <w:r>
              <w:rPr>
                <w:rFonts w:ascii="Arial" w:eastAsia="Times New Roman" w:hAnsi="Arial" w:cs="Arial"/>
                <w:color w:val="000000"/>
                <w:sz w:val="16"/>
                <w:szCs w:val="18"/>
              </w:rPr>
              <w:t>Pacific, Northwestern, and Southwestern ARRL Divisions; Alberta; British Columbia, and NT RAC Sections</w:t>
            </w:r>
          </w:p>
        </w:tc>
        <w:tc>
          <w:tcPr>
            <w:tcW w:w="270" w:type="dxa"/>
            <w:tcBorders>
              <w:top w:val="single" w:sz="6" w:space="0" w:color="auto"/>
              <w:left w:val="single" w:sz="6" w:space="0" w:color="auto"/>
              <w:bottom w:val="single" w:sz="6" w:space="0" w:color="auto"/>
              <w:right w:val="single" w:sz="6" w:space="0" w:color="auto"/>
            </w:tcBorders>
            <w:vAlign w:val="center"/>
            <w:hideMark/>
          </w:tcPr>
          <w:p w14:paraId="6A1C9322" w14:textId="77777777" w:rsidR="0041733D" w:rsidRPr="0066105E" w:rsidRDefault="0041733D" w:rsidP="00252921">
            <w:pPr>
              <w:jc w:val="center"/>
              <w:rPr>
                <w:rFonts w:ascii="Arial" w:eastAsia="Times New Roman" w:hAnsi="Arial" w:cs="Arial"/>
                <w:color w:val="000000"/>
                <w:sz w:val="16"/>
                <w:szCs w:val="18"/>
              </w:rPr>
            </w:pPr>
          </w:p>
        </w:tc>
        <w:tc>
          <w:tcPr>
            <w:tcW w:w="2790" w:type="dxa"/>
            <w:gridSpan w:val="3"/>
            <w:tcBorders>
              <w:top w:val="single" w:sz="6" w:space="0" w:color="auto"/>
              <w:left w:val="single" w:sz="6" w:space="0" w:color="auto"/>
              <w:bottom w:val="single" w:sz="6" w:space="0" w:color="auto"/>
              <w:right w:val="single" w:sz="6" w:space="0" w:color="auto"/>
            </w:tcBorders>
            <w:shd w:val="clear" w:color="auto" w:fill="D0FEEC"/>
            <w:vAlign w:val="center"/>
            <w:hideMark/>
          </w:tcPr>
          <w:p w14:paraId="65456434" w14:textId="77777777" w:rsidR="0041733D" w:rsidRPr="0066105E" w:rsidRDefault="0041733D" w:rsidP="00252921">
            <w:pPr>
              <w:jc w:val="center"/>
              <w:rPr>
                <w:rFonts w:ascii="Arial" w:eastAsia="Times New Roman" w:hAnsi="Arial" w:cs="Arial"/>
                <w:color w:val="000000"/>
                <w:sz w:val="16"/>
                <w:szCs w:val="18"/>
              </w:rPr>
            </w:pPr>
            <w:r w:rsidRPr="0066105E">
              <w:rPr>
                <w:rFonts w:ascii="Arial" w:eastAsia="Times New Roman" w:hAnsi="Arial" w:cs="Arial"/>
                <w:color w:val="000000"/>
                <w:sz w:val="16"/>
                <w:szCs w:val="18"/>
              </w:rPr>
              <w:t xml:space="preserve">Dakota, Midwest, Rocky Mountain and West Gulf </w:t>
            </w:r>
            <w:r>
              <w:rPr>
                <w:rFonts w:ascii="Arial" w:eastAsia="Times New Roman" w:hAnsi="Arial" w:cs="Arial"/>
                <w:color w:val="000000"/>
                <w:sz w:val="16"/>
                <w:szCs w:val="18"/>
              </w:rPr>
              <w:t xml:space="preserve">ARRL </w:t>
            </w:r>
            <w:r w:rsidRPr="0066105E">
              <w:rPr>
                <w:rFonts w:ascii="Arial" w:eastAsia="Times New Roman" w:hAnsi="Arial" w:cs="Arial"/>
                <w:color w:val="000000"/>
                <w:sz w:val="16"/>
                <w:szCs w:val="18"/>
              </w:rPr>
              <w:t>Divisions; Manitoba and Saskatchewan</w:t>
            </w:r>
            <w:r>
              <w:rPr>
                <w:rFonts w:ascii="Arial" w:eastAsia="Times New Roman" w:hAnsi="Arial" w:cs="Arial"/>
                <w:color w:val="000000"/>
                <w:sz w:val="16"/>
                <w:szCs w:val="18"/>
              </w:rPr>
              <w:t xml:space="preserve"> RAC</w:t>
            </w:r>
            <w:r w:rsidRPr="0066105E">
              <w:rPr>
                <w:rFonts w:ascii="Arial" w:eastAsia="Times New Roman" w:hAnsi="Arial" w:cs="Arial"/>
                <w:color w:val="000000"/>
                <w:sz w:val="16"/>
                <w:szCs w:val="18"/>
              </w:rPr>
              <w:t xml:space="preserve"> Sections</w:t>
            </w:r>
          </w:p>
        </w:tc>
        <w:tc>
          <w:tcPr>
            <w:tcW w:w="270" w:type="dxa"/>
            <w:tcBorders>
              <w:top w:val="single" w:sz="6" w:space="0" w:color="auto"/>
              <w:left w:val="single" w:sz="6" w:space="0" w:color="auto"/>
              <w:bottom w:val="single" w:sz="6" w:space="0" w:color="auto"/>
              <w:right w:val="single" w:sz="6" w:space="0" w:color="auto"/>
            </w:tcBorders>
            <w:vAlign w:val="center"/>
            <w:hideMark/>
          </w:tcPr>
          <w:p w14:paraId="32220B76" w14:textId="77777777" w:rsidR="0041733D" w:rsidRPr="0066105E" w:rsidRDefault="0041733D" w:rsidP="00252921">
            <w:pPr>
              <w:jc w:val="center"/>
              <w:rPr>
                <w:rFonts w:ascii="Arial" w:eastAsia="Times New Roman" w:hAnsi="Arial" w:cs="Arial"/>
                <w:color w:val="000000"/>
                <w:sz w:val="16"/>
                <w:szCs w:val="18"/>
              </w:rPr>
            </w:pPr>
          </w:p>
        </w:tc>
        <w:tc>
          <w:tcPr>
            <w:tcW w:w="2695" w:type="dxa"/>
            <w:gridSpan w:val="3"/>
            <w:tcBorders>
              <w:top w:val="single" w:sz="6" w:space="0" w:color="auto"/>
              <w:left w:val="single" w:sz="6" w:space="0" w:color="auto"/>
              <w:bottom w:val="single" w:sz="6" w:space="0" w:color="auto"/>
              <w:right w:val="single" w:sz="6" w:space="0" w:color="auto"/>
            </w:tcBorders>
            <w:shd w:val="clear" w:color="auto" w:fill="D0FEEC"/>
            <w:vAlign w:val="center"/>
            <w:hideMark/>
          </w:tcPr>
          <w:p w14:paraId="5F1E8F46" w14:textId="77777777" w:rsidR="0041733D" w:rsidRPr="0066105E" w:rsidRDefault="0041733D" w:rsidP="00252921">
            <w:pPr>
              <w:jc w:val="center"/>
              <w:rPr>
                <w:rFonts w:ascii="Arial" w:eastAsia="Times New Roman" w:hAnsi="Arial" w:cs="Arial"/>
                <w:color w:val="000000"/>
                <w:sz w:val="16"/>
                <w:szCs w:val="18"/>
              </w:rPr>
            </w:pPr>
            <w:r w:rsidRPr="0066105E">
              <w:rPr>
                <w:rFonts w:ascii="Arial" w:eastAsia="Times New Roman" w:hAnsi="Arial" w:cs="Arial"/>
                <w:color w:val="000000"/>
                <w:sz w:val="16"/>
                <w:szCs w:val="18"/>
              </w:rPr>
              <w:t xml:space="preserve">Central and Great Lakes </w:t>
            </w:r>
            <w:r>
              <w:rPr>
                <w:rFonts w:ascii="Arial" w:eastAsia="Times New Roman" w:hAnsi="Arial" w:cs="Arial"/>
                <w:color w:val="000000"/>
                <w:sz w:val="16"/>
                <w:szCs w:val="18"/>
              </w:rPr>
              <w:t>ARRL Divisions; Greater Toronto Area, Ontario East, Ontario North, and Ontario South RAC</w:t>
            </w:r>
            <w:r w:rsidRPr="0066105E">
              <w:rPr>
                <w:rFonts w:ascii="Arial" w:eastAsia="Times New Roman" w:hAnsi="Arial" w:cs="Arial"/>
                <w:color w:val="000000"/>
                <w:sz w:val="16"/>
                <w:szCs w:val="18"/>
              </w:rPr>
              <w:t xml:space="preserve"> Section</w:t>
            </w:r>
          </w:p>
        </w:tc>
        <w:tc>
          <w:tcPr>
            <w:tcW w:w="272" w:type="dxa"/>
            <w:tcBorders>
              <w:top w:val="single" w:sz="6" w:space="0" w:color="auto"/>
              <w:left w:val="single" w:sz="6" w:space="0" w:color="auto"/>
              <w:bottom w:val="single" w:sz="6" w:space="0" w:color="auto"/>
              <w:right w:val="single" w:sz="6" w:space="0" w:color="auto"/>
            </w:tcBorders>
            <w:vAlign w:val="center"/>
            <w:hideMark/>
          </w:tcPr>
          <w:p w14:paraId="326B4F5D" w14:textId="77777777" w:rsidR="0041733D" w:rsidRPr="0066105E" w:rsidRDefault="0041733D" w:rsidP="00252921">
            <w:pPr>
              <w:jc w:val="center"/>
              <w:rPr>
                <w:rFonts w:ascii="Arial" w:eastAsia="Times New Roman" w:hAnsi="Arial" w:cs="Arial"/>
                <w:color w:val="000000"/>
                <w:sz w:val="16"/>
                <w:szCs w:val="18"/>
              </w:rPr>
            </w:pPr>
          </w:p>
        </w:tc>
        <w:tc>
          <w:tcPr>
            <w:tcW w:w="2700" w:type="dxa"/>
            <w:gridSpan w:val="3"/>
            <w:tcBorders>
              <w:top w:val="single" w:sz="6" w:space="0" w:color="auto"/>
              <w:left w:val="single" w:sz="6" w:space="0" w:color="auto"/>
              <w:bottom w:val="single" w:sz="6" w:space="0" w:color="auto"/>
              <w:right w:val="single" w:sz="6" w:space="0" w:color="auto"/>
            </w:tcBorders>
            <w:shd w:val="clear" w:color="auto" w:fill="D0FEEC"/>
            <w:vAlign w:val="center"/>
            <w:hideMark/>
          </w:tcPr>
          <w:p w14:paraId="59D081F1" w14:textId="77777777" w:rsidR="0041733D" w:rsidRPr="0066105E" w:rsidRDefault="0041733D" w:rsidP="00252921">
            <w:pPr>
              <w:jc w:val="center"/>
              <w:rPr>
                <w:rFonts w:ascii="Arial" w:eastAsia="Times New Roman" w:hAnsi="Arial" w:cs="Arial"/>
                <w:color w:val="000000"/>
                <w:sz w:val="16"/>
                <w:szCs w:val="18"/>
              </w:rPr>
            </w:pPr>
            <w:r>
              <w:rPr>
                <w:rFonts w:ascii="Arial" w:eastAsia="Times New Roman" w:hAnsi="Arial" w:cs="Arial"/>
                <w:color w:val="000000"/>
                <w:sz w:val="16"/>
                <w:szCs w:val="18"/>
              </w:rPr>
              <w:t>Delta, Roanoke, and Southeastern ARRL Divisions</w:t>
            </w:r>
          </w:p>
        </w:tc>
        <w:tc>
          <w:tcPr>
            <w:tcW w:w="272" w:type="dxa"/>
            <w:tcBorders>
              <w:top w:val="single" w:sz="6" w:space="0" w:color="auto"/>
              <w:left w:val="single" w:sz="6" w:space="0" w:color="auto"/>
              <w:bottom w:val="single" w:sz="6" w:space="0" w:color="auto"/>
              <w:right w:val="single" w:sz="6" w:space="0" w:color="auto"/>
            </w:tcBorders>
            <w:vAlign w:val="center"/>
            <w:hideMark/>
          </w:tcPr>
          <w:p w14:paraId="2F15EE9E" w14:textId="77777777" w:rsidR="0041733D" w:rsidRPr="0066105E" w:rsidRDefault="0041733D" w:rsidP="00252921">
            <w:pPr>
              <w:jc w:val="center"/>
              <w:rPr>
                <w:rFonts w:ascii="Arial" w:eastAsia="Times New Roman" w:hAnsi="Arial" w:cs="Arial"/>
                <w:color w:val="000000"/>
                <w:sz w:val="16"/>
                <w:szCs w:val="18"/>
              </w:rPr>
            </w:pPr>
          </w:p>
        </w:tc>
        <w:tc>
          <w:tcPr>
            <w:tcW w:w="2792" w:type="dxa"/>
            <w:gridSpan w:val="3"/>
            <w:tcBorders>
              <w:top w:val="single" w:sz="6" w:space="0" w:color="auto"/>
              <w:left w:val="single" w:sz="6" w:space="0" w:color="auto"/>
              <w:bottom w:val="single" w:sz="6" w:space="0" w:color="auto"/>
            </w:tcBorders>
            <w:shd w:val="clear" w:color="auto" w:fill="D0FEEC"/>
            <w:vAlign w:val="center"/>
            <w:hideMark/>
          </w:tcPr>
          <w:p w14:paraId="776FE4BC" w14:textId="77777777" w:rsidR="0041733D" w:rsidRPr="0066105E" w:rsidRDefault="0041733D" w:rsidP="00252921">
            <w:pPr>
              <w:jc w:val="center"/>
              <w:rPr>
                <w:rFonts w:ascii="Arial" w:eastAsia="Times New Roman" w:hAnsi="Arial" w:cs="Arial"/>
                <w:color w:val="000000"/>
                <w:sz w:val="16"/>
                <w:szCs w:val="18"/>
              </w:rPr>
            </w:pPr>
            <w:r w:rsidRPr="0066105E">
              <w:rPr>
                <w:rFonts w:ascii="Arial" w:eastAsia="Times New Roman" w:hAnsi="Arial" w:cs="Arial"/>
                <w:color w:val="000000"/>
                <w:sz w:val="16"/>
                <w:szCs w:val="18"/>
              </w:rPr>
              <w:t xml:space="preserve">New England, Hudson and Atlantic </w:t>
            </w:r>
            <w:r>
              <w:rPr>
                <w:rFonts w:ascii="Arial" w:eastAsia="Times New Roman" w:hAnsi="Arial" w:cs="Arial"/>
                <w:color w:val="000000"/>
                <w:sz w:val="16"/>
                <w:szCs w:val="18"/>
              </w:rPr>
              <w:t xml:space="preserve">ARRL </w:t>
            </w:r>
            <w:r w:rsidRPr="0066105E">
              <w:rPr>
                <w:rFonts w:ascii="Arial" w:eastAsia="Times New Roman" w:hAnsi="Arial" w:cs="Arial"/>
                <w:color w:val="000000"/>
                <w:sz w:val="16"/>
                <w:szCs w:val="18"/>
              </w:rPr>
              <w:t xml:space="preserve">Divisions; Maritime and Quebec </w:t>
            </w:r>
            <w:r>
              <w:rPr>
                <w:rFonts w:ascii="Arial" w:eastAsia="Times New Roman" w:hAnsi="Arial" w:cs="Arial"/>
                <w:color w:val="000000"/>
                <w:sz w:val="16"/>
                <w:szCs w:val="18"/>
              </w:rPr>
              <w:t xml:space="preserve">RAC </w:t>
            </w:r>
            <w:r w:rsidRPr="0066105E">
              <w:rPr>
                <w:rFonts w:ascii="Arial" w:eastAsia="Times New Roman" w:hAnsi="Arial" w:cs="Arial"/>
                <w:color w:val="000000"/>
                <w:sz w:val="16"/>
                <w:szCs w:val="18"/>
              </w:rPr>
              <w:t>Sections</w:t>
            </w:r>
          </w:p>
        </w:tc>
      </w:tr>
      <w:tr w:rsidR="0041733D" w:rsidRPr="0066105E" w14:paraId="269E1526" w14:textId="77777777" w:rsidTr="00252921">
        <w:trPr>
          <w:trHeight w:val="240"/>
        </w:trPr>
        <w:tc>
          <w:tcPr>
            <w:tcW w:w="1057" w:type="dxa"/>
            <w:tcBorders>
              <w:top w:val="single" w:sz="6" w:space="0" w:color="auto"/>
              <w:bottom w:val="single" w:sz="6" w:space="0" w:color="auto"/>
              <w:right w:val="single" w:sz="6" w:space="0" w:color="auto"/>
            </w:tcBorders>
            <w:shd w:val="clear" w:color="auto" w:fill="D0FEEC"/>
            <w:noWrap/>
            <w:vAlign w:val="bottom"/>
            <w:hideMark/>
          </w:tcPr>
          <w:p w14:paraId="104A289A" w14:textId="77777777" w:rsidR="0041733D" w:rsidRPr="0066105E" w:rsidRDefault="0041733D" w:rsidP="00252921">
            <w:pPr>
              <w:rPr>
                <w:rFonts w:ascii="Arial" w:eastAsia="Times New Roman" w:hAnsi="Arial" w:cs="Arial"/>
                <w:b/>
                <w:bCs/>
                <w:color w:val="000000"/>
                <w:sz w:val="16"/>
                <w:szCs w:val="16"/>
              </w:rPr>
            </w:pPr>
            <w:r w:rsidRPr="0066105E">
              <w:rPr>
                <w:rFonts w:ascii="Arial" w:eastAsia="Times New Roman" w:hAnsi="Arial" w:cs="Arial"/>
                <w:b/>
                <w:bCs/>
                <w:color w:val="000000"/>
                <w:sz w:val="16"/>
                <w:szCs w:val="16"/>
              </w:rPr>
              <w:t>Call</w:t>
            </w:r>
          </w:p>
        </w:tc>
        <w:tc>
          <w:tcPr>
            <w:tcW w:w="900" w:type="dxa"/>
            <w:tcBorders>
              <w:top w:val="single" w:sz="6" w:space="0" w:color="auto"/>
              <w:left w:val="single" w:sz="6" w:space="0" w:color="auto"/>
              <w:bottom w:val="single" w:sz="6" w:space="0" w:color="auto"/>
              <w:right w:val="single" w:sz="6" w:space="0" w:color="auto"/>
            </w:tcBorders>
            <w:shd w:val="clear" w:color="auto" w:fill="D0FEEC"/>
            <w:noWrap/>
            <w:vAlign w:val="bottom"/>
            <w:hideMark/>
          </w:tcPr>
          <w:p w14:paraId="0804435D" w14:textId="77777777" w:rsidR="0041733D" w:rsidRPr="0066105E" w:rsidRDefault="0041733D" w:rsidP="00252921">
            <w:pPr>
              <w:jc w:val="right"/>
              <w:rPr>
                <w:rFonts w:ascii="Arial" w:eastAsia="Times New Roman" w:hAnsi="Arial" w:cs="Arial"/>
                <w:b/>
                <w:bCs/>
                <w:color w:val="000000"/>
                <w:sz w:val="16"/>
                <w:szCs w:val="16"/>
              </w:rPr>
            </w:pPr>
            <w:r w:rsidRPr="0066105E">
              <w:rPr>
                <w:rFonts w:ascii="Arial" w:eastAsia="Times New Roman" w:hAnsi="Arial" w:cs="Arial"/>
                <w:b/>
                <w:bCs/>
                <w:color w:val="000000"/>
                <w:sz w:val="16"/>
                <w:szCs w:val="16"/>
              </w:rPr>
              <w:t>Score</w:t>
            </w:r>
          </w:p>
        </w:tc>
        <w:tc>
          <w:tcPr>
            <w:tcW w:w="810" w:type="dxa"/>
            <w:tcBorders>
              <w:top w:val="single" w:sz="6" w:space="0" w:color="auto"/>
              <w:left w:val="single" w:sz="6" w:space="0" w:color="auto"/>
              <w:bottom w:val="single" w:sz="6" w:space="0" w:color="auto"/>
              <w:right w:val="single" w:sz="6" w:space="0" w:color="auto"/>
            </w:tcBorders>
            <w:shd w:val="clear" w:color="auto" w:fill="D0FEEC"/>
            <w:noWrap/>
            <w:vAlign w:val="bottom"/>
            <w:hideMark/>
          </w:tcPr>
          <w:p w14:paraId="2698E8BB" w14:textId="77777777" w:rsidR="0041733D" w:rsidRPr="0066105E" w:rsidRDefault="0041733D" w:rsidP="00252921">
            <w:pPr>
              <w:jc w:val="center"/>
              <w:rPr>
                <w:rFonts w:ascii="Arial" w:eastAsia="Times New Roman" w:hAnsi="Arial" w:cs="Arial"/>
                <w:b/>
                <w:bCs/>
                <w:color w:val="000000"/>
                <w:sz w:val="16"/>
                <w:szCs w:val="16"/>
              </w:rPr>
            </w:pPr>
            <w:r w:rsidRPr="0066105E">
              <w:rPr>
                <w:rFonts w:ascii="Arial" w:eastAsia="Times New Roman" w:hAnsi="Arial" w:cs="Arial"/>
                <w:b/>
                <w:bCs/>
                <w:color w:val="000000"/>
                <w:sz w:val="16"/>
                <w:szCs w:val="16"/>
              </w:rPr>
              <w:t>Cat</w:t>
            </w:r>
          </w:p>
        </w:tc>
        <w:tc>
          <w:tcPr>
            <w:tcW w:w="270" w:type="dxa"/>
            <w:tcBorders>
              <w:top w:val="single" w:sz="6" w:space="0" w:color="auto"/>
              <w:left w:val="single" w:sz="6" w:space="0" w:color="auto"/>
              <w:bottom w:val="single" w:sz="6" w:space="0" w:color="auto"/>
              <w:right w:val="single" w:sz="6" w:space="0" w:color="auto"/>
            </w:tcBorders>
            <w:noWrap/>
            <w:vAlign w:val="bottom"/>
            <w:hideMark/>
          </w:tcPr>
          <w:p w14:paraId="53250C46" w14:textId="77777777" w:rsidR="0041733D" w:rsidRPr="0066105E" w:rsidRDefault="0041733D" w:rsidP="00252921">
            <w:pPr>
              <w:jc w:val="center"/>
              <w:rPr>
                <w:rFonts w:ascii="Arial" w:eastAsia="Times New Roman" w:hAnsi="Arial" w:cs="Arial"/>
                <w:b/>
                <w:bCs/>
                <w:color w:val="000000"/>
                <w:sz w:val="16"/>
                <w:szCs w:val="16"/>
              </w:rPr>
            </w:pPr>
            <w:r w:rsidRPr="0066105E">
              <w:rPr>
                <w:rFonts w:ascii="Arial" w:eastAsia="Times New Roman" w:hAnsi="Arial" w:cs="Arial"/>
                <w:b/>
                <w:bCs/>
                <w:color w:val="000000"/>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D0FEEC"/>
            <w:noWrap/>
            <w:vAlign w:val="bottom"/>
            <w:hideMark/>
          </w:tcPr>
          <w:p w14:paraId="4F54B810" w14:textId="77777777" w:rsidR="0041733D" w:rsidRPr="0066105E" w:rsidRDefault="0041733D" w:rsidP="00252921">
            <w:pPr>
              <w:rPr>
                <w:rFonts w:ascii="Arial" w:eastAsia="Times New Roman" w:hAnsi="Arial" w:cs="Arial"/>
                <w:b/>
                <w:bCs/>
                <w:color w:val="000000"/>
                <w:sz w:val="16"/>
                <w:szCs w:val="16"/>
              </w:rPr>
            </w:pPr>
            <w:r w:rsidRPr="0066105E">
              <w:rPr>
                <w:rFonts w:ascii="Arial" w:eastAsia="Times New Roman" w:hAnsi="Arial" w:cs="Arial"/>
                <w:b/>
                <w:bCs/>
                <w:color w:val="000000"/>
                <w:sz w:val="16"/>
                <w:szCs w:val="16"/>
              </w:rPr>
              <w:t>Call</w:t>
            </w:r>
          </w:p>
        </w:tc>
        <w:tc>
          <w:tcPr>
            <w:tcW w:w="900" w:type="dxa"/>
            <w:tcBorders>
              <w:top w:val="single" w:sz="6" w:space="0" w:color="auto"/>
              <w:left w:val="single" w:sz="6" w:space="0" w:color="auto"/>
              <w:bottom w:val="single" w:sz="6" w:space="0" w:color="auto"/>
              <w:right w:val="single" w:sz="6" w:space="0" w:color="auto"/>
            </w:tcBorders>
            <w:shd w:val="clear" w:color="auto" w:fill="D0FEEC"/>
            <w:noWrap/>
            <w:vAlign w:val="bottom"/>
            <w:hideMark/>
          </w:tcPr>
          <w:p w14:paraId="00262777" w14:textId="77777777" w:rsidR="0041733D" w:rsidRPr="0066105E" w:rsidRDefault="0041733D" w:rsidP="00252921">
            <w:pPr>
              <w:jc w:val="right"/>
              <w:rPr>
                <w:rFonts w:ascii="Arial" w:eastAsia="Times New Roman" w:hAnsi="Arial" w:cs="Arial"/>
                <w:b/>
                <w:bCs/>
                <w:color w:val="000000"/>
                <w:sz w:val="16"/>
                <w:szCs w:val="16"/>
              </w:rPr>
            </w:pPr>
            <w:r w:rsidRPr="0066105E">
              <w:rPr>
                <w:rFonts w:ascii="Arial" w:eastAsia="Times New Roman" w:hAnsi="Arial" w:cs="Arial"/>
                <w:b/>
                <w:bCs/>
                <w:color w:val="000000"/>
                <w:sz w:val="16"/>
                <w:szCs w:val="16"/>
              </w:rPr>
              <w:t>Score</w:t>
            </w:r>
          </w:p>
        </w:tc>
        <w:tc>
          <w:tcPr>
            <w:tcW w:w="810" w:type="dxa"/>
            <w:tcBorders>
              <w:top w:val="single" w:sz="6" w:space="0" w:color="auto"/>
              <w:left w:val="single" w:sz="6" w:space="0" w:color="auto"/>
              <w:bottom w:val="single" w:sz="6" w:space="0" w:color="auto"/>
              <w:right w:val="single" w:sz="6" w:space="0" w:color="auto"/>
            </w:tcBorders>
            <w:shd w:val="clear" w:color="auto" w:fill="D0FEEC"/>
            <w:noWrap/>
            <w:vAlign w:val="bottom"/>
            <w:hideMark/>
          </w:tcPr>
          <w:p w14:paraId="52C4B80D" w14:textId="77777777" w:rsidR="0041733D" w:rsidRPr="0066105E" w:rsidRDefault="0041733D" w:rsidP="00252921">
            <w:pPr>
              <w:jc w:val="center"/>
              <w:rPr>
                <w:rFonts w:ascii="Arial" w:eastAsia="Times New Roman" w:hAnsi="Arial" w:cs="Arial"/>
                <w:b/>
                <w:bCs/>
                <w:color w:val="000000"/>
                <w:sz w:val="16"/>
                <w:szCs w:val="16"/>
              </w:rPr>
            </w:pPr>
            <w:r w:rsidRPr="0066105E">
              <w:rPr>
                <w:rFonts w:ascii="Arial" w:eastAsia="Times New Roman" w:hAnsi="Arial" w:cs="Arial"/>
                <w:b/>
                <w:bCs/>
                <w:color w:val="000000"/>
                <w:sz w:val="16"/>
                <w:szCs w:val="16"/>
              </w:rPr>
              <w:t>Cat</w:t>
            </w:r>
          </w:p>
        </w:tc>
        <w:tc>
          <w:tcPr>
            <w:tcW w:w="270" w:type="dxa"/>
            <w:tcBorders>
              <w:top w:val="single" w:sz="6" w:space="0" w:color="auto"/>
              <w:left w:val="single" w:sz="6" w:space="0" w:color="auto"/>
              <w:bottom w:val="single" w:sz="6" w:space="0" w:color="auto"/>
              <w:right w:val="single" w:sz="6" w:space="0" w:color="auto"/>
            </w:tcBorders>
            <w:noWrap/>
            <w:vAlign w:val="bottom"/>
            <w:hideMark/>
          </w:tcPr>
          <w:p w14:paraId="5FD5B0ED" w14:textId="77777777" w:rsidR="0041733D" w:rsidRPr="0066105E" w:rsidRDefault="0041733D" w:rsidP="00252921">
            <w:pPr>
              <w:jc w:val="center"/>
              <w:rPr>
                <w:rFonts w:ascii="Arial" w:eastAsia="Times New Roman" w:hAnsi="Arial" w:cs="Arial"/>
                <w:b/>
                <w:bCs/>
                <w:color w:val="000000"/>
                <w:sz w:val="16"/>
                <w:szCs w:val="16"/>
              </w:rPr>
            </w:pPr>
            <w:r w:rsidRPr="0066105E">
              <w:rPr>
                <w:rFonts w:ascii="Arial" w:eastAsia="Times New Roman" w:hAnsi="Arial" w:cs="Arial"/>
                <w:b/>
                <w:bCs/>
                <w:color w:val="000000"/>
                <w:sz w:val="16"/>
                <w:szCs w:val="16"/>
              </w:rPr>
              <w:t> </w:t>
            </w:r>
          </w:p>
        </w:tc>
        <w:tc>
          <w:tcPr>
            <w:tcW w:w="990" w:type="dxa"/>
            <w:tcBorders>
              <w:top w:val="single" w:sz="6" w:space="0" w:color="auto"/>
              <w:left w:val="single" w:sz="6" w:space="0" w:color="auto"/>
              <w:bottom w:val="single" w:sz="6" w:space="0" w:color="auto"/>
              <w:right w:val="single" w:sz="6" w:space="0" w:color="auto"/>
            </w:tcBorders>
            <w:shd w:val="clear" w:color="auto" w:fill="D0FEEC"/>
            <w:noWrap/>
            <w:vAlign w:val="bottom"/>
            <w:hideMark/>
          </w:tcPr>
          <w:p w14:paraId="23F15309" w14:textId="77777777" w:rsidR="0041733D" w:rsidRPr="0066105E" w:rsidRDefault="0041733D" w:rsidP="00252921">
            <w:pPr>
              <w:rPr>
                <w:rFonts w:ascii="Arial" w:eastAsia="Times New Roman" w:hAnsi="Arial" w:cs="Arial"/>
                <w:b/>
                <w:bCs/>
                <w:color w:val="000000"/>
                <w:sz w:val="16"/>
                <w:szCs w:val="16"/>
              </w:rPr>
            </w:pPr>
            <w:r w:rsidRPr="0066105E">
              <w:rPr>
                <w:rFonts w:ascii="Arial" w:eastAsia="Times New Roman" w:hAnsi="Arial" w:cs="Arial"/>
                <w:b/>
                <w:bCs/>
                <w:color w:val="000000"/>
                <w:sz w:val="16"/>
                <w:szCs w:val="16"/>
              </w:rPr>
              <w:t>Call</w:t>
            </w:r>
          </w:p>
        </w:tc>
        <w:tc>
          <w:tcPr>
            <w:tcW w:w="900" w:type="dxa"/>
            <w:tcBorders>
              <w:top w:val="single" w:sz="6" w:space="0" w:color="auto"/>
              <w:left w:val="single" w:sz="6" w:space="0" w:color="auto"/>
              <w:bottom w:val="single" w:sz="6" w:space="0" w:color="auto"/>
              <w:right w:val="single" w:sz="6" w:space="0" w:color="auto"/>
            </w:tcBorders>
            <w:shd w:val="clear" w:color="auto" w:fill="D0FEEC"/>
            <w:noWrap/>
            <w:vAlign w:val="bottom"/>
            <w:hideMark/>
          </w:tcPr>
          <w:p w14:paraId="7C0B3910" w14:textId="77777777" w:rsidR="0041733D" w:rsidRPr="0066105E" w:rsidRDefault="0041733D" w:rsidP="00252921">
            <w:pPr>
              <w:jc w:val="right"/>
              <w:rPr>
                <w:rFonts w:ascii="Arial" w:eastAsia="Times New Roman" w:hAnsi="Arial" w:cs="Arial"/>
                <w:b/>
                <w:bCs/>
                <w:color w:val="000000"/>
                <w:sz w:val="16"/>
                <w:szCs w:val="16"/>
              </w:rPr>
            </w:pPr>
            <w:r w:rsidRPr="0066105E">
              <w:rPr>
                <w:rFonts w:ascii="Arial" w:eastAsia="Times New Roman" w:hAnsi="Arial" w:cs="Arial"/>
                <w:b/>
                <w:bCs/>
                <w:color w:val="000000"/>
                <w:sz w:val="16"/>
                <w:szCs w:val="16"/>
              </w:rPr>
              <w:t>Score</w:t>
            </w:r>
          </w:p>
        </w:tc>
        <w:tc>
          <w:tcPr>
            <w:tcW w:w="805" w:type="dxa"/>
            <w:tcBorders>
              <w:top w:val="single" w:sz="6" w:space="0" w:color="auto"/>
              <w:left w:val="single" w:sz="6" w:space="0" w:color="auto"/>
              <w:bottom w:val="single" w:sz="6" w:space="0" w:color="auto"/>
              <w:right w:val="single" w:sz="6" w:space="0" w:color="auto"/>
            </w:tcBorders>
            <w:shd w:val="clear" w:color="auto" w:fill="D0FEEC"/>
            <w:noWrap/>
            <w:vAlign w:val="bottom"/>
            <w:hideMark/>
          </w:tcPr>
          <w:p w14:paraId="55990EE0" w14:textId="77777777" w:rsidR="0041733D" w:rsidRPr="0066105E" w:rsidRDefault="0041733D" w:rsidP="00252921">
            <w:pPr>
              <w:jc w:val="center"/>
              <w:rPr>
                <w:rFonts w:ascii="Arial" w:eastAsia="Times New Roman" w:hAnsi="Arial" w:cs="Arial"/>
                <w:b/>
                <w:bCs/>
                <w:color w:val="000000"/>
                <w:sz w:val="16"/>
                <w:szCs w:val="16"/>
              </w:rPr>
            </w:pPr>
            <w:r w:rsidRPr="0066105E">
              <w:rPr>
                <w:rFonts w:ascii="Arial" w:eastAsia="Times New Roman" w:hAnsi="Arial" w:cs="Arial"/>
                <w:b/>
                <w:bCs/>
                <w:color w:val="000000"/>
                <w:sz w:val="16"/>
                <w:szCs w:val="16"/>
              </w:rPr>
              <w:t>Cat</w:t>
            </w:r>
          </w:p>
        </w:tc>
        <w:tc>
          <w:tcPr>
            <w:tcW w:w="272" w:type="dxa"/>
            <w:tcBorders>
              <w:top w:val="single" w:sz="6" w:space="0" w:color="auto"/>
              <w:left w:val="single" w:sz="6" w:space="0" w:color="auto"/>
              <w:bottom w:val="single" w:sz="6" w:space="0" w:color="auto"/>
              <w:right w:val="single" w:sz="6" w:space="0" w:color="auto"/>
            </w:tcBorders>
            <w:noWrap/>
            <w:vAlign w:val="bottom"/>
            <w:hideMark/>
          </w:tcPr>
          <w:p w14:paraId="6BDC8F26" w14:textId="77777777" w:rsidR="0041733D" w:rsidRPr="0066105E" w:rsidRDefault="0041733D" w:rsidP="00252921">
            <w:pPr>
              <w:jc w:val="center"/>
              <w:rPr>
                <w:rFonts w:ascii="Arial" w:eastAsia="Times New Roman" w:hAnsi="Arial" w:cs="Arial"/>
                <w:b/>
                <w:bCs/>
                <w:color w:val="000000"/>
                <w:sz w:val="16"/>
                <w:szCs w:val="16"/>
              </w:rPr>
            </w:pPr>
            <w:r w:rsidRPr="0066105E">
              <w:rPr>
                <w:rFonts w:ascii="Arial" w:eastAsia="Times New Roman" w:hAnsi="Arial" w:cs="Arial"/>
                <w:b/>
                <w:bCs/>
                <w:color w:val="000000"/>
                <w:sz w:val="16"/>
                <w:szCs w:val="16"/>
              </w:rPr>
              <w:t> </w:t>
            </w:r>
          </w:p>
        </w:tc>
        <w:tc>
          <w:tcPr>
            <w:tcW w:w="993" w:type="dxa"/>
            <w:tcBorders>
              <w:top w:val="single" w:sz="6" w:space="0" w:color="auto"/>
              <w:left w:val="single" w:sz="6" w:space="0" w:color="auto"/>
              <w:bottom w:val="single" w:sz="6" w:space="0" w:color="auto"/>
              <w:right w:val="single" w:sz="6" w:space="0" w:color="auto"/>
            </w:tcBorders>
            <w:shd w:val="clear" w:color="auto" w:fill="D0FEEC"/>
            <w:noWrap/>
            <w:vAlign w:val="bottom"/>
            <w:hideMark/>
          </w:tcPr>
          <w:p w14:paraId="076C949A" w14:textId="77777777" w:rsidR="0041733D" w:rsidRPr="0066105E" w:rsidRDefault="0041733D" w:rsidP="00252921">
            <w:pPr>
              <w:rPr>
                <w:rFonts w:ascii="Arial" w:eastAsia="Times New Roman" w:hAnsi="Arial" w:cs="Arial"/>
                <w:b/>
                <w:bCs/>
                <w:color w:val="000000"/>
                <w:sz w:val="16"/>
                <w:szCs w:val="16"/>
              </w:rPr>
            </w:pPr>
            <w:r w:rsidRPr="0066105E">
              <w:rPr>
                <w:rFonts w:ascii="Arial" w:eastAsia="Times New Roman" w:hAnsi="Arial" w:cs="Arial"/>
                <w:b/>
                <w:bCs/>
                <w:color w:val="000000"/>
                <w:sz w:val="16"/>
                <w:szCs w:val="16"/>
              </w:rPr>
              <w:t>Call</w:t>
            </w:r>
          </w:p>
        </w:tc>
        <w:tc>
          <w:tcPr>
            <w:tcW w:w="900" w:type="dxa"/>
            <w:tcBorders>
              <w:top w:val="single" w:sz="6" w:space="0" w:color="auto"/>
              <w:left w:val="single" w:sz="6" w:space="0" w:color="auto"/>
              <w:bottom w:val="single" w:sz="6" w:space="0" w:color="auto"/>
              <w:right w:val="single" w:sz="6" w:space="0" w:color="auto"/>
            </w:tcBorders>
            <w:shd w:val="clear" w:color="auto" w:fill="D0FEEC"/>
            <w:noWrap/>
            <w:vAlign w:val="bottom"/>
            <w:hideMark/>
          </w:tcPr>
          <w:p w14:paraId="6B8D8BB8" w14:textId="77777777" w:rsidR="0041733D" w:rsidRPr="0066105E" w:rsidRDefault="0041733D" w:rsidP="00252921">
            <w:pPr>
              <w:jc w:val="right"/>
              <w:rPr>
                <w:rFonts w:ascii="Arial" w:eastAsia="Times New Roman" w:hAnsi="Arial" w:cs="Arial"/>
                <w:b/>
                <w:bCs/>
                <w:color w:val="000000"/>
                <w:sz w:val="16"/>
                <w:szCs w:val="16"/>
              </w:rPr>
            </w:pPr>
            <w:r w:rsidRPr="0066105E">
              <w:rPr>
                <w:rFonts w:ascii="Arial" w:eastAsia="Times New Roman" w:hAnsi="Arial" w:cs="Arial"/>
                <w:b/>
                <w:bCs/>
                <w:color w:val="000000"/>
                <w:sz w:val="16"/>
                <w:szCs w:val="16"/>
              </w:rPr>
              <w:t>Score</w:t>
            </w:r>
          </w:p>
        </w:tc>
        <w:tc>
          <w:tcPr>
            <w:tcW w:w="807" w:type="dxa"/>
            <w:tcBorders>
              <w:top w:val="single" w:sz="6" w:space="0" w:color="auto"/>
              <w:left w:val="single" w:sz="6" w:space="0" w:color="auto"/>
              <w:bottom w:val="single" w:sz="6" w:space="0" w:color="auto"/>
              <w:right w:val="single" w:sz="6" w:space="0" w:color="auto"/>
            </w:tcBorders>
            <w:shd w:val="clear" w:color="auto" w:fill="D0FEEC"/>
            <w:noWrap/>
            <w:vAlign w:val="bottom"/>
            <w:hideMark/>
          </w:tcPr>
          <w:p w14:paraId="3035FF64" w14:textId="77777777" w:rsidR="0041733D" w:rsidRPr="0066105E" w:rsidRDefault="0041733D" w:rsidP="00252921">
            <w:pPr>
              <w:jc w:val="center"/>
              <w:rPr>
                <w:rFonts w:ascii="Arial" w:eastAsia="Times New Roman" w:hAnsi="Arial" w:cs="Arial"/>
                <w:b/>
                <w:bCs/>
                <w:color w:val="000000"/>
                <w:sz w:val="16"/>
                <w:szCs w:val="16"/>
              </w:rPr>
            </w:pPr>
            <w:r w:rsidRPr="0066105E">
              <w:rPr>
                <w:rFonts w:ascii="Arial" w:eastAsia="Times New Roman" w:hAnsi="Arial" w:cs="Arial"/>
                <w:b/>
                <w:bCs/>
                <w:color w:val="000000"/>
                <w:sz w:val="16"/>
                <w:szCs w:val="16"/>
              </w:rPr>
              <w:t>Cat</w:t>
            </w:r>
          </w:p>
        </w:tc>
        <w:tc>
          <w:tcPr>
            <w:tcW w:w="272" w:type="dxa"/>
            <w:tcBorders>
              <w:top w:val="single" w:sz="6" w:space="0" w:color="auto"/>
              <w:left w:val="single" w:sz="6" w:space="0" w:color="auto"/>
              <w:bottom w:val="single" w:sz="6" w:space="0" w:color="auto"/>
              <w:right w:val="single" w:sz="6" w:space="0" w:color="auto"/>
            </w:tcBorders>
            <w:noWrap/>
            <w:vAlign w:val="bottom"/>
            <w:hideMark/>
          </w:tcPr>
          <w:p w14:paraId="22936863" w14:textId="77777777" w:rsidR="0041733D" w:rsidRPr="0066105E" w:rsidRDefault="0041733D" w:rsidP="00252921">
            <w:pPr>
              <w:jc w:val="center"/>
              <w:rPr>
                <w:rFonts w:ascii="Arial" w:eastAsia="Times New Roman" w:hAnsi="Arial" w:cs="Arial"/>
                <w:b/>
                <w:bCs/>
                <w:color w:val="000000"/>
                <w:sz w:val="16"/>
                <w:szCs w:val="16"/>
              </w:rPr>
            </w:pPr>
            <w:r w:rsidRPr="0066105E">
              <w:rPr>
                <w:rFonts w:ascii="Arial" w:eastAsia="Times New Roman" w:hAnsi="Arial" w:cs="Arial"/>
                <w:b/>
                <w:bCs/>
                <w:color w:val="000000"/>
                <w:sz w:val="16"/>
                <w:szCs w:val="16"/>
              </w:rPr>
              <w:t> </w:t>
            </w:r>
          </w:p>
        </w:tc>
        <w:tc>
          <w:tcPr>
            <w:tcW w:w="1081" w:type="dxa"/>
            <w:tcBorders>
              <w:top w:val="single" w:sz="6" w:space="0" w:color="auto"/>
              <w:left w:val="single" w:sz="6" w:space="0" w:color="auto"/>
              <w:bottom w:val="single" w:sz="6" w:space="0" w:color="auto"/>
              <w:right w:val="single" w:sz="6" w:space="0" w:color="auto"/>
            </w:tcBorders>
            <w:shd w:val="clear" w:color="auto" w:fill="D0FEEC"/>
            <w:noWrap/>
            <w:vAlign w:val="bottom"/>
            <w:hideMark/>
          </w:tcPr>
          <w:p w14:paraId="0C185544" w14:textId="77777777" w:rsidR="0041733D" w:rsidRPr="0066105E" w:rsidRDefault="0041733D" w:rsidP="00252921">
            <w:pPr>
              <w:rPr>
                <w:rFonts w:ascii="Arial" w:eastAsia="Times New Roman" w:hAnsi="Arial" w:cs="Arial"/>
                <w:b/>
                <w:bCs/>
                <w:color w:val="000000"/>
                <w:sz w:val="16"/>
                <w:szCs w:val="16"/>
              </w:rPr>
            </w:pPr>
            <w:r w:rsidRPr="0066105E">
              <w:rPr>
                <w:rFonts w:ascii="Arial" w:eastAsia="Times New Roman" w:hAnsi="Arial" w:cs="Arial"/>
                <w:b/>
                <w:bCs/>
                <w:color w:val="000000"/>
                <w:sz w:val="16"/>
                <w:szCs w:val="16"/>
              </w:rPr>
              <w:t>Call</w:t>
            </w:r>
          </w:p>
        </w:tc>
        <w:tc>
          <w:tcPr>
            <w:tcW w:w="900" w:type="dxa"/>
            <w:tcBorders>
              <w:top w:val="single" w:sz="6" w:space="0" w:color="auto"/>
              <w:left w:val="single" w:sz="6" w:space="0" w:color="auto"/>
              <w:bottom w:val="single" w:sz="6" w:space="0" w:color="auto"/>
              <w:right w:val="single" w:sz="6" w:space="0" w:color="auto"/>
            </w:tcBorders>
            <w:shd w:val="clear" w:color="auto" w:fill="D0FEEC"/>
            <w:noWrap/>
            <w:vAlign w:val="bottom"/>
            <w:hideMark/>
          </w:tcPr>
          <w:p w14:paraId="1C8BC721" w14:textId="77777777" w:rsidR="0041733D" w:rsidRPr="0066105E" w:rsidRDefault="0041733D" w:rsidP="00252921">
            <w:pPr>
              <w:jc w:val="right"/>
              <w:rPr>
                <w:rFonts w:ascii="Arial" w:eastAsia="Times New Roman" w:hAnsi="Arial" w:cs="Arial"/>
                <w:b/>
                <w:bCs/>
                <w:color w:val="000000"/>
                <w:sz w:val="16"/>
                <w:szCs w:val="16"/>
              </w:rPr>
            </w:pPr>
            <w:r w:rsidRPr="0066105E">
              <w:rPr>
                <w:rFonts w:ascii="Arial" w:eastAsia="Times New Roman" w:hAnsi="Arial" w:cs="Arial"/>
                <w:b/>
                <w:bCs/>
                <w:color w:val="000000"/>
                <w:sz w:val="16"/>
                <w:szCs w:val="16"/>
              </w:rPr>
              <w:t>Score</w:t>
            </w:r>
          </w:p>
        </w:tc>
        <w:tc>
          <w:tcPr>
            <w:tcW w:w="811" w:type="dxa"/>
            <w:tcBorders>
              <w:top w:val="single" w:sz="6" w:space="0" w:color="auto"/>
              <w:left w:val="single" w:sz="6" w:space="0" w:color="auto"/>
              <w:bottom w:val="single" w:sz="6" w:space="0" w:color="auto"/>
            </w:tcBorders>
            <w:shd w:val="clear" w:color="auto" w:fill="D0FEEC"/>
            <w:noWrap/>
            <w:vAlign w:val="bottom"/>
            <w:hideMark/>
          </w:tcPr>
          <w:p w14:paraId="39630405" w14:textId="77777777" w:rsidR="0041733D" w:rsidRPr="0066105E" w:rsidRDefault="0041733D" w:rsidP="00252921">
            <w:pPr>
              <w:jc w:val="center"/>
              <w:rPr>
                <w:rFonts w:ascii="Arial" w:eastAsia="Times New Roman" w:hAnsi="Arial" w:cs="Arial"/>
                <w:b/>
                <w:bCs/>
                <w:color w:val="000000"/>
                <w:sz w:val="16"/>
                <w:szCs w:val="16"/>
              </w:rPr>
            </w:pPr>
            <w:r w:rsidRPr="0066105E">
              <w:rPr>
                <w:rFonts w:ascii="Arial" w:eastAsia="Times New Roman" w:hAnsi="Arial" w:cs="Arial"/>
                <w:b/>
                <w:bCs/>
                <w:color w:val="000000"/>
                <w:sz w:val="16"/>
                <w:szCs w:val="16"/>
              </w:rPr>
              <w:t>Cat</w:t>
            </w:r>
          </w:p>
        </w:tc>
      </w:tr>
      <w:tr w:rsidR="0041733D" w:rsidRPr="0066105E" w14:paraId="05C0B8AB" w14:textId="77777777" w:rsidTr="00252921">
        <w:trPr>
          <w:trHeight w:val="144"/>
        </w:trPr>
        <w:tc>
          <w:tcPr>
            <w:tcW w:w="1057" w:type="dxa"/>
            <w:tcBorders>
              <w:top w:val="single" w:sz="6" w:space="0" w:color="auto"/>
              <w:bottom w:val="single" w:sz="6" w:space="0" w:color="auto"/>
              <w:right w:val="single" w:sz="6" w:space="0" w:color="auto"/>
            </w:tcBorders>
            <w:vAlign w:val="bottom"/>
            <w:hideMark/>
          </w:tcPr>
          <w:p w14:paraId="199E2AC6" w14:textId="77777777" w:rsidR="0041733D" w:rsidRPr="0066105E" w:rsidRDefault="0041733D" w:rsidP="00252921">
            <w:pPr>
              <w:outlineLvl w:val="1"/>
              <w:rPr>
                <w:rFonts w:ascii="Arial" w:eastAsia="Times New Roman" w:hAnsi="Arial" w:cs="Arial"/>
                <w:color w:val="000000"/>
                <w:sz w:val="12"/>
                <w:szCs w:val="16"/>
              </w:rPr>
            </w:pPr>
          </w:p>
        </w:tc>
        <w:tc>
          <w:tcPr>
            <w:tcW w:w="900" w:type="dxa"/>
            <w:tcBorders>
              <w:top w:val="single" w:sz="6" w:space="0" w:color="auto"/>
              <w:left w:val="single" w:sz="6" w:space="0" w:color="auto"/>
              <w:bottom w:val="single" w:sz="6" w:space="0" w:color="auto"/>
              <w:right w:val="single" w:sz="6" w:space="0" w:color="auto"/>
            </w:tcBorders>
            <w:vAlign w:val="bottom"/>
            <w:hideMark/>
          </w:tcPr>
          <w:p w14:paraId="63DBAAD8" w14:textId="77777777" w:rsidR="0041733D" w:rsidRPr="0066105E" w:rsidRDefault="0041733D" w:rsidP="00252921">
            <w:pPr>
              <w:jc w:val="right"/>
              <w:outlineLvl w:val="1"/>
              <w:rPr>
                <w:rFonts w:ascii="Arial" w:eastAsia="Times New Roman" w:hAnsi="Arial" w:cs="Arial"/>
                <w:color w:val="000000"/>
                <w:sz w:val="12"/>
                <w:szCs w:val="16"/>
              </w:rPr>
            </w:pPr>
          </w:p>
        </w:tc>
        <w:tc>
          <w:tcPr>
            <w:tcW w:w="810" w:type="dxa"/>
            <w:tcBorders>
              <w:top w:val="single" w:sz="6" w:space="0" w:color="auto"/>
              <w:left w:val="single" w:sz="6" w:space="0" w:color="auto"/>
              <w:bottom w:val="single" w:sz="6" w:space="0" w:color="auto"/>
              <w:right w:val="single" w:sz="6" w:space="0" w:color="auto"/>
            </w:tcBorders>
            <w:vAlign w:val="bottom"/>
            <w:hideMark/>
          </w:tcPr>
          <w:p w14:paraId="7D361428" w14:textId="77777777" w:rsidR="0041733D" w:rsidRPr="0066105E" w:rsidRDefault="0041733D" w:rsidP="00252921">
            <w:pPr>
              <w:jc w:val="center"/>
              <w:outlineLvl w:val="1"/>
              <w:rPr>
                <w:rFonts w:ascii="Arial" w:eastAsia="Times New Roman" w:hAnsi="Arial" w:cs="Arial"/>
                <w:color w:val="000000"/>
                <w:sz w:val="12"/>
                <w:szCs w:val="16"/>
              </w:rPr>
            </w:pPr>
          </w:p>
        </w:tc>
        <w:tc>
          <w:tcPr>
            <w:tcW w:w="270" w:type="dxa"/>
            <w:tcBorders>
              <w:top w:val="single" w:sz="6" w:space="0" w:color="auto"/>
              <w:left w:val="single" w:sz="6" w:space="0" w:color="auto"/>
              <w:bottom w:val="single" w:sz="6" w:space="0" w:color="auto"/>
              <w:right w:val="single" w:sz="6" w:space="0" w:color="auto"/>
            </w:tcBorders>
            <w:noWrap/>
            <w:vAlign w:val="bottom"/>
            <w:hideMark/>
          </w:tcPr>
          <w:p w14:paraId="1EB02DC2" w14:textId="77777777" w:rsidR="0041733D" w:rsidRPr="0066105E" w:rsidRDefault="0041733D" w:rsidP="00252921">
            <w:pPr>
              <w:jc w:val="center"/>
              <w:outlineLvl w:val="1"/>
              <w:rPr>
                <w:rFonts w:ascii="Arial" w:eastAsia="Times New Roman" w:hAnsi="Arial" w:cs="Arial"/>
                <w:color w:val="000000"/>
                <w:sz w:val="12"/>
                <w:szCs w:val="16"/>
              </w:rPr>
            </w:pPr>
          </w:p>
        </w:tc>
        <w:tc>
          <w:tcPr>
            <w:tcW w:w="1080" w:type="dxa"/>
            <w:tcBorders>
              <w:top w:val="single" w:sz="6" w:space="0" w:color="auto"/>
              <w:left w:val="single" w:sz="6" w:space="0" w:color="auto"/>
              <w:bottom w:val="single" w:sz="6" w:space="0" w:color="auto"/>
              <w:right w:val="single" w:sz="6" w:space="0" w:color="auto"/>
            </w:tcBorders>
            <w:vAlign w:val="bottom"/>
            <w:hideMark/>
          </w:tcPr>
          <w:p w14:paraId="67D81C41" w14:textId="77777777" w:rsidR="0041733D" w:rsidRPr="0066105E" w:rsidRDefault="0041733D" w:rsidP="00252921">
            <w:pPr>
              <w:outlineLvl w:val="1"/>
              <w:rPr>
                <w:rFonts w:ascii="Arial" w:eastAsia="Times New Roman" w:hAnsi="Arial" w:cs="Arial"/>
                <w:color w:val="000000"/>
                <w:sz w:val="12"/>
                <w:szCs w:val="16"/>
              </w:rPr>
            </w:pPr>
          </w:p>
        </w:tc>
        <w:tc>
          <w:tcPr>
            <w:tcW w:w="900" w:type="dxa"/>
            <w:tcBorders>
              <w:top w:val="single" w:sz="6" w:space="0" w:color="auto"/>
              <w:left w:val="single" w:sz="6" w:space="0" w:color="auto"/>
              <w:bottom w:val="single" w:sz="6" w:space="0" w:color="auto"/>
              <w:right w:val="single" w:sz="6" w:space="0" w:color="auto"/>
            </w:tcBorders>
            <w:vAlign w:val="bottom"/>
            <w:hideMark/>
          </w:tcPr>
          <w:p w14:paraId="68C0CCF7" w14:textId="77777777" w:rsidR="0041733D" w:rsidRPr="0066105E" w:rsidRDefault="0041733D" w:rsidP="00252921">
            <w:pPr>
              <w:jc w:val="right"/>
              <w:outlineLvl w:val="1"/>
              <w:rPr>
                <w:rFonts w:ascii="Arial" w:eastAsia="Times New Roman" w:hAnsi="Arial" w:cs="Arial"/>
                <w:color w:val="000000"/>
                <w:sz w:val="12"/>
                <w:szCs w:val="16"/>
              </w:rPr>
            </w:pPr>
          </w:p>
        </w:tc>
        <w:tc>
          <w:tcPr>
            <w:tcW w:w="810" w:type="dxa"/>
            <w:tcBorders>
              <w:top w:val="single" w:sz="6" w:space="0" w:color="auto"/>
              <w:left w:val="single" w:sz="6" w:space="0" w:color="auto"/>
              <w:bottom w:val="single" w:sz="6" w:space="0" w:color="auto"/>
              <w:right w:val="single" w:sz="6" w:space="0" w:color="auto"/>
            </w:tcBorders>
            <w:vAlign w:val="bottom"/>
            <w:hideMark/>
          </w:tcPr>
          <w:p w14:paraId="47841A63" w14:textId="77777777" w:rsidR="0041733D" w:rsidRPr="0066105E" w:rsidRDefault="0041733D" w:rsidP="00252921">
            <w:pPr>
              <w:jc w:val="center"/>
              <w:outlineLvl w:val="1"/>
              <w:rPr>
                <w:rFonts w:ascii="Arial" w:eastAsia="Times New Roman" w:hAnsi="Arial" w:cs="Arial"/>
                <w:color w:val="000000"/>
                <w:sz w:val="12"/>
                <w:szCs w:val="16"/>
              </w:rPr>
            </w:pPr>
          </w:p>
        </w:tc>
        <w:tc>
          <w:tcPr>
            <w:tcW w:w="270" w:type="dxa"/>
            <w:tcBorders>
              <w:top w:val="single" w:sz="6" w:space="0" w:color="auto"/>
              <w:left w:val="single" w:sz="6" w:space="0" w:color="auto"/>
              <w:bottom w:val="single" w:sz="6" w:space="0" w:color="auto"/>
              <w:right w:val="single" w:sz="6" w:space="0" w:color="auto"/>
            </w:tcBorders>
            <w:noWrap/>
            <w:vAlign w:val="bottom"/>
            <w:hideMark/>
          </w:tcPr>
          <w:p w14:paraId="31F52F11" w14:textId="77777777" w:rsidR="0041733D" w:rsidRPr="0066105E" w:rsidRDefault="0041733D" w:rsidP="00252921">
            <w:pPr>
              <w:jc w:val="center"/>
              <w:outlineLvl w:val="1"/>
              <w:rPr>
                <w:rFonts w:ascii="Arial" w:eastAsia="Times New Roman" w:hAnsi="Arial" w:cs="Arial"/>
                <w:color w:val="000000"/>
                <w:sz w:val="12"/>
                <w:szCs w:val="16"/>
              </w:rPr>
            </w:pPr>
          </w:p>
        </w:tc>
        <w:tc>
          <w:tcPr>
            <w:tcW w:w="990" w:type="dxa"/>
            <w:tcBorders>
              <w:top w:val="single" w:sz="6" w:space="0" w:color="auto"/>
              <w:left w:val="single" w:sz="6" w:space="0" w:color="auto"/>
              <w:bottom w:val="single" w:sz="6" w:space="0" w:color="auto"/>
              <w:right w:val="single" w:sz="6" w:space="0" w:color="auto"/>
            </w:tcBorders>
            <w:vAlign w:val="bottom"/>
            <w:hideMark/>
          </w:tcPr>
          <w:p w14:paraId="261B769E" w14:textId="77777777" w:rsidR="0041733D" w:rsidRPr="0066105E" w:rsidRDefault="0041733D" w:rsidP="00252921">
            <w:pPr>
              <w:outlineLvl w:val="1"/>
              <w:rPr>
                <w:rFonts w:ascii="Arial" w:eastAsia="Times New Roman" w:hAnsi="Arial" w:cs="Arial"/>
                <w:color w:val="000000"/>
                <w:sz w:val="12"/>
                <w:szCs w:val="16"/>
              </w:rPr>
            </w:pPr>
          </w:p>
        </w:tc>
        <w:tc>
          <w:tcPr>
            <w:tcW w:w="900" w:type="dxa"/>
            <w:tcBorders>
              <w:top w:val="single" w:sz="6" w:space="0" w:color="auto"/>
              <w:left w:val="single" w:sz="6" w:space="0" w:color="auto"/>
              <w:bottom w:val="single" w:sz="6" w:space="0" w:color="auto"/>
              <w:right w:val="single" w:sz="6" w:space="0" w:color="auto"/>
            </w:tcBorders>
            <w:vAlign w:val="bottom"/>
            <w:hideMark/>
          </w:tcPr>
          <w:p w14:paraId="06A26444" w14:textId="77777777" w:rsidR="0041733D" w:rsidRPr="0066105E" w:rsidRDefault="0041733D" w:rsidP="00252921">
            <w:pPr>
              <w:jc w:val="right"/>
              <w:outlineLvl w:val="1"/>
              <w:rPr>
                <w:rFonts w:ascii="Arial" w:eastAsia="Times New Roman" w:hAnsi="Arial" w:cs="Arial"/>
                <w:color w:val="000000"/>
                <w:sz w:val="12"/>
                <w:szCs w:val="16"/>
              </w:rPr>
            </w:pPr>
          </w:p>
        </w:tc>
        <w:tc>
          <w:tcPr>
            <w:tcW w:w="805" w:type="dxa"/>
            <w:tcBorders>
              <w:top w:val="single" w:sz="6" w:space="0" w:color="auto"/>
              <w:left w:val="single" w:sz="6" w:space="0" w:color="auto"/>
              <w:bottom w:val="single" w:sz="6" w:space="0" w:color="auto"/>
              <w:right w:val="single" w:sz="6" w:space="0" w:color="auto"/>
            </w:tcBorders>
            <w:vAlign w:val="bottom"/>
            <w:hideMark/>
          </w:tcPr>
          <w:p w14:paraId="1EED4884" w14:textId="77777777" w:rsidR="0041733D" w:rsidRPr="0066105E" w:rsidRDefault="0041733D" w:rsidP="00252921">
            <w:pPr>
              <w:jc w:val="center"/>
              <w:outlineLvl w:val="1"/>
              <w:rPr>
                <w:rFonts w:ascii="Arial" w:eastAsia="Times New Roman" w:hAnsi="Arial" w:cs="Arial"/>
                <w:color w:val="000000"/>
                <w:sz w:val="12"/>
                <w:szCs w:val="16"/>
              </w:rPr>
            </w:pPr>
          </w:p>
        </w:tc>
        <w:tc>
          <w:tcPr>
            <w:tcW w:w="272" w:type="dxa"/>
            <w:tcBorders>
              <w:top w:val="single" w:sz="6" w:space="0" w:color="auto"/>
              <w:left w:val="single" w:sz="6" w:space="0" w:color="auto"/>
              <w:bottom w:val="single" w:sz="6" w:space="0" w:color="auto"/>
              <w:right w:val="single" w:sz="6" w:space="0" w:color="auto"/>
            </w:tcBorders>
            <w:noWrap/>
            <w:vAlign w:val="bottom"/>
            <w:hideMark/>
          </w:tcPr>
          <w:p w14:paraId="1003B231" w14:textId="77777777" w:rsidR="0041733D" w:rsidRPr="0066105E" w:rsidRDefault="0041733D" w:rsidP="00252921">
            <w:pPr>
              <w:jc w:val="center"/>
              <w:outlineLvl w:val="1"/>
              <w:rPr>
                <w:rFonts w:ascii="Arial" w:eastAsia="Times New Roman" w:hAnsi="Arial" w:cs="Arial"/>
                <w:color w:val="000000"/>
                <w:sz w:val="12"/>
                <w:szCs w:val="16"/>
              </w:rPr>
            </w:pPr>
          </w:p>
        </w:tc>
        <w:tc>
          <w:tcPr>
            <w:tcW w:w="993" w:type="dxa"/>
            <w:tcBorders>
              <w:top w:val="single" w:sz="6" w:space="0" w:color="auto"/>
              <w:left w:val="single" w:sz="6" w:space="0" w:color="auto"/>
              <w:bottom w:val="single" w:sz="6" w:space="0" w:color="auto"/>
              <w:right w:val="single" w:sz="6" w:space="0" w:color="auto"/>
            </w:tcBorders>
            <w:vAlign w:val="bottom"/>
            <w:hideMark/>
          </w:tcPr>
          <w:p w14:paraId="78D7CB27" w14:textId="77777777" w:rsidR="0041733D" w:rsidRPr="0066105E" w:rsidRDefault="0041733D" w:rsidP="00252921">
            <w:pPr>
              <w:outlineLvl w:val="1"/>
              <w:rPr>
                <w:rFonts w:ascii="Arial" w:eastAsia="Times New Roman" w:hAnsi="Arial" w:cs="Arial"/>
                <w:color w:val="000000"/>
                <w:sz w:val="12"/>
                <w:szCs w:val="16"/>
              </w:rPr>
            </w:pPr>
          </w:p>
        </w:tc>
        <w:tc>
          <w:tcPr>
            <w:tcW w:w="900" w:type="dxa"/>
            <w:tcBorders>
              <w:top w:val="single" w:sz="6" w:space="0" w:color="auto"/>
              <w:left w:val="single" w:sz="6" w:space="0" w:color="auto"/>
              <w:bottom w:val="single" w:sz="6" w:space="0" w:color="auto"/>
              <w:right w:val="single" w:sz="6" w:space="0" w:color="auto"/>
            </w:tcBorders>
            <w:vAlign w:val="bottom"/>
            <w:hideMark/>
          </w:tcPr>
          <w:p w14:paraId="099990B5" w14:textId="77777777" w:rsidR="0041733D" w:rsidRPr="0066105E" w:rsidRDefault="0041733D" w:rsidP="00252921">
            <w:pPr>
              <w:jc w:val="right"/>
              <w:outlineLvl w:val="1"/>
              <w:rPr>
                <w:rFonts w:ascii="Arial" w:eastAsia="Times New Roman" w:hAnsi="Arial" w:cs="Arial"/>
                <w:color w:val="000000"/>
                <w:sz w:val="12"/>
                <w:szCs w:val="16"/>
              </w:rPr>
            </w:pPr>
          </w:p>
        </w:tc>
        <w:tc>
          <w:tcPr>
            <w:tcW w:w="807" w:type="dxa"/>
            <w:tcBorders>
              <w:top w:val="single" w:sz="6" w:space="0" w:color="auto"/>
              <w:left w:val="single" w:sz="6" w:space="0" w:color="auto"/>
              <w:bottom w:val="single" w:sz="6" w:space="0" w:color="auto"/>
              <w:right w:val="single" w:sz="6" w:space="0" w:color="auto"/>
            </w:tcBorders>
            <w:vAlign w:val="bottom"/>
            <w:hideMark/>
          </w:tcPr>
          <w:p w14:paraId="635114D7" w14:textId="77777777" w:rsidR="0041733D" w:rsidRPr="0066105E" w:rsidRDefault="0041733D" w:rsidP="00252921">
            <w:pPr>
              <w:jc w:val="center"/>
              <w:outlineLvl w:val="1"/>
              <w:rPr>
                <w:rFonts w:ascii="Arial" w:eastAsia="Times New Roman" w:hAnsi="Arial" w:cs="Arial"/>
                <w:color w:val="000000"/>
                <w:sz w:val="12"/>
                <w:szCs w:val="16"/>
              </w:rPr>
            </w:pPr>
          </w:p>
        </w:tc>
        <w:tc>
          <w:tcPr>
            <w:tcW w:w="272" w:type="dxa"/>
            <w:tcBorders>
              <w:top w:val="single" w:sz="6" w:space="0" w:color="auto"/>
              <w:left w:val="single" w:sz="6" w:space="0" w:color="auto"/>
              <w:bottom w:val="single" w:sz="6" w:space="0" w:color="auto"/>
              <w:right w:val="single" w:sz="6" w:space="0" w:color="auto"/>
            </w:tcBorders>
            <w:noWrap/>
            <w:vAlign w:val="bottom"/>
            <w:hideMark/>
          </w:tcPr>
          <w:p w14:paraId="389978F0" w14:textId="77777777" w:rsidR="0041733D" w:rsidRPr="0066105E" w:rsidRDefault="0041733D" w:rsidP="00252921">
            <w:pPr>
              <w:jc w:val="center"/>
              <w:outlineLvl w:val="1"/>
              <w:rPr>
                <w:rFonts w:ascii="Arial" w:eastAsia="Times New Roman" w:hAnsi="Arial" w:cs="Arial"/>
                <w:color w:val="000000"/>
                <w:sz w:val="12"/>
                <w:szCs w:val="16"/>
              </w:rPr>
            </w:pPr>
          </w:p>
        </w:tc>
        <w:tc>
          <w:tcPr>
            <w:tcW w:w="1081" w:type="dxa"/>
            <w:tcBorders>
              <w:top w:val="single" w:sz="6" w:space="0" w:color="auto"/>
              <w:left w:val="single" w:sz="6" w:space="0" w:color="auto"/>
              <w:bottom w:val="single" w:sz="6" w:space="0" w:color="auto"/>
              <w:right w:val="single" w:sz="6" w:space="0" w:color="auto"/>
            </w:tcBorders>
            <w:vAlign w:val="bottom"/>
            <w:hideMark/>
          </w:tcPr>
          <w:p w14:paraId="72C15A30" w14:textId="77777777" w:rsidR="0041733D" w:rsidRPr="00BE06A9" w:rsidRDefault="0041733D" w:rsidP="00252921">
            <w:pPr>
              <w:outlineLvl w:val="1"/>
              <w:rPr>
                <w:rFonts w:ascii="Arial" w:eastAsia="Times New Roman" w:hAnsi="Arial" w:cs="Arial"/>
                <w:b/>
                <w:color w:val="000000"/>
                <w:sz w:val="12"/>
                <w:szCs w:val="16"/>
              </w:rPr>
            </w:pPr>
          </w:p>
        </w:tc>
        <w:tc>
          <w:tcPr>
            <w:tcW w:w="900" w:type="dxa"/>
            <w:tcBorders>
              <w:top w:val="single" w:sz="6" w:space="0" w:color="auto"/>
              <w:left w:val="single" w:sz="6" w:space="0" w:color="auto"/>
              <w:bottom w:val="single" w:sz="6" w:space="0" w:color="auto"/>
              <w:right w:val="single" w:sz="6" w:space="0" w:color="auto"/>
            </w:tcBorders>
            <w:vAlign w:val="bottom"/>
            <w:hideMark/>
          </w:tcPr>
          <w:p w14:paraId="7EADDCD1" w14:textId="77777777" w:rsidR="0041733D" w:rsidRPr="0066105E" w:rsidRDefault="0041733D" w:rsidP="00252921">
            <w:pPr>
              <w:jc w:val="right"/>
              <w:outlineLvl w:val="1"/>
              <w:rPr>
                <w:rFonts w:ascii="Arial" w:eastAsia="Times New Roman" w:hAnsi="Arial" w:cs="Arial"/>
                <w:color w:val="000000"/>
                <w:sz w:val="12"/>
                <w:szCs w:val="16"/>
              </w:rPr>
            </w:pPr>
          </w:p>
        </w:tc>
        <w:tc>
          <w:tcPr>
            <w:tcW w:w="811" w:type="dxa"/>
            <w:tcBorders>
              <w:top w:val="single" w:sz="6" w:space="0" w:color="auto"/>
              <w:left w:val="single" w:sz="6" w:space="0" w:color="auto"/>
              <w:bottom w:val="single" w:sz="6" w:space="0" w:color="auto"/>
            </w:tcBorders>
            <w:vAlign w:val="bottom"/>
            <w:hideMark/>
          </w:tcPr>
          <w:p w14:paraId="6EFD4804" w14:textId="77777777" w:rsidR="0041733D" w:rsidRPr="0066105E" w:rsidRDefault="0041733D" w:rsidP="00252921">
            <w:pPr>
              <w:jc w:val="center"/>
              <w:outlineLvl w:val="1"/>
              <w:rPr>
                <w:rFonts w:ascii="Arial" w:eastAsia="Times New Roman" w:hAnsi="Arial" w:cs="Arial"/>
                <w:color w:val="000000"/>
                <w:sz w:val="12"/>
                <w:szCs w:val="16"/>
              </w:rPr>
            </w:pPr>
          </w:p>
        </w:tc>
      </w:tr>
      <w:tr w:rsidR="0041733D" w:rsidRPr="0066105E" w14:paraId="453C4539" w14:textId="77777777" w:rsidTr="00252921">
        <w:trPr>
          <w:trHeight w:val="144"/>
        </w:trPr>
        <w:tc>
          <w:tcPr>
            <w:tcW w:w="2767" w:type="dxa"/>
            <w:gridSpan w:val="3"/>
            <w:tcBorders>
              <w:top w:val="single" w:sz="6" w:space="0" w:color="auto"/>
              <w:bottom w:val="single" w:sz="6" w:space="0" w:color="auto"/>
              <w:right w:val="single" w:sz="6" w:space="0" w:color="auto"/>
            </w:tcBorders>
            <w:vAlign w:val="bottom"/>
            <w:hideMark/>
          </w:tcPr>
          <w:p w14:paraId="4D792B4C" w14:textId="77777777" w:rsidR="0041733D" w:rsidRPr="00094DE6" w:rsidRDefault="0041733D" w:rsidP="00252921">
            <w:pPr>
              <w:outlineLvl w:val="1"/>
              <w:rPr>
                <w:rFonts w:ascii="Arial" w:eastAsia="Times New Roman" w:hAnsi="Arial" w:cs="Arial"/>
                <w:b/>
                <w:color w:val="000000"/>
                <w:sz w:val="16"/>
                <w:szCs w:val="16"/>
              </w:rPr>
            </w:pPr>
            <w:r w:rsidRPr="00094DE6">
              <w:rPr>
                <w:rFonts w:ascii="Arial" w:eastAsia="Times New Roman" w:hAnsi="Arial" w:cs="Arial"/>
                <w:b/>
                <w:color w:val="000000"/>
                <w:sz w:val="16"/>
                <w:szCs w:val="16"/>
              </w:rPr>
              <w:t>Single Operator</w:t>
            </w:r>
          </w:p>
        </w:tc>
        <w:tc>
          <w:tcPr>
            <w:tcW w:w="270" w:type="dxa"/>
            <w:tcBorders>
              <w:top w:val="single" w:sz="6" w:space="0" w:color="auto"/>
              <w:left w:val="single" w:sz="6" w:space="0" w:color="auto"/>
              <w:bottom w:val="single" w:sz="6" w:space="0" w:color="auto"/>
              <w:right w:val="single" w:sz="6" w:space="0" w:color="auto"/>
            </w:tcBorders>
            <w:noWrap/>
            <w:vAlign w:val="bottom"/>
            <w:hideMark/>
          </w:tcPr>
          <w:p w14:paraId="3C7EDEC6" w14:textId="77777777" w:rsidR="0041733D" w:rsidRPr="0066105E" w:rsidRDefault="0041733D" w:rsidP="00252921">
            <w:pPr>
              <w:jc w:val="center"/>
              <w:outlineLvl w:val="1"/>
              <w:rPr>
                <w:rFonts w:ascii="Arial" w:eastAsia="Times New Roman" w:hAnsi="Arial" w:cs="Arial"/>
                <w:color w:val="000000"/>
                <w:sz w:val="12"/>
                <w:szCs w:val="16"/>
              </w:rPr>
            </w:pPr>
          </w:p>
        </w:tc>
        <w:tc>
          <w:tcPr>
            <w:tcW w:w="1080" w:type="dxa"/>
            <w:tcBorders>
              <w:top w:val="single" w:sz="6" w:space="0" w:color="auto"/>
              <w:left w:val="single" w:sz="6" w:space="0" w:color="auto"/>
              <w:bottom w:val="single" w:sz="6" w:space="0" w:color="auto"/>
              <w:right w:val="single" w:sz="6" w:space="0" w:color="auto"/>
            </w:tcBorders>
            <w:vAlign w:val="bottom"/>
            <w:hideMark/>
          </w:tcPr>
          <w:p w14:paraId="6A351570" w14:textId="77777777" w:rsidR="0041733D" w:rsidRPr="0066105E" w:rsidRDefault="0041733D" w:rsidP="00252921">
            <w:pPr>
              <w:outlineLvl w:val="1"/>
              <w:rPr>
                <w:rFonts w:ascii="Arial" w:eastAsia="Times New Roman" w:hAnsi="Arial" w:cs="Arial"/>
                <w:color w:val="000000"/>
                <w:sz w:val="12"/>
                <w:szCs w:val="16"/>
              </w:rPr>
            </w:pPr>
          </w:p>
        </w:tc>
        <w:tc>
          <w:tcPr>
            <w:tcW w:w="900" w:type="dxa"/>
            <w:tcBorders>
              <w:top w:val="single" w:sz="6" w:space="0" w:color="auto"/>
              <w:left w:val="single" w:sz="6" w:space="0" w:color="auto"/>
              <w:bottom w:val="single" w:sz="6" w:space="0" w:color="auto"/>
              <w:right w:val="single" w:sz="6" w:space="0" w:color="auto"/>
            </w:tcBorders>
            <w:vAlign w:val="bottom"/>
            <w:hideMark/>
          </w:tcPr>
          <w:p w14:paraId="11845CC8" w14:textId="77777777" w:rsidR="0041733D" w:rsidRPr="0066105E" w:rsidRDefault="0041733D" w:rsidP="00252921">
            <w:pPr>
              <w:jc w:val="right"/>
              <w:outlineLvl w:val="1"/>
              <w:rPr>
                <w:rFonts w:ascii="Arial" w:eastAsia="Times New Roman" w:hAnsi="Arial" w:cs="Arial"/>
                <w:color w:val="000000"/>
                <w:sz w:val="12"/>
                <w:szCs w:val="16"/>
              </w:rPr>
            </w:pPr>
          </w:p>
        </w:tc>
        <w:tc>
          <w:tcPr>
            <w:tcW w:w="810" w:type="dxa"/>
            <w:tcBorders>
              <w:top w:val="single" w:sz="6" w:space="0" w:color="auto"/>
              <w:left w:val="single" w:sz="6" w:space="0" w:color="auto"/>
              <w:bottom w:val="single" w:sz="6" w:space="0" w:color="auto"/>
              <w:right w:val="single" w:sz="6" w:space="0" w:color="auto"/>
            </w:tcBorders>
            <w:vAlign w:val="bottom"/>
            <w:hideMark/>
          </w:tcPr>
          <w:p w14:paraId="1DE81822" w14:textId="77777777" w:rsidR="0041733D" w:rsidRPr="0066105E" w:rsidRDefault="0041733D" w:rsidP="00252921">
            <w:pPr>
              <w:jc w:val="center"/>
              <w:outlineLvl w:val="1"/>
              <w:rPr>
                <w:rFonts w:ascii="Arial" w:eastAsia="Times New Roman" w:hAnsi="Arial" w:cs="Arial"/>
                <w:color w:val="000000"/>
                <w:sz w:val="12"/>
                <w:szCs w:val="16"/>
              </w:rPr>
            </w:pPr>
          </w:p>
        </w:tc>
        <w:tc>
          <w:tcPr>
            <w:tcW w:w="270" w:type="dxa"/>
            <w:tcBorders>
              <w:top w:val="single" w:sz="6" w:space="0" w:color="auto"/>
              <w:left w:val="single" w:sz="6" w:space="0" w:color="auto"/>
              <w:bottom w:val="single" w:sz="6" w:space="0" w:color="auto"/>
              <w:right w:val="single" w:sz="6" w:space="0" w:color="auto"/>
            </w:tcBorders>
            <w:noWrap/>
            <w:vAlign w:val="bottom"/>
            <w:hideMark/>
          </w:tcPr>
          <w:p w14:paraId="6BF2A205" w14:textId="77777777" w:rsidR="0041733D" w:rsidRPr="0066105E" w:rsidRDefault="0041733D" w:rsidP="00252921">
            <w:pPr>
              <w:jc w:val="center"/>
              <w:outlineLvl w:val="1"/>
              <w:rPr>
                <w:rFonts w:ascii="Arial" w:eastAsia="Times New Roman" w:hAnsi="Arial" w:cs="Arial"/>
                <w:color w:val="000000"/>
                <w:sz w:val="12"/>
                <w:szCs w:val="16"/>
              </w:rPr>
            </w:pPr>
          </w:p>
        </w:tc>
        <w:tc>
          <w:tcPr>
            <w:tcW w:w="990" w:type="dxa"/>
            <w:tcBorders>
              <w:top w:val="single" w:sz="6" w:space="0" w:color="auto"/>
              <w:left w:val="single" w:sz="6" w:space="0" w:color="auto"/>
              <w:bottom w:val="single" w:sz="6" w:space="0" w:color="auto"/>
              <w:right w:val="single" w:sz="6" w:space="0" w:color="auto"/>
            </w:tcBorders>
            <w:vAlign w:val="bottom"/>
            <w:hideMark/>
          </w:tcPr>
          <w:p w14:paraId="563E9991" w14:textId="77777777" w:rsidR="0041733D" w:rsidRPr="0066105E" w:rsidRDefault="0041733D" w:rsidP="00252921">
            <w:pPr>
              <w:outlineLvl w:val="1"/>
              <w:rPr>
                <w:rFonts w:ascii="Arial" w:eastAsia="Times New Roman" w:hAnsi="Arial" w:cs="Arial"/>
                <w:color w:val="000000"/>
                <w:sz w:val="12"/>
                <w:szCs w:val="16"/>
              </w:rPr>
            </w:pPr>
          </w:p>
        </w:tc>
        <w:tc>
          <w:tcPr>
            <w:tcW w:w="900" w:type="dxa"/>
            <w:tcBorders>
              <w:top w:val="single" w:sz="6" w:space="0" w:color="auto"/>
              <w:left w:val="single" w:sz="6" w:space="0" w:color="auto"/>
              <w:bottom w:val="single" w:sz="6" w:space="0" w:color="auto"/>
              <w:right w:val="single" w:sz="6" w:space="0" w:color="auto"/>
            </w:tcBorders>
            <w:vAlign w:val="bottom"/>
            <w:hideMark/>
          </w:tcPr>
          <w:p w14:paraId="3A964457" w14:textId="77777777" w:rsidR="0041733D" w:rsidRPr="0066105E" w:rsidRDefault="0041733D" w:rsidP="00252921">
            <w:pPr>
              <w:jc w:val="right"/>
              <w:outlineLvl w:val="1"/>
              <w:rPr>
                <w:rFonts w:ascii="Arial" w:eastAsia="Times New Roman" w:hAnsi="Arial" w:cs="Arial"/>
                <w:color w:val="000000"/>
                <w:sz w:val="12"/>
                <w:szCs w:val="16"/>
              </w:rPr>
            </w:pPr>
          </w:p>
        </w:tc>
        <w:tc>
          <w:tcPr>
            <w:tcW w:w="805" w:type="dxa"/>
            <w:tcBorders>
              <w:top w:val="single" w:sz="6" w:space="0" w:color="auto"/>
              <w:left w:val="single" w:sz="6" w:space="0" w:color="auto"/>
              <w:bottom w:val="single" w:sz="6" w:space="0" w:color="auto"/>
              <w:right w:val="single" w:sz="6" w:space="0" w:color="auto"/>
            </w:tcBorders>
            <w:vAlign w:val="bottom"/>
            <w:hideMark/>
          </w:tcPr>
          <w:p w14:paraId="31C89054" w14:textId="77777777" w:rsidR="0041733D" w:rsidRPr="0066105E" w:rsidRDefault="0041733D" w:rsidP="00252921">
            <w:pPr>
              <w:jc w:val="center"/>
              <w:outlineLvl w:val="1"/>
              <w:rPr>
                <w:rFonts w:ascii="Arial" w:eastAsia="Times New Roman" w:hAnsi="Arial" w:cs="Arial"/>
                <w:color w:val="000000"/>
                <w:sz w:val="12"/>
                <w:szCs w:val="16"/>
              </w:rPr>
            </w:pPr>
          </w:p>
        </w:tc>
        <w:tc>
          <w:tcPr>
            <w:tcW w:w="272" w:type="dxa"/>
            <w:tcBorders>
              <w:top w:val="single" w:sz="6" w:space="0" w:color="auto"/>
              <w:left w:val="single" w:sz="6" w:space="0" w:color="auto"/>
              <w:bottom w:val="single" w:sz="6" w:space="0" w:color="auto"/>
              <w:right w:val="single" w:sz="6" w:space="0" w:color="auto"/>
            </w:tcBorders>
            <w:noWrap/>
            <w:vAlign w:val="bottom"/>
            <w:hideMark/>
          </w:tcPr>
          <w:p w14:paraId="7655AE5E" w14:textId="77777777" w:rsidR="0041733D" w:rsidRPr="0066105E" w:rsidRDefault="0041733D" w:rsidP="00252921">
            <w:pPr>
              <w:jc w:val="center"/>
              <w:outlineLvl w:val="1"/>
              <w:rPr>
                <w:rFonts w:ascii="Arial" w:eastAsia="Times New Roman" w:hAnsi="Arial" w:cs="Arial"/>
                <w:color w:val="000000"/>
                <w:sz w:val="12"/>
                <w:szCs w:val="16"/>
              </w:rPr>
            </w:pPr>
          </w:p>
        </w:tc>
        <w:tc>
          <w:tcPr>
            <w:tcW w:w="993" w:type="dxa"/>
            <w:tcBorders>
              <w:top w:val="single" w:sz="6" w:space="0" w:color="auto"/>
              <w:left w:val="single" w:sz="6" w:space="0" w:color="auto"/>
              <w:bottom w:val="single" w:sz="6" w:space="0" w:color="auto"/>
              <w:right w:val="single" w:sz="6" w:space="0" w:color="auto"/>
            </w:tcBorders>
            <w:vAlign w:val="bottom"/>
            <w:hideMark/>
          </w:tcPr>
          <w:p w14:paraId="500F53C5" w14:textId="77777777" w:rsidR="0041733D" w:rsidRPr="0066105E" w:rsidRDefault="0041733D" w:rsidP="00252921">
            <w:pPr>
              <w:outlineLvl w:val="1"/>
              <w:rPr>
                <w:rFonts w:ascii="Arial" w:eastAsia="Times New Roman" w:hAnsi="Arial" w:cs="Arial"/>
                <w:color w:val="000000"/>
                <w:sz w:val="12"/>
                <w:szCs w:val="16"/>
              </w:rPr>
            </w:pPr>
          </w:p>
        </w:tc>
        <w:tc>
          <w:tcPr>
            <w:tcW w:w="900" w:type="dxa"/>
            <w:tcBorders>
              <w:top w:val="single" w:sz="6" w:space="0" w:color="auto"/>
              <w:left w:val="single" w:sz="6" w:space="0" w:color="auto"/>
              <w:bottom w:val="single" w:sz="6" w:space="0" w:color="auto"/>
              <w:right w:val="single" w:sz="6" w:space="0" w:color="auto"/>
            </w:tcBorders>
            <w:vAlign w:val="bottom"/>
            <w:hideMark/>
          </w:tcPr>
          <w:p w14:paraId="770D7DB6" w14:textId="77777777" w:rsidR="0041733D" w:rsidRPr="0066105E" w:rsidRDefault="0041733D" w:rsidP="00252921">
            <w:pPr>
              <w:jc w:val="right"/>
              <w:outlineLvl w:val="1"/>
              <w:rPr>
                <w:rFonts w:ascii="Arial" w:eastAsia="Times New Roman" w:hAnsi="Arial" w:cs="Arial"/>
                <w:color w:val="000000"/>
                <w:sz w:val="12"/>
                <w:szCs w:val="16"/>
              </w:rPr>
            </w:pPr>
          </w:p>
        </w:tc>
        <w:tc>
          <w:tcPr>
            <w:tcW w:w="807" w:type="dxa"/>
            <w:tcBorders>
              <w:top w:val="single" w:sz="6" w:space="0" w:color="auto"/>
              <w:left w:val="single" w:sz="6" w:space="0" w:color="auto"/>
              <w:bottom w:val="single" w:sz="6" w:space="0" w:color="auto"/>
              <w:right w:val="single" w:sz="6" w:space="0" w:color="auto"/>
            </w:tcBorders>
            <w:vAlign w:val="bottom"/>
            <w:hideMark/>
          </w:tcPr>
          <w:p w14:paraId="5B9CA474" w14:textId="77777777" w:rsidR="0041733D" w:rsidRPr="0066105E" w:rsidRDefault="0041733D" w:rsidP="00252921">
            <w:pPr>
              <w:jc w:val="center"/>
              <w:outlineLvl w:val="1"/>
              <w:rPr>
                <w:rFonts w:ascii="Arial" w:eastAsia="Times New Roman" w:hAnsi="Arial" w:cs="Arial"/>
                <w:color w:val="000000"/>
                <w:sz w:val="12"/>
                <w:szCs w:val="16"/>
              </w:rPr>
            </w:pPr>
          </w:p>
        </w:tc>
        <w:tc>
          <w:tcPr>
            <w:tcW w:w="272" w:type="dxa"/>
            <w:tcBorders>
              <w:top w:val="single" w:sz="6" w:space="0" w:color="auto"/>
              <w:left w:val="single" w:sz="6" w:space="0" w:color="auto"/>
              <w:bottom w:val="single" w:sz="6" w:space="0" w:color="auto"/>
              <w:right w:val="single" w:sz="6" w:space="0" w:color="auto"/>
            </w:tcBorders>
            <w:noWrap/>
            <w:vAlign w:val="bottom"/>
            <w:hideMark/>
          </w:tcPr>
          <w:p w14:paraId="235DE15D" w14:textId="77777777" w:rsidR="0041733D" w:rsidRPr="0066105E" w:rsidRDefault="0041733D" w:rsidP="00252921">
            <w:pPr>
              <w:jc w:val="center"/>
              <w:outlineLvl w:val="1"/>
              <w:rPr>
                <w:rFonts w:ascii="Arial" w:eastAsia="Times New Roman" w:hAnsi="Arial" w:cs="Arial"/>
                <w:color w:val="000000"/>
                <w:sz w:val="12"/>
                <w:szCs w:val="16"/>
              </w:rPr>
            </w:pPr>
          </w:p>
        </w:tc>
        <w:tc>
          <w:tcPr>
            <w:tcW w:w="1081" w:type="dxa"/>
            <w:tcBorders>
              <w:top w:val="single" w:sz="6" w:space="0" w:color="auto"/>
              <w:left w:val="single" w:sz="6" w:space="0" w:color="auto"/>
              <w:bottom w:val="single" w:sz="6" w:space="0" w:color="auto"/>
              <w:right w:val="single" w:sz="6" w:space="0" w:color="auto"/>
            </w:tcBorders>
            <w:vAlign w:val="bottom"/>
            <w:hideMark/>
          </w:tcPr>
          <w:p w14:paraId="639B83DA" w14:textId="77777777" w:rsidR="0041733D" w:rsidRPr="00BE06A9" w:rsidRDefault="0041733D" w:rsidP="00252921">
            <w:pPr>
              <w:outlineLvl w:val="1"/>
              <w:rPr>
                <w:rFonts w:ascii="Arial" w:eastAsia="Times New Roman" w:hAnsi="Arial" w:cs="Arial"/>
                <w:b/>
                <w:color w:val="000000"/>
                <w:sz w:val="12"/>
                <w:szCs w:val="16"/>
              </w:rPr>
            </w:pPr>
          </w:p>
        </w:tc>
        <w:tc>
          <w:tcPr>
            <w:tcW w:w="900" w:type="dxa"/>
            <w:tcBorders>
              <w:top w:val="single" w:sz="6" w:space="0" w:color="auto"/>
              <w:left w:val="single" w:sz="6" w:space="0" w:color="auto"/>
              <w:bottom w:val="single" w:sz="6" w:space="0" w:color="auto"/>
              <w:right w:val="single" w:sz="6" w:space="0" w:color="auto"/>
            </w:tcBorders>
            <w:vAlign w:val="bottom"/>
            <w:hideMark/>
          </w:tcPr>
          <w:p w14:paraId="601E1E95" w14:textId="77777777" w:rsidR="0041733D" w:rsidRPr="0066105E" w:rsidRDefault="0041733D" w:rsidP="00252921">
            <w:pPr>
              <w:jc w:val="right"/>
              <w:outlineLvl w:val="1"/>
              <w:rPr>
                <w:rFonts w:ascii="Arial" w:eastAsia="Times New Roman" w:hAnsi="Arial" w:cs="Arial"/>
                <w:color w:val="000000"/>
                <w:sz w:val="12"/>
                <w:szCs w:val="16"/>
              </w:rPr>
            </w:pPr>
          </w:p>
        </w:tc>
        <w:tc>
          <w:tcPr>
            <w:tcW w:w="811" w:type="dxa"/>
            <w:tcBorders>
              <w:top w:val="single" w:sz="6" w:space="0" w:color="auto"/>
              <w:left w:val="single" w:sz="6" w:space="0" w:color="auto"/>
              <w:bottom w:val="single" w:sz="6" w:space="0" w:color="auto"/>
            </w:tcBorders>
            <w:vAlign w:val="bottom"/>
            <w:hideMark/>
          </w:tcPr>
          <w:p w14:paraId="7E88128A" w14:textId="77777777" w:rsidR="0041733D" w:rsidRPr="0066105E" w:rsidRDefault="0041733D" w:rsidP="00252921">
            <w:pPr>
              <w:jc w:val="center"/>
              <w:outlineLvl w:val="1"/>
              <w:rPr>
                <w:rFonts w:ascii="Arial" w:eastAsia="Times New Roman" w:hAnsi="Arial" w:cs="Arial"/>
                <w:color w:val="000000"/>
                <w:sz w:val="12"/>
                <w:szCs w:val="16"/>
              </w:rPr>
            </w:pPr>
          </w:p>
        </w:tc>
      </w:tr>
      <w:tr w:rsidR="0041733D" w:rsidRPr="0066105E" w14:paraId="7F7A041D" w14:textId="77777777" w:rsidTr="00252921">
        <w:trPr>
          <w:trHeight w:val="212"/>
        </w:trPr>
        <w:tc>
          <w:tcPr>
            <w:tcW w:w="1057" w:type="dxa"/>
            <w:tcBorders>
              <w:top w:val="single" w:sz="6" w:space="0" w:color="auto"/>
              <w:bottom w:val="single" w:sz="6" w:space="0" w:color="auto"/>
              <w:right w:val="single" w:sz="6" w:space="0" w:color="auto"/>
            </w:tcBorders>
            <w:vAlign w:val="bottom"/>
            <w:hideMark/>
          </w:tcPr>
          <w:p w14:paraId="343876BF"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N9RV</w:t>
            </w:r>
          </w:p>
        </w:tc>
        <w:tc>
          <w:tcPr>
            <w:tcW w:w="900" w:type="dxa"/>
            <w:tcBorders>
              <w:top w:val="single" w:sz="6" w:space="0" w:color="auto"/>
              <w:left w:val="single" w:sz="6" w:space="0" w:color="auto"/>
              <w:bottom w:val="single" w:sz="6" w:space="0" w:color="auto"/>
              <w:right w:val="single" w:sz="6" w:space="0" w:color="auto"/>
            </w:tcBorders>
            <w:vAlign w:val="bottom"/>
            <w:hideMark/>
          </w:tcPr>
          <w:p w14:paraId="75304B76"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1,489,012</w:t>
            </w:r>
          </w:p>
        </w:tc>
        <w:tc>
          <w:tcPr>
            <w:tcW w:w="810" w:type="dxa"/>
            <w:tcBorders>
              <w:top w:val="single" w:sz="6" w:space="0" w:color="auto"/>
              <w:left w:val="single" w:sz="6" w:space="0" w:color="auto"/>
              <w:bottom w:val="single" w:sz="6" w:space="0" w:color="auto"/>
              <w:right w:val="single" w:sz="6" w:space="0" w:color="auto"/>
            </w:tcBorders>
            <w:vAlign w:val="bottom"/>
            <w:hideMark/>
          </w:tcPr>
          <w:p w14:paraId="58CBD20C"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MIX-HP</w:t>
            </w:r>
          </w:p>
        </w:tc>
        <w:tc>
          <w:tcPr>
            <w:tcW w:w="270" w:type="dxa"/>
            <w:tcBorders>
              <w:top w:val="single" w:sz="6" w:space="0" w:color="auto"/>
              <w:left w:val="single" w:sz="6" w:space="0" w:color="auto"/>
              <w:bottom w:val="single" w:sz="6" w:space="0" w:color="auto"/>
              <w:right w:val="single" w:sz="6" w:space="0" w:color="auto"/>
            </w:tcBorders>
            <w:noWrap/>
            <w:vAlign w:val="bottom"/>
            <w:hideMark/>
          </w:tcPr>
          <w:p w14:paraId="1E45EAA8"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hideMark/>
          </w:tcPr>
          <w:p w14:paraId="7B47EFC4"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K5WA</w:t>
            </w:r>
          </w:p>
        </w:tc>
        <w:tc>
          <w:tcPr>
            <w:tcW w:w="900" w:type="dxa"/>
            <w:tcBorders>
              <w:top w:val="single" w:sz="6" w:space="0" w:color="auto"/>
              <w:left w:val="single" w:sz="6" w:space="0" w:color="auto"/>
              <w:bottom w:val="single" w:sz="6" w:space="0" w:color="auto"/>
              <w:right w:val="single" w:sz="6" w:space="0" w:color="auto"/>
            </w:tcBorders>
            <w:vAlign w:val="bottom"/>
            <w:hideMark/>
          </w:tcPr>
          <w:p w14:paraId="11C63003"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1,003,844</w:t>
            </w:r>
          </w:p>
        </w:tc>
        <w:tc>
          <w:tcPr>
            <w:tcW w:w="810" w:type="dxa"/>
            <w:tcBorders>
              <w:top w:val="single" w:sz="6" w:space="0" w:color="auto"/>
              <w:left w:val="single" w:sz="6" w:space="0" w:color="auto"/>
              <w:bottom w:val="single" w:sz="6" w:space="0" w:color="auto"/>
              <w:right w:val="single" w:sz="6" w:space="0" w:color="auto"/>
            </w:tcBorders>
            <w:vAlign w:val="bottom"/>
            <w:hideMark/>
          </w:tcPr>
          <w:p w14:paraId="7B2C95AA"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MIX-HP</w:t>
            </w:r>
          </w:p>
        </w:tc>
        <w:tc>
          <w:tcPr>
            <w:tcW w:w="270" w:type="dxa"/>
            <w:tcBorders>
              <w:top w:val="single" w:sz="6" w:space="0" w:color="auto"/>
              <w:left w:val="single" w:sz="6" w:space="0" w:color="auto"/>
              <w:bottom w:val="single" w:sz="6" w:space="0" w:color="auto"/>
              <w:right w:val="single" w:sz="6" w:space="0" w:color="auto"/>
            </w:tcBorders>
            <w:noWrap/>
            <w:vAlign w:val="bottom"/>
            <w:hideMark/>
          </w:tcPr>
          <w:p w14:paraId="78768BE5"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hideMark/>
          </w:tcPr>
          <w:p w14:paraId="76E1DB2E"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KW9A</w:t>
            </w:r>
          </w:p>
        </w:tc>
        <w:tc>
          <w:tcPr>
            <w:tcW w:w="900" w:type="dxa"/>
            <w:tcBorders>
              <w:top w:val="single" w:sz="6" w:space="0" w:color="auto"/>
              <w:left w:val="single" w:sz="6" w:space="0" w:color="auto"/>
              <w:bottom w:val="single" w:sz="6" w:space="0" w:color="auto"/>
              <w:right w:val="single" w:sz="6" w:space="0" w:color="auto"/>
            </w:tcBorders>
            <w:vAlign w:val="bottom"/>
            <w:hideMark/>
          </w:tcPr>
          <w:p w14:paraId="51A271D1"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9,240</w:t>
            </w:r>
          </w:p>
        </w:tc>
        <w:tc>
          <w:tcPr>
            <w:tcW w:w="805" w:type="dxa"/>
            <w:tcBorders>
              <w:top w:val="single" w:sz="6" w:space="0" w:color="auto"/>
              <w:left w:val="single" w:sz="6" w:space="0" w:color="auto"/>
              <w:bottom w:val="single" w:sz="6" w:space="0" w:color="auto"/>
              <w:right w:val="single" w:sz="6" w:space="0" w:color="auto"/>
            </w:tcBorders>
            <w:vAlign w:val="bottom"/>
            <w:hideMark/>
          </w:tcPr>
          <w:p w14:paraId="5FF52D60"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MIX-HP</w:t>
            </w:r>
          </w:p>
        </w:tc>
        <w:tc>
          <w:tcPr>
            <w:tcW w:w="272" w:type="dxa"/>
            <w:tcBorders>
              <w:top w:val="single" w:sz="6" w:space="0" w:color="auto"/>
              <w:left w:val="single" w:sz="6" w:space="0" w:color="auto"/>
              <w:bottom w:val="single" w:sz="6" w:space="0" w:color="auto"/>
              <w:right w:val="single" w:sz="6" w:space="0" w:color="auto"/>
            </w:tcBorders>
            <w:noWrap/>
            <w:vAlign w:val="bottom"/>
            <w:hideMark/>
          </w:tcPr>
          <w:p w14:paraId="5BDA9C88"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hideMark/>
          </w:tcPr>
          <w:p w14:paraId="6CB3F362"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AA4NC (N4YDU, op)</w:t>
            </w:r>
          </w:p>
        </w:tc>
        <w:tc>
          <w:tcPr>
            <w:tcW w:w="900" w:type="dxa"/>
            <w:tcBorders>
              <w:top w:val="single" w:sz="6" w:space="0" w:color="auto"/>
              <w:left w:val="single" w:sz="6" w:space="0" w:color="auto"/>
              <w:bottom w:val="single" w:sz="6" w:space="0" w:color="auto"/>
              <w:right w:val="single" w:sz="6" w:space="0" w:color="auto"/>
            </w:tcBorders>
            <w:vAlign w:val="bottom"/>
            <w:hideMark/>
          </w:tcPr>
          <w:p w14:paraId="4E8CD89B"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1,448,258</w:t>
            </w:r>
          </w:p>
        </w:tc>
        <w:tc>
          <w:tcPr>
            <w:tcW w:w="807" w:type="dxa"/>
            <w:tcBorders>
              <w:top w:val="single" w:sz="6" w:space="0" w:color="auto"/>
              <w:left w:val="single" w:sz="6" w:space="0" w:color="auto"/>
              <w:bottom w:val="single" w:sz="6" w:space="0" w:color="auto"/>
              <w:right w:val="single" w:sz="6" w:space="0" w:color="auto"/>
            </w:tcBorders>
            <w:vAlign w:val="bottom"/>
            <w:hideMark/>
          </w:tcPr>
          <w:p w14:paraId="0C5EA2A1"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MIX-HP</w:t>
            </w:r>
          </w:p>
        </w:tc>
        <w:tc>
          <w:tcPr>
            <w:tcW w:w="272" w:type="dxa"/>
            <w:tcBorders>
              <w:top w:val="single" w:sz="6" w:space="0" w:color="auto"/>
              <w:left w:val="single" w:sz="6" w:space="0" w:color="auto"/>
              <w:bottom w:val="single" w:sz="6" w:space="0" w:color="auto"/>
              <w:right w:val="single" w:sz="6" w:space="0" w:color="auto"/>
            </w:tcBorders>
            <w:noWrap/>
            <w:vAlign w:val="bottom"/>
            <w:hideMark/>
          </w:tcPr>
          <w:p w14:paraId="2591B8AE"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hideMark/>
          </w:tcPr>
          <w:p w14:paraId="6266BBE8" w14:textId="77777777" w:rsidR="0041733D" w:rsidRPr="00173A8A" w:rsidRDefault="0041733D" w:rsidP="00252921">
            <w:pPr>
              <w:outlineLvl w:val="1"/>
              <w:rPr>
                <w:rFonts w:ascii="Calibri" w:eastAsia="Times New Roman" w:hAnsi="Calibri" w:cs="Calibri"/>
                <w:b/>
                <w:color w:val="000000"/>
                <w:sz w:val="16"/>
                <w:szCs w:val="16"/>
              </w:rPr>
            </w:pPr>
            <w:r w:rsidRPr="00173A8A">
              <w:rPr>
                <w:rFonts w:ascii="Calibri" w:hAnsi="Calibri" w:cs="Calibri"/>
                <w:color w:val="000000"/>
                <w:sz w:val="16"/>
                <w:szCs w:val="16"/>
              </w:rPr>
              <w:t>N6MJ</w:t>
            </w:r>
          </w:p>
        </w:tc>
        <w:tc>
          <w:tcPr>
            <w:tcW w:w="900" w:type="dxa"/>
            <w:tcBorders>
              <w:top w:val="single" w:sz="6" w:space="0" w:color="auto"/>
              <w:left w:val="single" w:sz="6" w:space="0" w:color="auto"/>
              <w:bottom w:val="single" w:sz="6" w:space="0" w:color="auto"/>
              <w:right w:val="single" w:sz="6" w:space="0" w:color="auto"/>
            </w:tcBorders>
            <w:vAlign w:val="bottom"/>
            <w:hideMark/>
          </w:tcPr>
          <w:p w14:paraId="1A43A52D"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2,665,752</w:t>
            </w:r>
          </w:p>
        </w:tc>
        <w:tc>
          <w:tcPr>
            <w:tcW w:w="811" w:type="dxa"/>
            <w:tcBorders>
              <w:top w:val="single" w:sz="6" w:space="0" w:color="auto"/>
              <w:left w:val="single" w:sz="6" w:space="0" w:color="auto"/>
              <w:bottom w:val="single" w:sz="6" w:space="0" w:color="auto"/>
            </w:tcBorders>
            <w:vAlign w:val="bottom"/>
            <w:hideMark/>
          </w:tcPr>
          <w:p w14:paraId="3024666C"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MIX-HP</w:t>
            </w:r>
          </w:p>
        </w:tc>
      </w:tr>
      <w:tr w:rsidR="0041733D" w:rsidRPr="004B2590" w14:paraId="09B6731A"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06FCC64C" w14:textId="77777777" w:rsidR="0041733D" w:rsidRPr="00173A8A" w:rsidRDefault="0041733D" w:rsidP="00252921">
            <w:pPr>
              <w:rPr>
                <w:rFonts w:ascii="Calibri" w:eastAsia="Times New Roman" w:hAnsi="Calibri" w:cs="Calibri"/>
                <w:color w:val="FF0000"/>
                <w:sz w:val="16"/>
                <w:szCs w:val="16"/>
              </w:rPr>
            </w:pPr>
            <w:r w:rsidRPr="00173A8A">
              <w:rPr>
                <w:rFonts w:ascii="Calibri" w:hAnsi="Calibri" w:cs="Calibri"/>
                <w:color w:val="000000"/>
                <w:sz w:val="16"/>
                <w:szCs w:val="16"/>
              </w:rPr>
              <w:t>KM7W (KL9A, op)</w:t>
            </w:r>
          </w:p>
        </w:tc>
        <w:tc>
          <w:tcPr>
            <w:tcW w:w="900" w:type="dxa"/>
            <w:tcBorders>
              <w:top w:val="single" w:sz="6" w:space="0" w:color="auto"/>
              <w:left w:val="single" w:sz="6" w:space="0" w:color="auto"/>
              <w:bottom w:val="single" w:sz="6" w:space="0" w:color="auto"/>
              <w:right w:val="single" w:sz="6" w:space="0" w:color="auto"/>
            </w:tcBorders>
            <w:vAlign w:val="bottom"/>
          </w:tcPr>
          <w:p w14:paraId="2A500B88" w14:textId="77777777" w:rsidR="0041733D" w:rsidRPr="00173A8A" w:rsidRDefault="0041733D" w:rsidP="00252921">
            <w:pPr>
              <w:jc w:val="right"/>
              <w:rPr>
                <w:rFonts w:ascii="Calibri" w:eastAsia="Times New Roman" w:hAnsi="Calibri" w:cs="Calibri"/>
                <w:color w:val="FF0000"/>
                <w:sz w:val="16"/>
                <w:szCs w:val="16"/>
              </w:rPr>
            </w:pPr>
            <w:r w:rsidRPr="00173A8A">
              <w:rPr>
                <w:rFonts w:ascii="Calibri" w:hAnsi="Calibri" w:cs="Calibri"/>
                <w:color w:val="000000"/>
                <w:sz w:val="16"/>
                <w:szCs w:val="16"/>
              </w:rPr>
              <w:t>1,305,447</w:t>
            </w:r>
          </w:p>
        </w:tc>
        <w:tc>
          <w:tcPr>
            <w:tcW w:w="810" w:type="dxa"/>
            <w:tcBorders>
              <w:top w:val="single" w:sz="6" w:space="0" w:color="auto"/>
              <w:left w:val="single" w:sz="6" w:space="0" w:color="auto"/>
              <w:bottom w:val="single" w:sz="6" w:space="0" w:color="auto"/>
              <w:right w:val="single" w:sz="6" w:space="0" w:color="auto"/>
            </w:tcBorders>
            <w:vAlign w:val="bottom"/>
          </w:tcPr>
          <w:p w14:paraId="5BD7238A" w14:textId="77777777" w:rsidR="0041733D" w:rsidRPr="00173A8A" w:rsidRDefault="0041733D" w:rsidP="00252921">
            <w:pPr>
              <w:jc w:val="center"/>
              <w:rPr>
                <w:rFonts w:ascii="Calibri" w:eastAsia="Times New Roman" w:hAnsi="Calibri" w:cs="Calibri"/>
                <w:color w:val="FF0000"/>
                <w:sz w:val="16"/>
                <w:szCs w:val="16"/>
              </w:rPr>
            </w:pPr>
            <w:r w:rsidRPr="00173A8A">
              <w:rPr>
                <w:rFonts w:ascii="Calibri" w:hAnsi="Calibri" w:cs="Calibri"/>
                <w:color w:val="000000"/>
                <w:sz w:val="16"/>
                <w:szCs w:val="16"/>
              </w:rPr>
              <w:t>MIX-HP</w:t>
            </w:r>
          </w:p>
        </w:tc>
        <w:tc>
          <w:tcPr>
            <w:tcW w:w="270" w:type="dxa"/>
            <w:tcBorders>
              <w:top w:val="single" w:sz="6" w:space="0" w:color="auto"/>
              <w:left w:val="single" w:sz="6" w:space="0" w:color="auto"/>
              <w:bottom w:val="single" w:sz="6" w:space="0" w:color="auto"/>
              <w:right w:val="single" w:sz="6" w:space="0" w:color="auto"/>
            </w:tcBorders>
            <w:noWrap/>
            <w:vAlign w:val="bottom"/>
          </w:tcPr>
          <w:p w14:paraId="677B5BBE" w14:textId="77777777" w:rsidR="0041733D" w:rsidRPr="00173A8A" w:rsidRDefault="0041733D" w:rsidP="00252921">
            <w:pPr>
              <w:jc w:val="center"/>
              <w:rPr>
                <w:rFonts w:ascii="Calibri" w:eastAsia="Times New Roman" w:hAnsi="Calibri" w:cs="Calibri"/>
                <w:color w:val="FF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027B7679" w14:textId="77777777" w:rsidR="0041733D" w:rsidRPr="00173A8A" w:rsidRDefault="0041733D" w:rsidP="00252921">
            <w:pPr>
              <w:rPr>
                <w:rFonts w:ascii="Calibri" w:eastAsia="Times New Roman" w:hAnsi="Calibri" w:cs="Calibri"/>
                <w:color w:val="FF0000"/>
                <w:sz w:val="16"/>
                <w:szCs w:val="16"/>
              </w:rPr>
            </w:pPr>
            <w:r w:rsidRPr="00173A8A">
              <w:rPr>
                <w:rFonts w:ascii="Calibri" w:hAnsi="Calibri" w:cs="Calibri"/>
                <w:color w:val="000000"/>
                <w:sz w:val="16"/>
                <w:szCs w:val="16"/>
              </w:rPr>
              <w:t>WR5O</w:t>
            </w:r>
          </w:p>
        </w:tc>
        <w:tc>
          <w:tcPr>
            <w:tcW w:w="900" w:type="dxa"/>
            <w:tcBorders>
              <w:top w:val="single" w:sz="6" w:space="0" w:color="auto"/>
              <w:left w:val="single" w:sz="6" w:space="0" w:color="auto"/>
              <w:bottom w:val="single" w:sz="6" w:space="0" w:color="auto"/>
              <w:right w:val="single" w:sz="6" w:space="0" w:color="auto"/>
            </w:tcBorders>
            <w:vAlign w:val="bottom"/>
          </w:tcPr>
          <w:p w14:paraId="557CA964" w14:textId="77777777" w:rsidR="0041733D" w:rsidRPr="00173A8A" w:rsidRDefault="0041733D" w:rsidP="00252921">
            <w:pPr>
              <w:jc w:val="right"/>
              <w:rPr>
                <w:rFonts w:ascii="Calibri" w:eastAsia="Times New Roman" w:hAnsi="Calibri" w:cs="Calibri"/>
                <w:color w:val="FF0000"/>
                <w:sz w:val="16"/>
                <w:szCs w:val="16"/>
              </w:rPr>
            </w:pPr>
            <w:r w:rsidRPr="00173A8A">
              <w:rPr>
                <w:rFonts w:ascii="Calibri" w:hAnsi="Calibri" w:cs="Calibri"/>
                <w:color w:val="000000"/>
                <w:sz w:val="16"/>
                <w:szCs w:val="16"/>
              </w:rPr>
              <w:t>312,825</w:t>
            </w:r>
          </w:p>
        </w:tc>
        <w:tc>
          <w:tcPr>
            <w:tcW w:w="810" w:type="dxa"/>
            <w:tcBorders>
              <w:top w:val="single" w:sz="6" w:space="0" w:color="auto"/>
              <w:left w:val="single" w:sz="6" w:space="0" w:color="auto"/>
              <w:bottom w:val="single" w:sz="6" w:space="0" w:color="auto"/>
              <w:right w:val="single" w:sz="6" w:space="0" w:color="auto"/>
            </w:tcBorders>
            <w:vAlign w:val="bottom"/>
          </w:tcPr>
          <w:p w14:paraId="2A7B4C54" w14:textId="77777777" w:rsidR="0041733D" w:rsidRPr="00173A8A" w:rsidRDefault="0041733D" w:rsidP="00252921">
            <w:pPr>
              <w:jc w:val="center"/>
              <w:rPr>
                <w:rFonts w:ascii="Calibri" w:eastAsia="Times New Roman" w:hAnsi="Calibri" w:cs="Calibri"/>
                <w:color w:val="FF0000"/>
                <w:sz w:val="16"/>
                <w:szCs w:val="16"/>
              </w:rPr>
            </w:pPr>
            <w:r w:rsidRPr="00173A8A">
              <w:rPr>
                <w:rFonts w:ascii="Calibri" w:hAnsi="Calibri" w:cs="Calibri"/>
                <w:color w:val="000000"/>
                <w:sz w:val="16"/>
                <w:szCs w:val="16"/>
              </w:rPr>
              <w:t>MIX-HP</w:t>
            </w:r>
          </w:p>
        </w:tc>
        <w:tc>
          <w:tcPr>
            <w:tcW w:w="270" w:type="dxa"/>
            <w:tcBorders>
              <w:top w:val="single" w:sz="6" w:space="0" w:color="auto"/>
              <w:left w:val="single" w:sz="6" w:space="0" w:color="auto"/>
              <w:bottom w:val="single" w:sz="6" w:space="0" w:color="auto"/>
              <w:right w:val="single" w:sz="6" w:space="0" w:color="auto"/>
            </w:tcBorders>
            <w:noWrap/>
            <w:vAlign w:val="bottom"/>
          </w:tcPr>
          <w:p w14:paraId="572C0BAE" w14:textId="77777777" w:rsidR="0041733D" w:rsidRPr="00173A8A" w:rsidRDefault="0041733D" w:rsidP="00252921">
            <w:pPr>
              <w:jc w:val="center"/>
              <w:rPr>
                <w:rFonts w:ascii="Calibri" w:eastAsia="Times New Roman" w:hAnsi="Calibri" w:cs="Calibri"/>
                <w:color w:val="FF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4FC8F1E5" w14:textId="77777777" w:rsidR="0041733D" w:rsidRPr="00173A8A" w:rsidRDefault="0041733D" w:rsidP="00252921">
            <w:pPr>
              <w:rPr>
                <w:rFonts w:ascii="Calibri" w:eastAsia="Times New Roman" w:hAnsi="Calibri" w:cs="Calibri"/>
                <w:color w:val="FF0000"/>
                <w:sz w:val="16"/>
                <w:szCs w:val="16"/>
              </w:rPr>
            </w:pPr>
            <w:r w:rsidRPr="00173A8A">
              <w:rPr>
                <w:rFonts w:ascii="Calibri" w:hAnsi="Calibri" w:cs="Calibri"/>
                <w:color w:val="000000"/>
                <w:sz w:val="16"/>
                <w:szCs w:val="16"/>
              </w:rPr>
              <w:t>VE3UZ</w:t>
            </w:r>
          </w:p>
        </w:tc>
        <w:tc>
          <w:tcPr>
            <w:tcW w:w="900" w:type="dxa"/>
            <w:tcBorders>
              <w:top w:val="single" w:sz="6" w:space="0" w:color="auto"/>
              <w:left w:val="single" w:sz="6" w:space="0" w:color="auto"/>
              <w:bottom w:val="single" w:sz="6" w:space="0" w:color="auto"/>
              <w:right w:val="single" w:sz="6" w:space="0" w:color="auto"/>
            </w:tcBorders>
            <w:vAlign w:val="bottom"/>
          </w:tcPr>
          <w:p w14:paraId="6AF4B64E"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8,556</w:t>
            </w:r>
          </w:p>
        </w:tc>
        <w:tc>
          <w:tcPr>
            <w:tcW w:w="805" w:type="dxa"/>
            <w:tcBorders>
              <w:top w:val="single" w:sz="6" w:space="0" w:color="auto"/>
              <w:left w:val="single" w:sz="6" w:space="0" w:color="auto"/>
              <w:bottom w:val="single" w:sz="6" w:space="0" w:color="auto"/>
              <w:right w:val="single" w:sz="6" w:space="0" w:color="auto"/>
            </w:tcBorders>
            <w:vAlign w:val="bottom"/>
          </w:tcPr>
          <w:p w14:paraId="4902BF8D"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MIX-HP</w:t>
            </w:r>
          </w:p>
        </w:tc>
        <w:tc>
          <w:tcPr>
            <w:tcW w:w="272" w:type="dxa"/>
            <w:tcBorders>
              <w:top w:val="single" w:sz="6" w:space="0" w:color="auto"/>
              <w:left w:val="single" w:sz="6" w:space="0" w:color="auto"/>
              <w:bottom w:val="single" w:sz="6" w:space="0" w:color="auto"/>
              <w:right w:val="single" w:sz="6" w:space="0" w:color="auto"/>
            </w:tcBorders>
            <w:noWrap/>
            <w:vAlign w:val="bottom"/>
          </w:tcPr>
          <w:p w14:paraId="097B6FC0" w14:textId="77777777" w:rsidR="0041733D" w:rsidRPr="00173A8A" w:rsidRDefault="0041733D" w:rsidP="00252921">
            <w:pPr>
              <w:jc w:val="center"/>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5F7ABEF6"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K4ZW</w:t>
            </w:r>
          </w:p>
        </w:tc>
        <w:tc>
          <w:tcPr>
            <w:tcW w:w="900" w:type="dxa"/>
            <w:tcBorders>
              <w:top w:val="single" w:sz="6" w:space="0" w:color="auto"/>
              <w:left w:val="single" w:sz="6" w:space="0" w:color="auto"/>
              <w:bottom w:val="single" w:sz="6" w:space="0" w:color="auto"/>
              <w:right w:val="single" w:sz="6" w:space="0" w:color="auto"/>
            </w:tcBorders>
            <w:vAlign w:val="bottom"/>
          </w:tcPr>
          <w:p w14:paraId="02FCD5A3"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1,337,504</w:t>
            </w:r>
          </w:p>
        </w:tc>
        <w:tc>
          <w:tcPr>
            <w:tcW w:w="807" w:type="dxa"/>
            <w:tcBorders>
              <w:top w:val="single" w:sz="6" w:space="0" w:color="auto"/>
              <w:left w:val="single" w:sz="6" w:space="0" w:color="auto"/>
              <w:bottom w:val="single" w:sz="6" w:space="0" w:color="auto"/>
              <w:right w:val="single" w:sz="6" w:space="0" w:color="auto"/>
            </w:tcBorders>
            <w:vAlign w:val="bottom"/>
          </w:tcPr>
          <w:p w14:paraId="389C81C4"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MIX-HP</w:t>
            </w:r>
          </w:p>
        </w:tc>
        <w:tc>
          <w:tcPr>
            <w:tcW w:w="272" w:type="dxa"/>
            <w:tcBorders>
              <w:top w:val="single" w:sz="6" w:space="0" w:color="auto"/>
              <w:left w:val="single" w:sz="6" w:space="0" w:color="auto"/>
              <w:bottom w:val="single" w:sz="6" w:space="0" w:color="auto"/>
              <w:right w:val="single" w:sz="6" w:space="0" w:color="auto"/>
            </w:tcBorders>
            <w:noWrap/>
            <w:vAlign w:val="bottom"/>
          </w:tcPr>
          <w:p w14:paraId="672B14D8" w14:textId="77777777" w:rsidR="0041733D" w:rsidRPr="00173A8A" w:rsidRDefault="0041733D" w:rsidP="00252921">
            <w:pPr>
              <w:jc w:val="center"/>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7ACB8EBD"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K1DG</w:t>
            </w:r>
          </w:p>
        </w:tc>
        <w:tc>
          <w:tcPr>
            <w:tcW w:w="900" w:type="dxa"/>
            <w:tcBorders>
              <w:top w:val="single" w:sz="6" w:space="0" w:color="auto"/>
              <w:left w:val="single" w:sz="6" w:space="0" w:color="auto"/>
              <w:bottom w:val="single" w:sz="6" w:space="0" w:color="auto"/>
              <w:right w:val="single" w:sz="6" w:space="0" w:color="auto"/>
            </w:tcBorders>
            <w:vAlign w:val="bottom"/>
          </w:tcPr>
          <w:p w14:paraId="6E2FD48E"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176,525</w:t>
            </w:r>
          </w:p>
        </w:tc>
        <w:tc>
          <w:tcPr>
            <w:tcW w:w="811" w:type="dxa"/>
            <w:tcBorders>
              <w:top w:val="single" w:sz="6" w:space="0" w:color="auto"/>
              <w:left w:val="single" w:sz="6" w:space="0" w:color="auto"/>
              <w:bottom w:val="single" w:sz="6" w:space="0" w:color="auto"/>
            </w:tcBorders>
            <w:vAlign w:val="bottom"/>
          </w:tcPr>
          <w:p w14:paraId="3BFA3B01"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MIX-HP</w:t>
            </w:r>
          </w:p>
        </w:tc>
      </w:tr>
      <w:tr w:rsidR="0041733D" w:rsidRPr="004B2590" w14:paraId="6F059557"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376A68D7" w14:textId="77777777" w:rsidR="0041733D" w:rsidRPr="00173A8A" w:rsidRDefault="0041733D" w:rsidP="00252921">
            <w:pPr>
              <w:outlineLvl w:val="1"/>
              <w:rPr>
                <w:rFonts w:ascii="Calibri" w:eastAsia="Times New Roman" w:hAnsi="Calibri" w:cs="Calibri"/>
                <w:color w:val="FF0000"/>
                <w:sz w:val="16"/>
                <w:szCs w:val="16"/>
              </w:rPr>
            </w:pPr>
            <w:r w:rsidRPr="00173A8A">
              <w:rPr>
                <w:rFonts w:ascii="Calibri" w:hAnsi="Calibri" w:cs="Calibri"/>
                <w:color w:val="000000"/>
                <w:sz w:val="16"/>
                <w:szCs w:val="16"/>
              </w:rPr>
              <w:t>K6XX</w:t>
            </w:r>
          </w:p>
        </w:tc>
        <w:tc>
          <w:tcPr>
            <w:tcW w:w="900" w:type="dxa"/>
            <w:tcBorders>
              <w:top w:val="single" w:sz="6" w:space="0" w:color="auto"/>
              <w:left w:val="single" w:sz="6" w:space="0" w:color="auto"/>
              <w:bottom w:val="single" w:sz="6" w:space="0" w:color="auto"/>
              <w:right w:val="single" w:sz="6" w:space="0" w:color="auto"/>
            </w:tcBorders>
            <w:vAlign w:val="bottom"/>
          </w:tcPr>
          <w:p w14:paraId="0844C305" w14:textId="77777777" w:rsidR="0041733D" w:rsidRPr="00173A8A" w:rsidRDefault="0041733D" w:rsidP="00252921">
            <w:pPr>
              <w:jc w:val="right"/>
              <w:outlineLvl w:val="1"/>
              <w:rPr>
                <w:rFonts w:ascii="Calibri" w:eastAsia="Times New Roman" w:hAnsi="Calibri" w:cs="Calibri"/>
                <w:color w:val="FF0000"/>
                <w:sz w:val="16"/>
                <w:szCs w:val="16"/>
              </w:rPr>
            </w:pPr>
            <w:r w:rsidRPr="00173A8A">
              <w:rPr>
                <w:rFonts w:ascii="Calibri" w:hAnsi="Calibri" w:cs="Calibri"/>
                <w:color w:val="000000"/>
                <w:sz w:val="16"/>
                <w:szCs w:val="16"/>
              </w:rPr>
              <w:t>1,003,944</w:t>
            </w:r>
          </w:p>
        </w:tc>
        <w:tc>
          <w:tcPr>
            <w:tcW w:w="810" w:type="dxa"/>
            <w:tcBorders>
              <w:top w:val="single" w:sz="6" w:space="0" w:color="auto"/>
              <w:left w:val="single" w:sz="6" w:space="0" w:color="auto"/>
              <w:bottom w:val="single" w:sz="6" w:space="0" w:color="auto"/>
              <w:right w:val="single" w:sz="6" w:space="0" w:color="auto"/>
            </w:tcBorders>
            <w:vAlign w:val="bottom"/>
          </w:tcPr>
          <w:p w14:paraId="50FA5229" w14:textId="77777777" w:rsidR="0041733D" w:rsidRPr="00173A8A" w:rsidRDefault="0041733D" w:rsidP="00252921">
            <w:pPr>
              <w:jc w:val="center"/>
              <w:outlineLvl w:val="1"/>
              <w:rPr>
                <w:rFonts w:ascii="Calibri" w:eastAsia="Times New Roman" w:hAnsi="Calibri" w:cs="Calibri"/>
                <w:color w:val="FF0000"/>
                <w:sz w:val="16"/>
                <w:szCs w:val="16"/>
              </w:rPr>
            </w:pPr>
            <w:r w:rsidRPr="00173A8A">
              <w:rPr>
                <w:rFonts w:ascii="Calibri" w:hAnsi="Calibri" w:cs="Calibri"/>
                <w:color w:val="000000"/>
                <w:sz w:val="16"/>
                <w:szCs w:val="16"/>
              </w:rPr>
              <w:t>MIX-HP</w:t>
            </w:r>
          </w:p>
        </w:tc>
        <w:tc>
          <w:tcPr>
            <w:tcW w:w="270" w:type="dxa"/>
            <w:tcBorders>
              <w:top w:val="single" w:sz="6" w:space="0" w:color="auto"/>
              <w:left w:val="single" w:sz="6" w:space="0" w:color="auto"/>
              <w:bottom w:val="single" w:sz="6" w:space="0" w:color="auto"/>
              <w:right w:val="single" w:sz="6" w:space="0" w:color="auto"/>
            </w:tcBorders>
            <w:noWrap/>
            <w:vAlign w:val="bottom"/>
          </w:tcPr>
          <w:p w14:paraId="2E2EC357" w14:textId="77777777" w:rsidR="0041733D" w:rsidRPr="00173A8A" w:rsidRDefault="0041733D" w:rsidP="00252921">
            <w:pPr>
              <w:jc w:val="center"/>
              <w:outlineLvl w:val="1"/>
              <w:rPr>
                <w:rFonts w:ascii="Calibri" w:eastAsia="Times New Roman" w:hAnsi="Calibri" w:cs="Calibri"/>
                <w:color w:val="FF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5308AF48" w14:textId="77777777" w:rsidR="0041733D" w:rsidRPr="00173A8A" w:rsidRDefault="0041733D" w:rsidP="00252921">
            <w:pPr>
              <w:outlineLvl w:val="1"/>
              <w:rPr>
                <w:rFonts w:ascii="Calibri" w:eastAsia="Times New Roman" w:hAnsi="Calibri" w:cs="Calibri"/>
                <w:color w:val="FF0000"/>
                <w:sz w:val="16"/>
                <w:szCs w:val="16"/>
              </w:rPr>
            </w:pPr>
            <w:r w:rsidRPr="00173A8A">
              <w:rPr>
                <w:rFonts w:ascii="Calibri" w:hAnsi="Calibri" w:cs="Calibri"/>
                <w:color w:val="000000"/>
                <w:sz w:val="16"/>
                <w:szCs w:val="16"/>
              </w:rPr>
              <w:t>N2IC</w:t>
            </w:r>
          </w:p>
        </w:tc>
        <w:tc>
          <w:tcPr>
            <w:tcW w:w="900" w:type="dxa"/>
            <w:tcBorders>
              <w:top w:val="single" w:sz="6" w:space="0" w:color="auto"/>
              <w:left w:val="single" w:sz="6" w:space="0" w:color="auto"/>
              <w:bottom w:val="single" w:sz="6" w:space="0" w:color="auto"/>
              <w:right w:val="single" w:sz="6" w:space="0" w:color="auto"/>
            </w:tcBorders>
            <w:vAlign w:val="bottom"/>
          </w:tcPr>
          <w:p w14:paraId="0F392C5C" w14:textId="77777777" w:rsidR="0041733D" w:rsidRPr="00173A8A" w:rsidRDefault="0041733D" w:rsidP="00252921">
            <w:pPr>
              <w:jc w:val="right"/>
              <w:outlineLvl w:val="1"/>
              <w:rPr>
                <w:rFonts w:ascii="Calibri" w:eastAsia="Times New Roman" w:hAnsi="Calibri" w:cs="Calibri"/>
                <w:color w:val="FF0000"/>
                <w:sz w:val="16"/>
                <w:szCs w:val="16"/>
              </w:rPr>
            </w:pPr>
            <w:r w:rsidRPr="00173A8A">
              <w:rPr>
                <w:rFonts w:ascii="Calibri" w:hAnsi="Calibri" w:cs="Calibri"/>
                <w:color w:val="000000"/>
                <w:sz w:val="16"/>
                <w:szCs w:val="16"/>
              </w:rPr>
              <w:t>304,212</w:t>
            </w:r>
          </w:p>
        </w:tc>
        <w:tc>
          <w:tcPr>
            <w:tcW w:w="810" w:type="dxa"/>
            <w:tcBorders>
              <w:top w:val="single" w:sz="6" w:space="0" w:color="auto"/>
              <w:left w:val="single" w:sz="6" w:space="0" w:color="auto"/>
              <w:bottom w:val="single" w:sz="6" w:space="0" w:color="auto"/>
              <w:right w:val="single" w:sz="6" w:space="0" w:color="auto"/>
            </w:tcBorders>
            <w:vAlign w:val="bottom"/>
          </w:tcPr>
          <w:p w14:paraId="1F6778AD" w14:textId="77777777" w:rsidR="0041733D" w:rsidRPr="00173A8A" w:rsidRDefault="0041733D" w:rsidP="00252921">
            <w:pPr>
              <w:jc w:val="center"/>
              <w:outlineLvl w:val="1"/>
              <w:rPr>
                <w:rFonts w:ascii="Calibri" w:eastAsia="Times New Roman" w:hAnsi="Calibri" w:cs="Calibri"/>
                <w:color w:val="FF0000"/>
                <w:sz w:val="16"/>
                <w:szCs w:val="16"/>
              </w:rPr>
            </w:pPr>
            <w:r w:rsidRPr="00173A8A">
              <w:rPr>
                <w:rFonts w:ascii="Calibri" w:hAnsi="Calibri" w:cs="Calibri"/>
                <w:color w:val="000000"/>
                <w:sz w:val="16"/>
                <w:szCs w:val="16"/>
              </w:rPr>
              <w:t>MIX-HP</w:t>
            </w:r>
          </w:p>
        </w:tc>
        <w:tc>
          <w:tcPr>
            <w:tcW w:w="270" w:type="dxa"/>
            <w:tcBorders>
              <w:top w:val="single" w:sz="6" w:space="0" w:color="auto"/>
              <w:left w:val="single" w:sz="6" w:space="0" w:color="auto"/>
              <w:bottom w:val="single" w:sz="6" w:space="0" w:color="auto"/>
              <w:right w:val="single" w:sz="6" w:space="0" w:color="auto"/>
            </w:tcBorders>
            <w:noWrap/>
            <w:vAlign w:val="bottom"/>
          </w:tcPr>
          <w:p w14:paraId="5F8D419D" w14:textId="77777777" w:rsidR="0041733D" w:rsidRPr="00173A8A" w:rsidRDefault="0041733D" w:rsidP="00252921">
            <w:pPr>
              <w:jc w:val="center"/>
              <w:outlineLvl w:val="1"/>
              <w:rPr>
                <w:rFonts w:ascii="Calibri" w:eastAsia="Times New Roman" w:hAnsi="Calibri" w:cs="Calibri"/>
                <w:color w:val="FF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491B09CA" w14:textId="77777777" w:rsidR="0041733D" w:rsidRPr="00173A8A" w:rsidRDefault="0041733D" w:rsidP="00252921">
            <w:pPr>
              <w:outlineLvl w:val="1"/>
              <w:rPr>
                <w:rFonts w:ascii="Calibri" w:eastAsia="Times New Roman" w:hAnsi="Calibri" w:cs="Calibri"/>
                <w:color w:val="FF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2D53577C"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7150065D"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26110138"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75687651"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K4PV</w:t>
            </w:r>
          </w:p>
        </w:tc>
        <w:tc>
          <w:tcPr>
            <w:tcW w:w="900" w:type="dxa"/>
            <w:tcBorders>
              <w:top w:val="single" w:sz="6" w:space="0" w:color="auto"/>
              <w:left w:val="single" w:sz="6" w:space="0" w:color="auto"/>
              <w:bottom w:val="single" w:sz="6" w:space="0" w:color="auto"/>
              <w:right w:val="single" w:sz="6" w:space="0" w:color="auto"/>
            </w:tcBorders>
            <w:vAlign w:val="bottom"/>
          </w:tcPr>
          <w:p w14:paraId="438FEB60"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316,404</w:t>
            </w:r>
          </w:p>
        </w:tc>
        <w:tc>
          <w:tcPr>
            <w:tcW w:w="807" w:type="dxa"/>
            <w:tcBorders>
              <w:top w:val="single" w:sz="6" w:space="0" w:color="auto"/>
              <w:left w:val="single" w:sz="6" w:space="0" w:color="auto"/>
              <w:bottom w:val="single" w:sz="6" w:space="0" w:color="auto"/>
              <w:right w:val="single" w:sz="6" w:space="0" w:color="auto"/>
            </w:tcBorders>
            <w:vAlign w:val="bottom"/>
          </w:tcPr>
          <w:p w14:paraId="034595B9"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MIX-HP</w:t>
            </w:r>
          </w:p>
        </w:tc>
        <w:tc>
          <w:tcPr>
            <w:tcW w:w="272" w:type="dxa"/>
            <w:tcBorders>
              <w:top w:val="single" w:sz="6" w:space="0" w:color="auto"/>
              <w:left w:val="single" w:sz="6" w:space="0" w:color="auto"/>
              <w:bottom w:val="single" w:sz="6" w:space="0" w:color="auto"/>
              <w:right w:val="single" w:sz="6" w:space="0" w:color="auto"/>
            </w:tcBorders>
            <w:noWrap/>
            <w:vAlign w:val="bottom"/>
          </w:tcPr>
          <w:p w14:paraId="1F8D9780"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15F9D34F"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2C2C44F5"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395E3AE1" w14:textId="77777777" w:rsidR="0041733D" w:rsidRPr="00173A8A" w:rsidRDefault="0041733D" w:rsidP="00252921">
            <w:pPr>
              <w:jc w:val="center"/>
              <w:outlineLvl w:val="1"/>
              <w:rPr>
                <w:rFonts w:ascii="Calibri" w:eastAsia="Times New Roman" w:hAnsi="Calibri" w:cs="Calibri"/>
                <w:color w:val="000000"/>
                <w:sz w:val="16"/>
                <w:szCs w:val="16"/>
              </w:rPr>
            </w:pPr>
          </w:p>
        </w:tc>
      </w:tr>
      <w:tr w:rsidR="0041733D" w:rsidRPr="004B2590" w14:paraId="5738818E"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443F0F02" w14:textId="77777777" w:rsidR="0041733D" w:rsidRPr="00173A8A" w:rsidRDefault="0041733D" w:rsidP="00252921">
            <w:pPr>
              <w:outlineLvl w:val="1"/>
              <w:rPr>
                <w:rFonts w:ascii="Calibri" w:eastAsia="Times New Roman" w:hAnsi="Calibri" w:cs="Calibri"/>
                <w:color w:val="FF0000"/>
                <w:sz w:val="16"/>
                <w:szCs w:val="16"/>
              </w:rPr>
            </w:pPr>
            <w:r w:rsidRPr="00173A8A">
              <w:rPr>
                <w:rFonts w:ascii="Calibri" w:hAnsi="Calibri" w:cs="Calibri"/>
                <w:color w:val="000000"/>
                <w:sz w:val="16"/>
                <w:szCs w:val="16"/>
              </w:rPr>
              <w:t>K7JQ</w:t>
            </w:r>
          </w:p>
        </w:tc>
        <w:tc>
          <w:tcPr>
            <w:tcW w:w="900" w:type="dxa"/>
            <w:tcBorders>
              <w:top w:val="single" w:sz="6" w:space="0" w:color="auto"/>
              <w:left w:val="single" w:sz="6" w:space="0" w:color="auto"/>
              <w:bottom w:val="single" w:sz="6" w:space="0" w:color="auto"/>
              <w:right w:val="single" w:sz="6" w:space="0" w:color="auto"/>
            </w:tcBorders>
            <w:vAlign w:val="bottom"/>
          </w:tcPr>
          <w:p w14:paraId="422FA8DA" w14:textId="77777777" w:rsidR="0041733D" w:rsidRPr="00173A8A" w:rsidRDefault="0041733D" w:rsidP="00252921">
            <w:pPr>
              <w:jc w:val="right"/>
              <w:outlineLvl w:val="1"/>
              <w:rPr>
                <w:rFonts w:ascii="Calibri" w:eastAsia="Times New Roman" w:hAnsi="Calibri" w:cs="Calibri"/>
                <w:color w:val="FF0000"/>
                <w:sz w:val="16"/>
                <w:szCs w:val="16"/>
              </w:rPr>
            </w:pPr>
            <w:r w:rsidRPr="00173A8A">
              <w:rPr>
                <w:rFonts w:ascii="Calibri" w:hAnsi="Calibri" w:cs="Calibri"/>
                <w:color w:val="000000"/>
                <w:sz w:val="16"/>
                <w:szCs w:val="16"/>
              </w:rPr>
              <w:t>30,360</w:t>
            </w:r>
          </w:p>
        </w:tc>
        <w:tc>
          <w:tcPr>
            <w:tcW w:w="810" w:type="dxa"/>
            <w:tcBorders>
              <w:top w:val="single" w:sz="6" w:space="0" w:color="auto"/>
              <w:left w:val="single" w:sz="6" w:space="0" w:color="auto"/>
              <w:bottom w:val="single" w:sz="6" w:space="0" w:color="auto"/>
              <w:right w:val="single" w:sz="6" w:space="0" w:color="auto"/>
            </w:tcBorders>
            <w:vAlign w:val="bottom"/>
          </w:tcPr>
          <w:p w14:paraId="396D86F7" w14:textId="77777777" w:rsidR="0041733D" w:rsidRPr="00173A8A" w:rsidRDefault="0041733D" w:rsidP="00252921">
            <w:pPr>
              <w:jc w:val="center"/>
              <w:outlineLvl w:val="1"/>
              <w:rPr>
                <w:rFonts w:ascii="Calibri" w:eastAsia="Times New Roman" w:hAnsi="Calibri" w:cs="Calibri"/>
                <w:color w:val="FF0000"/>
                <w:sz w:val="16"/>
                <w:szCs w:val="16"/>
              </w:rPr>
            </w:pPr>
            <w:r w:rsidRPr="00173A8A">
              <w:rPr>
                <w:rFonts w:ascii="Calibri" w:hAnsi="Calibri" w:cs="Calibri"/>
                <w:color w:val="000000"/>
                <w:sz w:val="16"/>
                <w:szCs w:val="16"/>
              </w:rPr>
              <w:t>MIX-HP</w:t>
            </w:r>
          </w:p>
        </w:tc>
        <w:tc>
          <w:tcPr>
            <w:tcW w:w="270" w:type="dxa"/>
            <w:tcBorders>
              <w:top w:val="single" w:sz="6" w:space="0" w:color="auto"/>
              <w:left w:val="single" w:sz="6" w:space="0" w:color="auto"/>
              <w:bottom w:val="single" w:sz="6" w:space="0" w:color="auto"/>
              <w:right w:val="single" w:sz="6" w:space="0" w:color="auto"/>
            </w:tcBorders>
            <w:noWrap/>
            <w:vAlign w:val="bottom"/>
          </w:tcPr>
          <w:p w14:paraId="39DF8E6B" w14:textId="77777777" w:rsidR="0041733D" w:rsidRPr="00173A8A" w:rsidRDefault="0041733D" w:rsidP="00252921">
            <w:pPr>
              <w:jc w:val="center"/>
              <w:outlineLvl w:val="1"/>
              <w:rPr>
                <w:rFonts w:ascii="Calibri" w:eastAsia="Times New Roman" w:hAnsi="Calibri" w:cs="Calibri"/>
                <w:color w:val="FF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50676CCC" w14:textId="77777777" w:rsidR="0041733D" w:rsidRPr="00173A8A" w:rsidRDefault="0041733D" w:rsidP="00252921">
            <w:pPr>
              <w:outlineLvl w:val="1"/>
              <w:rPr>
                <w:rFonts w:ascii="Calibri" w:eastAsia="Times New Roman" w:hAnsi="Calibri" w:cs="Calibri"/>
                <w:color w:val="FF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2AC5A45A" w14:textId="77777777" w:rsidR="0041733D" w:rsidRPr="00173A8A" w:rsidRDefault="0041733D" w:rsidP="00252921">
            <w:pPr>
              <w:jc w:val="right"/>
              <w:outlineLvl w:val="1"/>
              <w:rPr>
                <w:rFonts w:ascii="Calibri" w:eastAsia="Times New Roman" w:hAnsi="Calibri" w:cs="Calibri"/>
                <w:color w:val="FF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7B3EED27" w14:textId="77777777" w:rsidR="0041733D" w:rsidRPr="00173A8A" w:rsidRDefault="0041733D" w:rsidP="00252921">
            <w:pPr>
              <w:jc w:val="center"/>
              <w:outlineLvl w:val="1"/>
              <w:rPr>
                <w:rFonts w:ascii="Calibri" w:eastAsia="Times New Roman" w:hAnsi="Calibri" w:cs="Calibri"/>
                <w:color w:val="FF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381CF6EA" w14:textId="77777777" w:rsidR="0041733D" w:rsidRPr="00173A8A" w:rsidRDefault="0041733D" w:rsidP="00252921">
            <w:pPr>
              <w:jc w:val="center"/>
              <w:outlineLvl w:val="1"/>
              <w:rPr>
                <w:rFonts w:ascii="Calibri" w:eastAsia="Times New Roman" w:hAnsi="Calibri" w:cs="Calibri"/>
                <w:color w:val="FF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4A3951B0" w14:textId="77777777" w:rsidR="0041733D" w:rsidRPr="00173A8A" w:rsidRDefault="0041733D" w:rsidP="00252921">
            <w:pPr>
              <w:outlineLvl w:val="1"/>
              <w:rPr>
                <w:rFonts w:ascii="Calibri" w:eastAsia="Times New Roman" w:hAnsi="Calibri" w:cs="Calibri"/>
                <w:color w:val="FF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13FFAF3F"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52F2C35A"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463D27C4"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332B5C67"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W2CSI</w:t>
            </w:r>
          </w:p>
        </w:tc>
        <w:tc>
          <w:tcPr>
            <w:tcW w:w="900" w:type="dxa"/>
            <w:tcBorders>
              <w:top w:val="single" w:sz="6" w:space="0" w:color="auto"/>
              <w:left w:val="single" w:sz="6" w:space="0" w:color="auto"/>
              <w:bottom w:val="single" w:sz="6" w:space="0" w:color="auto"/>
              <w:right w:val="single" w:sz="6" w:space="0" w:color="auto"/>
            </w:tcBorders>
            <w:vAlign w:val="bottom"/>
          </w:tcPr>
          <w:p w14:paraId="218498DD"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1,053</w:t>
            </w:r>
          </w:p>
        </w:tc>
        <w:tc>
          <w:tcPr>
            <w:tcW w:w="807" w:type="dxa"/>
            <w:tcBorders>
              <w:top w:val="single" w:sz="6" w:space="0" w:color="auto"/>
              <w:left w:val="single" w:sz="6" w:space="0" w:color="auto"/>
              <w:bottom w:val="single" w:sz="6" w:space="0" w:color="auto"/>
              <w:right w:val="single" w:sz="6" w:space="0" w:color="auto"/>
            </w:tcBorders>
            <w:vAlign w:val="bottom"/>
          </w:tcPr>
          <w:p w14:paraId="76E907A9"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MIX-HP</w:t>
            </w:r>
          </w:p>
        </w:tc>
        <w:tc>
          <w:tcPr>
            <w:tcW w:w="272" w:type="dxa"/>
            <w:tcBorders>
              <w:top w:val="single" w:sz="6" w:space="0" w:color="auto"/>
              <w:left w:val="single" w:sz="6" w:space="0" w:color="auto"/>
              <w:bottom w:val="single" w:sz="6" w:space="0" w:color="auto"/>
              <w:right w:val="single" w:sz="6" w:space="0" w:color="auto"/>
            </w:tcBorders>
            <w:noWrap/>
            <w:vAlign w:val="bottom"/>
          </w:tcPr>
          <w:p w14:paraId="64D7D322"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46CB9931"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0BC0BE7A"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7C580158" w14:textId="77777777" w:rsidR="0041733D" w:rsidRPr="00173A8A" w:rsidRDefault="0041733D" w:rsidP="00252921">
            <w:pPr>
              <w:jc w:val="center"/>
              <w:outlineLvl w:val="1"/>
              <w:rPr>
                <w:rFonts w:ascii="Calibri" w:eastAsia="Times New Roman" w:hAnsi="Calibri" w:cs="Calibri"/>
                <w:color w:val="000000"/>
                <w:sz w:val="16"/>
                <w:szCs w:val="16"/>
              </w:rPr>
            </w:pPr>
          </w:p>
        </w:tc>
      </w:tr>
      <w:tr w:rsidR="0041733D" w:rsidRPr="004B2590" w14:paraId="2800BED0"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2DCF16B4" w14:textId="77777777" w:rsidR="0041733D" w:rsidRPr="00173A8A" w:rsidRDefault="0041733D" w:rsidP="00252921">
            <w:pPr>
              <w:outlineLvl w:val="1"/>
              <w:rPr>
                <w:rFonts w:ascii="Calibri" w:eastAsia="Times New Roman" w:hAnsi="Calibri" w:cs="Calibri"/>
                <w:color w:val="FF0000"/>
                <w:sz w:val="16"/>
                <w:szCs w:val="16"/>
              </w:rPr>
            </w:pPr>
            <w:r w:rsidRPr="00173A8A">
              <w:rPr>
                <w:rFonts w:ascii="Calibri" w:hAnsi="Calibri" w:cs="Calibri"/>
                <w:color w:val="000000"/>
                <w:sz w:val="16"/>
                <w:szCs w:val="16"/>
              </w:rPr>
              <w:t>NN6DX (W1PR, op)</w:t>
            </w:r>
          </w:p>
        </w:tc>
        <w:tc>
          <w:tcPr>
            <w:tcW w:w="900" w:type="dxa"/>
            <w:tcBorders>
              <w:top w:val="single" w:sz="6" w:space="0" w:color="auto"/>
              <w:left w:val="single" w:sz="6" w:space="0" w:color="auto"/>
              <w:bottom w:val="single" w:sz="6" w:space="0" w:color="auto"/>
              <w:right w:val="single" w:sz="6" w:space="0" w:color="auto"/>
            </w:tcBorders>
            <w:vAlign w:val="bottom"/>
          </w:tcPr>
          <w:p w14:paraId="7CA6C35D" w14:textId="77777777" w:rsidR="0041733D" w:rsidRPr="00173A8A" w:rsidRDefault="0041733D" w:rsidP="00252921">
            <w:pPr>
              <w:jc w:val="right"/>
              <w:outlineLvl w:val="1"/>
              <w:rPr>
                <w:rFonts w:ascii="Calibri" w:eastAsia="Times New Roman" w:hAnsi="Calibri" w:cs="Calibri"/>
                <w:color w:val="FF0000"/>
                <w:sz w:val="16"/>
                <w:szCs w:val="16"/>
              </w:rPr>
            </w:pPr>
            <w:r w:rsidRPr="00173A8A">
              <w:rPr>
                <w:rFonts w:ascii="Calibri" w:hAnsi="Calibri" w:cs="Calibri"/>
                <w:color w:val="000000"/>
                <w:sz w:val="16"/>
                <w:szCs w:val="16"/>
              </w:rPr>
              <w:t>26,164</w:t>
            </w:r>
          </w:p>
        </w:tc>
        <w:tc>
          <w:tcPr>
            <w:tcW w:w="810" w:type="dxa"/>
            <w:tcBorders>
              <w:top w:val="single" w:sz="6" w:space="0" w:color="auto"/>
              <w:left w:val="single" w:sz="6" w:space="0" w:color="auto"/>
              <w:bottom w:val="single" w:sz="6" w:space="0" w:color="auto"/>
              <w:right w:val="single" w:sz="6" w:space="0" w:color="auto"/>
            </w:tcBorders>
            <w:vAlign w:val="bottom"/>
          </w:tcPr>
          <w:p w14:paraId="24A1CE08" w14:textId="77777777" w:rsidR="0041733D" w:rsidRPr="00173A8A" w:rsidRDefault="0041733D" w:rsidP="00252921">
            <w:pPr>
              <w:jc w:val="center"/>
              <w:outlineLvl w:val="1"/>
              <w:rPr>
                <w:rFonts w:ascii="Calibri" w:eastAsia="Times New Roman" w:hAnsi="Calibri" w:cs="Calibri"/>
                <w:color w:val="FF0000"/>
                <w:sz w:val="16"/>
                <w:szCs w:val="16"/>
              </w:rPr>
            </w:pPr>
            <w:r w:rsidRPr="00173A8A">
              <w:rPr>
                <w:rFonts w:ascii="Calibri" w:hAnsi="Calibri" w:cs="Calibri"/>
                <w:color w:val="000000"/>
                <w:sz w:val="16"/>
                <w:szCs w:val="16"/>
              </w:rPr>
              <w:t>MIX-HP</w:t>
            </w:r>
          </w:p>
        </w:tc>
        <w:tc>
          <w:tcPr>
            <w:tcW w:w="270" w:type="dxa"/>
            <w:tcBorders>
              <w:top w:val="single" w:sz="6" w:space="0" w:color="auto"/>
              <w:left w:val="single" w:sz="6" w:space="0" w:color="auto"/>
              <w:bottom w:val="single" w:sz="6" w:space="0" w:color="auto"/>
              <w:right w:val="single" w:sz="6" w:space="0" w:color="auto"/>
            </w:tcBorders>
            <w:noWrap/>
            <w:vAlign w:val="bottom"/>
          </w:tcPr>
          <w:p w14:paraId="6E69DD7F" w14:textId="77777777" w:rsidR="0041733D" w:rsidRPr="00173A8A" w:rsidRDefault="0041733D" w:rsidP="00252921">
            <w:pPr>
              <w:jc w:val="center"/>
              <w:outlineLvl w:val="1"/>
              <w:rPr>
                <w:rFonts w:ascii="Calibri" w:eastAsia="Times New Roman" w:hAnsi="Calibri" w:cs="Calibri"/>
                <w:color w:val="FF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6E63541C" w14:textId="77777777" w:rsidR="0041733D" w:rsidRPr="00173A8A" w:rsidRDefault="0041733D" w:rsidP="00252921">
            <w:pPr>
              <w:outlineLvl w:val="1"/>
              <w:rPr>
                <w:rFonts w:ascii="Calibri" w:eastAsia="Times New Roman" w:hAnsi="Calibri" w:cs="Calibri"/>
                <w:color w:val="FF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739EA37D" w14:textId="77777777" w:rsidR="0041733D" w:rsidRPr="00173A8A" w:rsidRDefault="0041733D" w:rsidP="00252921">
            <w:pPr>
              <w:jc w:val="right"/>
              <w:outlineLvl w:val="1"/>
              <w:rPr>
                <w:rFonts w:ascii="Calibri" w:eastAsia="Times New Roman" w:hAnsi="Calibri" w:cs="Calibri"/>
                <w:color w:val="FF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27F2F337" w14:textId="77777777" w:rsidR="0041733D" w:rsidRPr="00173A8A" w:rsidRDefault="0041733D" w:rsidP="00252921">
            <w:pPr>
              <w:jc w:val="center"/>
              <w:outlineLvl w:val="1"/>
              <w:rPr>
                <w:rFonts w:ascii="Calibri" w:eastAsia="Times New Roman" w:hAnsi="Calibri" w:cs="Calibri"/>
                <w:color w:val="FF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2E6941C0" w14:textId="77777777" w:rsidR="0041733D" w:rsidRPr="00173A8A" w:rsidRDefault="0041733D" w:rsidP="00252921">
            <w:pPr>
              <w:jc w:val="center"/>
              <w:outlineLvl w:val="1"/>
              <w:rPr>
                <w:rFonts w:ascii="Calibri" w:eastAsia="Times New Roman" w:hAnsi="Calibri" w:cs="Calibri"/>
                <w:color w:val="FF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170C2224" w14:textId="77777777" w:rsidR="0041733D" w:rsidRPr="00173A8A" w:rsidRDefault="0041733D" w:rsidP="00252921">
            <w:pPr>
              <w:outlineLvl w:val="1"/>
              <w:rPr>
                <w:rFonts w:ascii="Calibri" w:eastAsia="Times New Roman" w:hAnsi="Calibri" w:cs="Calibri"/>
                <w:color w:val="FF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47868C2E"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0FBC9708"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50FACAF9"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40498DB8"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60CEAED3"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7415AC77"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7E864CEF"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014268D6"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6BBC7E88"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394F085E" w14:textId="77777777" w:rsidR="0041733D" w:rsidRPr="00173A8A" w:rsidRDefault="0041733D" w:rsidP="00252921">
            <w:pPr>
              <w:jc w:val="center"/>
              <w:outlineLvl w:val="1"/>
              <w:rPr>
                <w:rFonts w:ascii="Calibri" w:eastAsia="Times New Roman" w:hAnsi="Calibri" w:cs="Calibri"/>
                <w:color w:val="000000"/>
                <w:sz w:val="16"/>
                <w:szCs w:val="16"/>
              </w:rPr>
            </w:pPr>
          </w:p>
        </w:tc>
      </w:tr>
      <w:tr w:rsidR="0041733D" w:rsidRPr="004B2590" w14:paraId="540B26D1"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3FA50209" w14:textId="77777777" w:rsidR="0041733D" w:rsidRPr="00173A8A" w:rsidRDefault="0041733D" w:rsidP="00252921">
            <w:pPr>
              <w:rPr>
                <w:rFonts w:ascii="Calibri" w:eastAsia="Times New Roman" w:hAnsi="Calibri" w:cs="Calibri"/>
                <w:color w:val="FF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84BF042" w14:textId="77777777" w:rsidR="0041733D" w:rsidRPr="00173A8A" w:rsidRDefault="0041733D" w:rsidP="00252921">
            <w:pPr>
              <w:jc w:val="right"/>
              <w:rPr>
                <w:rFonts w:ascii="Calibri" w:eastAsia="Times New Roman" w:hAnsi="Calibri" w:cs="Calibri"/>
                <w:color w:val="FF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544CD769" w14:textId="77777777" w:rsidR="0041733D" w:rsidRPr="00173A8A" w:rsidRDefault="0041733D" w:rsidP="00252921">
            <w:pPr>
              <w:jc w:val="center"/>
              <w:rPr>
                <w:rFonts w:ascii="Calibri" w:eastAsia="Times New Roman" w:hAnsi="Calibri" w:cs="Calibri"/>
                <w:color w:val="FF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22F0C345" w14:textId="77777777" w:rsidR="0041733D" w:rsidRPr="00173A8A" w:rsidRDefault="0041733D" w:rsidP="00252921">
            <w:pPr>
              <w:jc w:val="center"/>
              <w:rPr>
                <w:rFonts w:ascii="Calibri" w:eastAsia="Times New Roman" w:hAnsi="Calibri" w:cs="Calibri"/>
                <w:color w:val="FF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097FE5AB" w14:textId="77777777" w:rsidR="0041733D" w:rsidRPr="00173A8A" w:rsidRDefault="0041733D" w:rsidP="00252921">
            <w:pPr>
              <w:rPr>
                <w:rFonts w:ascii="Calibri" w:eastAsia="Times New Roman" w:hAnsi="Calibri" w:cs="Calibri"/>
                <w:color w:val="FF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0A9A7C0F" w14:textId="77777777" w:rsidR="0041733D" w:rsidRPr="00173A8A" w:rsidRDefault="0041733D" w:rsidP="00252921">
            <w:pPr>
              <w:jc w:val="right"/>
              <w:rPr>
                <w:rFonts w:ascii="Calibri" w:eastAsia="Times New Roman" w:hAnsi="Calibri" w:cs="Calibri"/>
                <w:color w:val="FF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639601FF" w14:textId="77777777" w:rsidR="0041733D" w:rsidRPr="00173A8A" w:rsidRDefault="0041733D" w:rsidP="00252921">
            <w:pPr>
              <w:jc w:val="center"/>
              <w:rPr>
                <w:rFonts w:ascii="Calibri" w:eastAsia="Times New Roman" w:hAnsi="Calibri" w:cs="Calibri"/>
                <w:color w:val="FF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0CD77678" w14:textId="77777777" w:rsidR="0041733D" w:rsidRPr="00173A8A" w:rsidRDefault="0041733D" w:rsidP="00252921">
            <w:pPr>
              <w:jc w:val="center"/>
              <w:rPr>
                <w:rFonts w:ascii="Calibri" w:eastAsia="Times New Roman" w:hAnsi="Calibri" w:cs="Calibri"/>
                <w:color w:val="FF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40E8A379" w14:textId="77777777" w:rsidR="0041733D" w:rsidRPr="00173A8A" w:rsidRDefault="0041733D" w:rsidP="00252921">
            <w:pPr>
              <w:rPr>
                <w:rFonts w:ascii="Calibri" w:eastAsia="Times New Roman" w:hAnsi="Calibri" w:cs="Calibri"/>
                <w:color w:val="FF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7D4368B" w14:textId="77777777" w:rsidR="0041733D" w:rsidRPr="00173A8A" w:rsidRDefault="0041733D" w:rsidP="00252921">
            <w:pPr>
              <w:jc w:val="right"/>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633D4750" w14:textId="77777777" w:rsidR="0041733D" w:rsidRPr="00173A8A" w:rsidRDefault="0041733D" w:rsidP="00252921">
            <w:pPr>
              <w:jc w:val="center"/>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40E5B994" w14:textId="77777777" w:rsidR="0041733D" w:rsidRPr="00173A8A" w:rsidRDefault="0041733D" w:rsidP="00252921">
            <w:pPr>
              <w:jc w:val="center"/>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480D43B9" w14:textId="77777777" w:rsidR="0041733D" w:rsidRPr="00173A8A" w:rsidRDefault="0041733D" w:rsidP="00252921">
            <w:pPr>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FEBEBB2" w14:textId="77777777" w:rsidR="0041733D" w:rsidRPr="00173A8A" w:rsidRDefault="0041733D" w:rsidP="00252921">
            <w:pPr>
              <w:jc w:val="right"/>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58BDDD2F" w14:textId="77777777" w:rsidR="0041733D" w:rsidRPr="00173A8A" w:rsidRDefault="0041733D" w:rsidP="00252921">
            <w:pPr>
              <w:jc w:val="center"/>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06DB45E5" w14:textId="77777777" w:rsidR="0041733D" w:rsidRPr="00173A8A" w:rsidRDefault="0041733D" w:rsidP="00252921">
            <w:pPr>
              <w:jc w:val="center"/>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2515124C" w14:textId="77777777" w:rsidR="0041733D" w:rsidRPr="00173A8A" w:rsidRDefault="0041733D" w:rsidP="00252921">
            <w:pPr>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46BB89D" w14:textId="77777777" w:rsidR="0041733D" w:rsidRPr="00173A8A" w:rsidRDefault="0041733D" w:rsidP="00252921">
            <w:pPr>
              <w:jc w:val="right"/>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2396320F" w14:textId="77777777" w:rsidR="0041733D" w:rsidRPr="00173A8A" w:rsidRDefault="0041733D" w:rsidP="00252921">
            <w:pPr>
              <w:jc w:val="center"/>
              <w:rPr>
                <w:rFonts w:ascii="Calibri" w:eastAsia="Times New Roman" w:hAnsi="Calibri" w:cs="Calibri"/>
                <w:color w:val="000000"/>
                <w:sz w:val="16"/>
                <w:szCs w:val="16"/>
              </w:rPr>
            </w:pPr>
          </w:p>
        </w:tc>
      </w:tr>
      <w:tr w:rsidR="0041733D" w:rsidRPr="004B2590" w14:paraId="1108AA39"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4ADCF0B3" w14:textId="77777777" w:rsidR="0041733D" w:rsidRPr="00173A8A" w:rsidRDefault="0041733D" w:rsidP="00252921">
            <w:pPr>
              <w:outlineLvl w:val="1"/>
              <w:rPr>
                <w:rFonts w:ascii="Calibri" w:eastAsia="Times New Roman" w:hAnsi="Calibri" w:cs="Calibri"/>
                <w:color w:val="FF0000"/>
                <w:sz w:val="16"/>
                <w:szCs w:val="16"/>
              </w:rPr>
            </w:pPr>
            <w:r w:rsidRPr="00173A8A">
              <w:rPr>
                <w:rFonts w:ascii="Calibri" w:hAnsi="Calibri" w:cs="Calibri"/>
                <w:color w:val="000000"/>
                <w:sz w:val="16"/>
                <w:szCs w:val="16"/>
              </w:rPr>
              <w:t>WA7BNM</w:t>
            </w:r>
          </w:p>
        </w:tc>
        <w:tc>
          <w:tcPr>
            <w:tcW w:w="900" w:type="dxa"/>
            <w:tcBorders>
              <w:top w:val="single" w:sz="6" w:space="0" w:color="auto"/>
              <w:left w:val="single" w:sz="6" w:space="0" w:color="auto"/>
              <w:bottom w:val="single" w:sz="6" w:space="0" w:color="auto"/>
              <w:right w:val="single" w:sz="6" w:space="0" w:color="auto"/>
            </w:tcBorders>
            <w:vAlign w:val="bottom"/>
          </w:tcPr>
          <w:p w14:paraId="190AD587" w14:textId="77777777" w:rsidR="0041733D" w:rsidRPr="00173A8A" w:rsidRDefault="0041733D" w:rsidP="00252921">
            <w:pPr>
              <w:jc w:val="right"/>
              <w:outlineLvl w:val="1"/>
              <w:rPr>
                <w:rFonts w:ascii="Calibri" w:eastAsia="Times New Roman" w:hAnsi="Calibri" w:cs="Calibri"/>
                <w:color w:val="FF0000"/>
                <w:sz w:val="16"/>
                <w:szCs w:val="16"/>
              </w:rPr>
            </w:pPr>
            <w:r w:rsidRPr="00173A8A">
              <w:rPr>
                <w:rFonts w:ascii="Calibri" w:hAnsi="Calibri" w:cs="Calibri"/>
                <w:color w:val="000000"/>
                <w:sz w:val="16"/>
                <w:szCs w:val="16"/>
              </w:rPr>
              <w:t>41,448</w:t>
            </w:r>
          </w:p>
        </w:tc>
        <w:tc>
          <w:tcPr>
            <w:tcW w:w="810" w:type="dxa"/>
            <w:tcBorders>
              <w:top w:val="single" w:sz="6" w:space="0" w:color="auto"/>
              <w:left w:val="single" w:sz="6" w:space="0" w:color="auto"/>
              <w:bottom w:val="single" w:sz="6" w:space="0" w:color="auto"/>
              <w:right w:val="single" w:sz="6" w:space="0" w:color="auto"/>
            </w:tcBorders>
            <w:vAlign w:val="bottom"/>
          </w:tcPr>
          <w:p w14:paraId="4FAE4EFE" w14:textId="77777777" w:rsidR="0041733D" w:rsidRPr="00173A8A" w:rsidRDefault="0041733D" w:rsidP="00252921">
            <w:pPr>
              <w:jc w:val="center"/>
              <w:outlineLvl w:val="1"/>
              <w:rPr>
                <w:rFonts w:ascii="Calibri" w:eastAsia="Times New Roman" w:hAnsi="Calibri" w:cs="Calibri"/>
                <w:color w:val="FF0000"/>
                <w:sz w:val="16"/>
                <w:szCs w:val="16"/>
              </w:rPr>
            </w:pPr>
            <w:r w:rsidRPr="00173A8A">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noWrap/>
            <w:vAlign w:val="bottom"/>
          </w:tcPr>
          <w:p w14:paraId="6D1953E4" w14:textId="77777777" w:rsidR="0041733D" w:rsidRPr="00173A8A" w:rsidRDefault="0041733D" w:rsidP="00252921">
            <w:pPr>
              <w:jc w:val="center"/>
              <w:outlineLvl w:val="1"/>
              <w:rPr>
                <w:rFonts w:ascii="Calibri" w:eastAsia="Times New Roman" w:hAnsi="Calibri" w:cs="Calibri"/>
                <w:color w:val="FF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7FB44810" w14:textId="77777777" w:rsidR="0041733D" w:rsidRPr="00173A8A" w:rsidRDefault="0041733D" w:rsidP="00252921">
            <w:pPr>
              <w:outlineLvl w:val="1"/>
              <w:rPr>
                <w:rFonts w:ascii="Calibri" w:eastAsia="Times New Roman" w:hAnsi="Calibri" w:cs="Calibri"/>
                <w:color w:val="FF0000"/>
                <w:sz w:val="16"/>
                <w:szCs w:val="16"/>
              </w:rPr>
            </w:pPr>
            <w:r w:rsidRPr="00173A8A">
              <w:rPr>
                <w:rFonts w:ascii="Calibri" w:hAnsi="Calibri" w:cs="Calibri"/>
                <w:color w:val="000000"/>
                <w:sz w:val="16"/>
                <w:szCs w:val="16"/>
              </w:rPr>
              <w:t>KØEA</w:t>
            </w:r>
          </w:p>
        </w:tc>
        <w:tc>
          <w:tcPr>
            <w:tcW w:w="900" w:type="dxa"/>
            <w:tcBorders>
              <w:top w:val="single" w:sz="6" w:space="0" w:color="auto"/>
              <w:left w:val="single" w:sz="6" w:space="0" w:color="auto"/>
              <w:bottom w:val="single" w:sz="6" w:space="0" w:color="auto"/>
              <w:right w:val="single" w:sz="6" w:space="0" w:color="auto"/>
            </w:tcBorders>
            <w:vAlign w:val="bottom"/>
          </w:tcPr>
          <w:p w14:paraId="423D7FEE" w14:textId="77777777" w:rsidR="0041733D" w:rsidRPr="00173A8A" w:rsidRDefault="0041733D" w:rsidP="00252921">
            <w:pPr>
              <w:jc w:val="right"/>
              <w:outlineLvl w:val="1"/>
              <w:rPr>
                <w:rFonts w:ascii="Calibri" w:eastAsia="Times New Roman" w:hAnsi="Calibri" w:cs="Calibri"/>
                <w:color w:val="FF0000"/>
                <w:sz w:val="16"/>
                <w:szCs w:val="16"/>
              </w:rPr>
            </w:pPr>
            <w:r w:rsidRPr="00173A8A">
              <w:rPr>
                <w:rFonts w:ascii="Calibri" w:hAnsi="Calibri" w:cs="Calibri"/>
                <w:color w:val="000000"/>
                <w:sz w:val="16"/>
                <w:szCs w:val="16"/>
              </w:rPr>
              <w:t>61,270</w:t>
            </w:r>
          </w:p>
        </w:tc>
        <w:tc>
          <w:tcPr>
            <w:tcW w:w="810" w:type="dxa"/>
            <w:tcBorders>
              <w:top w:val="single" w:sz="6" w:space="0" w:color="auto"/>
              <w:left w:val="single" w:sz="6" w:space="0" w:color="auto"/>
              <w:bottom w:val="single" w:sz="6" w:space="0" w:color="auto"/>
              <w:right w:val="single" w:sz="6" w:space="0" w:color="auto"/>
            </w:tcBorders>
            <w:vAlign w:val="bottom"/>
          </w:tcPr>
          <w:p w14:paraId="4C619983" w14:textId="77777777" w:rsidR="0041733D" w:rsidRPr="00173A8A" w:rsidRDefault="0041733D" w:rsidP="00252921">
            <w:pPr>
              <w:jc w:val="center"/>
              <w:outlineLvl w:val="1"/>
              <w:rPr>
                <w:rFonts w:ascii="Calibri" w:eastAsia="Times New Roman" w:hAnsi="Calibri" w:cs="Calibri"/>
                <w:color w:val="FF0000"/>
                <w:sz w:val="16"/>
                <w:szCs w:val="16"/>
              </w:rPr>
            </w:pPr>
            <w:r w:rsidRPr="00173A8A">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noWrap/>
            <w:vAlign w:val="bottom"/>
          </w:tcPr>
          <w:p w14:paraId="574B1E70" w14:textId="77777777" w:rsidR="0041733D" w:rsidRPr="00173A8A" w:rsidRDefault="0041733D" w:rsidP="00252921">
            <w:pPr>
              <w:jc w:val="center"/>
              <w:outlineLvl w:val="1"/>
              <w:rPr>
                <w:rFonts w:ascii="Calibri" w:eastAsia="Times New Roman" w:hAnsi="Calibri" w:cs="Calibri"/>
                <w:color w:val="FF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77DBA572" w14:textId="77777777" w:rsidR="0041733D" w:rsidRPr="00173A8A" w:rsidRDefault="0041733D" w:rsidP="00252921">
            <w:pPr>
              <w:outlineLvl w:val="1"/>
              <w:rPr>
                <w:rFonts w:ascii="Calibri" w:eastAsia="Times New Roman" w:hAnsi="Calibri" w:cs="Calibri"/>
                <w:color w:val="FF0000"/>
                <w:sz w:val="16"/>
                <w:szCs w:val="16"/>
              </w:rPr>
            </w:pPr>
            <w:r w:rsidRPr="00173A8A">
              <w:rPr>
                <w:rFonts w:ascii="Calibri" w:hAnsi="Calibri" w:cs="Calibri"/>
                <w:color w:val="000000"/>
                <w:sz w:val="16"/>
                <w:szCs w:val="16"/>
              </w:rPr>
              <w:t>N8PE</w:t>
            </w:r>
          </w:p>
        </w:tc>
        <w:tc>
          <w:tcPr>
            <w:tcW w:w="900" w:type="dxa"/>
            <w:tcBorders>
              <w:top w:val="single" w:sz="6" w:space="0" w:color="auto"/>
              <w:left w:val="single" w:sz="6" w:space="0" w:color="auto"/>
              <w:bottom w:val="single" w:sz="6" w:space="0" w:color="auto"/>
              <w:right w:val="single" w:sz="6" w:space="0" w:color="auto"/>
            </w:tcBorders>
            <w:vAlign w:val="bottom"/>
          </w:tcPr>
          <w:p w14:paraId="406702CC"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148,082</w:t>
            </w:r>
          </w:p>
        </w:tc>
        <w:tc>
          <w:tcPr>
            <w:tcW w:w="805" w:type="dxa"/>
            <w:tcBorders>
              <w:top w:val="single" w:sz="6" w:space="0" w:color="auto"/>
              <w:left w:val="single" w:sz="6" w:space="0" w:color="auto"/>
              <w:bottom w:val="single" w:sz="6" w:space="0" w:color="auto"/>
              <w:right w:val="single" w:sz="6" w:space="0" w:color="auto"/>
            </w:tcBorders>
            <w:vAlign w:val="bottom"/>
          </w:tcPr>
          <w:p w14:paraId="4AE313AA"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noWrap/>
            <w:vAlign w:val="bottom"/>
          </w:tcPr>
          <w:p w14:paraId="04764C82"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4961D258"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W4IX</w:t>
            </w:r>
          </w:p>
        </w:tc>
        <w:tc>
          <w:tcPr>
            <w:tcW w:w="900" w:type="dxa"/>
            <w:tcBorders>
              <w:top w:val="single" w:sz="6" w:space="0" w:color="auto"/>
              <w:left w:val="single" w:sz="6" w:space="0" w:color="auto"/>
              <w:bottom w:val="single" w:sz="6" w:space="0" w:color="auto"/>
              <w:right w:val="single" w:sz="6" w:space="0" w:color="auto"/>
            </w:tcBorders>
            <w:vAlign w:val="bottom"/>
          </w:tcPr>
          <w:p w14:paraId="48CF5FDF"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475,115</w:t>
            </w:r>
          </w:p>
        </w:tc>
        <w:tc>
          <w:tcPr>
            <w:tcW w:w="807" w:type="dxa"/>
            <w:tcBorders>
              <w:top w:val="single" w:sz="6" w:space="0" w:color="auto"/>
              <w:left w:val="single" w:sz="6" w:space="0" w:color="auto"/>
              <w:bottom w:val="single" w:sz="6" w:space="0" w:color="auto"/>
              <w:right w:val="single" w:sz="6" w:space="0" w:color="auto"/>
            </w:tcBorders>
            <w:vAlign w:val="bottom"/>
          </w:tcPr>
          <w:p w14:paraId="569DC90C"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noWrap/>
            <w:vAlign w:val="bottom"/>
          </w:tcPr>
          <w:p w14:paraId="7E36C5CB"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164F074B"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N1NQD</w:t>
            </w:r>
          </w:p>
        </w:tc>
        <w:tc>
          <w:tcPr>
            <w:tcW w:w="900" w:type="dxa"/>
            <w:tcBorders>
              <w:top w:val="single" w:sz="6" w:space="0" w:color="auto"/>
              <w:left w:val="single" w:sz="6" w:space="0" w:color="auto"/>
              <w:bottom w:val="single" w:sz="6" w:space="0" w:color="auto"/>
              <w:right w:val="single" w:sz="6" w:space="0" w:color="auto"/>
            </w:tcBorders>
            <w:vAlign w:val="bottom"/>
          </w:tcPr>
          <w:p w14:paraId="70D7762D"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80,348</w:t>
            </w:r>
          </w:p>
        </w:tc>
        <w:tc>
          <w:tcPr>
            <w:tcW w:w="811" w:type="dxa"/>
            <w:tcBorders>
              <w:top w:val="single" w:sz="6" w:space="0" w:color="auto"/>
              <w:left w:val="single" w:sz="6" w:space="0" w:color="auto"/>
              <w:bottom w:val="single" w:sz="6" w:space="0" w:color="auto"/>
            </w:tcBorders>
            <w:vAlign w:val="bottom"/>
          </w:tcPr>
          <w:p w14:paraId="14DD8374"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MIX-LP</w:t>
            </w:r>
          </w:p>
        </w:tc>
      </w:tr>
      <w:tr w:rsidR="0041733D" w:rsidRPr="004B2590" w14:paraId="524CBA08"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1476FF36" w14:textId="77777777" w:rsidR="0041733D" w:rsidRPr="00173A8A" w:rsidRDefault="0041733D" w:rsidP="00252921">
            <w:pPr>
              <w:outlineLvl w:val="1"/>
              <w:rPr>
                <w:rFonts w:ascii="Calibri" w:eastAsia="Times New Roman" w:hAnsi="Calibri" w:cs="Calibri"/>
                <w:color w:val="FF0000"/>
                <w:sz w:val="16"/>
                <w:szCs w:val="16"/>
              </w:rPr>
            </w:pPr>
            <w:r w:rsidRPr="00173A8A">
              <w:rPr>
                <w:rFonts w:ascii="Calibri" w:hAnsi="Calibri" w:cs="Calibri"/>
                <w:color w:val="000000"/>
                <w:sz w:val="16"/>
                <w:szCs w:val="16"/>
              </w:rPr>
              <w:t>W6DN</w:t>
            </w:r>
          </w:p>
        </w:tc>
        <w:tc>
          <w:tcPr>
            <w:tcW w:w="900" w:type="dxa"/>
            <w:tcBorders>
              <w:top w:val="single" w:sz="6" w:space="0" w:color="auto"/>
              <w:left w:val="single" w:sz="6" w:space="0" w:color="auto"/>
              <w:bottom w:val="single" w:sz="6" w:space="0" w:color="auto"/>
              <w:right w:val="single" w:sz="6" w:space="0" w:color="auto"/>
            </w:tcBorders>
            <w:vAlign w:val="bottom"/>
          </w:tcPr>
          <w:p w14:paraId="34297E6E" w14:textId="77777777" w:rsidR="0041733D" w:rsidRPr="00173A8A" w:rsidRDefault="0041733D" w:rsidP="00252921">
            <w:pPr>
              <w:jc w:val="right"/>
              <w:outlineLvl w:val="1"/>
              <w:rPr>
                <w:rFonts w:ascii="Calibri" w:eastAsia="Times New Roman" w:hAnsi="Calibri" w:cs="Calibri"/>
                <w:color w:val="FF0000"/>
                <w:sz w:val="16"/>
                <w:szCs w:val="16"/>
              </w:rPr>
            </w:pPr>
            <w:r w:rsidRPr="00173A8A">
              <w:rPr>
                <w:rFonts w:ascii="Calibri" w:hAnsi="Calibri" w:cs="Calibri"/>
                <w:color w:val="000000"/>
                <w:sz w:val="16"/>
                <w:szCs w:val="16"/>
              </w:rPr>
              <w:t>12,051</w:t>
            </w:r>
          </w:p>
        </w:tc>
        <w:tc>
          <w:tcPr>
            <w:tcW w:w="810" w:type="dxa"/>
            <w:tcBorders>
              <w:top w:val="single" w:sz="6" w:space="0" w:color="auto"/>
              <w:left w:val="single" w:sz="6" w:space="0" w:color="auto"/>
              <w:bottom w:val="single" w:sz="6" w:space="0" w:color="auto"/>
              <w:right w:val="single" w:sz="6" w:space="0" w:color="auto"/>
            </w:tcBorders>
            <w:vAlign w:val="bottom"/>
          </w:tcPr>
          <w:p w14:paraId="36E40433" w14:textId="77777777" w:rsidR="0041733D" w:rsidRPr="00173A8A" w:rsidRDefault="0041733D" w:rsidP="00252921">
            <w:pPr>
              <w:jc w:val="center"/>
              <w:outlineLvl w:val="1"/>
              <w:rPr>
                <w:rFonts w:ascii="Calibri" w:eastAsia="Times New Roman" w:hAnsi="Calibri" w:cs="Calibri"/>
                <w:color w:val="FF0000"/>
                <w:sz w:val="16"/>
                <w:szCs w:val="16"/>
              </w:rPr>
            </w:pPr>
            <w:r w:rsidRPr="00173A8A">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noWrap/>
            <w:vAlign w:val="bottom"/>
          </w:tcPr>
          <w:p w14:paraId="6481E1E1" w14:textId="77777777" w:rsidR="0041733D" w:rsidRPr="00173A8A" w:rsidRDefault="0041733D" w:rsidP="00252921">
            <w:pPr>
              <w:jc w:val="center"/>
              <w:outlineLvl w:val="1"/>
              <w:rPr>
                <w:rFonts w:ascii="Calibri" w:eastAsia="Times New Roman" w:hAnsi="Calibri" w:cs="Calibri"/>
                <w:color w:val="FF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65C36E45" w14:textId="77777777" w:rsidR="0041733D" w:rsidRPr="00173A8A" w:rsidRDefault="0041733D" w:rsidP="00252921">
            <w:pPr>
              <w:outlineLvl w:val="1"/>
              <w:rPr>
                <w:rFonts w:ascii="Calibri" w:eastAsia="Times New Roman" w:hAnsi="Calibri" w:cs="Calibri"/>
                <w:color w:val="FF0000"/>
                <w:sz w:val="16"/>
                <w:szCs w:val="16"/>
              </w:rPr>
            </w:pPr>
            <w:r w:rsidRPr="00173A8A">
              <w:rPr>
                <w:rFonts w:ascii="Calibri" w:hAnsi="Calibri" w:cs="Calibri"/>
                <w:color w:val="000000"/>
                <w:sz w:val="16"/>
                <w:szCs w:val="16"/>
              </w:rPr>
              <w:t>WA5LFD</w:t>
            </w:r>
          </w:p>
        </w:tc>
        <w:tc>
          <w:tcPr>
            <w:tcW w:w="900" w:type="dxa"/>
            <w:tcBorders>
              <w:top w:val="single" w:sz="6" w:space="0" w:color="auto"/>
              <w:left w:val="single" w:sz="6" w:space="0" w:color="auto"/>
              <w:bottom w:val="single" w:sz="6" w:space="0" w:color="auto"/>
              <w:right w:val="single" w:sz="6" w:space="0" w:color="auto"/>
            </w:tcBorders>
            <w:vAlign w:val="bottom"/>
          </w:tcPr>
          <w:p w14:paraId="156A3EBC" w14:textId="77777777" w:rsidR="0041733D" w:rsidRPr="00173A8A" w:rsidRDefault="0041733D" w:rsidP="00252921">
            <w:pPr>
              <w:jc w:val="right"/>
              <w:outlineLvl w:val="1"/>
              <w:rPr>
                <w:rFonts w:ascii="Calibri" w:eastAsia="Times New Roman" w:hAnsi="Calibri" w:cs="Calibri"/>
                <w:color w:val="FF0000"/>
                <w:sz w:val="16"/>
                <w:szCs w:val="16"/>
              </w:rPr>
            </w:pPr>
            <w:r w:rsidRPr="00173A8A">
              <w:rPr>
                <w:rFonts w:ascii="Calibri" w:hAnsi="Calibri" w:cs="Calibri"/>
                <w:color w:val="000000"/>
                <w:sz w:val="16"/>
                <w:szCs w:val="16"/>
              </w:rPr>
              <w:t>43,364</w:t>
            </w:r>
          </w:p>
        </w:tc>
        <w:tc>
          <w:tcPr>
            <w:tcW w:w="810" w:type="dxa"/>
            <w:tcBorders>
              <w:top w:val="single" w:sz="6" w:space="0" w:color="auto"/>
              <w:left w:val="single" w:sz="6" w:space="0" w:color="auto"/>
              <w:bottom w:val="single" w:sz="6" w:space="0" w:color="auto"/>
              <w:right w:val="single" w:sz="6" w:space="0" w:color="auto"/>
            </w:tcBorders>
            <w:vAlign w:val="bottom"/>
          </w:tcPr>
          <w:p w14:paraId="27F57AD4" w14:textId="77777777" w:rsidR="0041733D" w:rsidRPr="00173A8A" w:rsidRDefault="0041733D" w:rsidP="00252921">
            <w:pPr>
              <w:jc w:val="center"/>
              <w:outlineLvl w:val="1"/>
              <w:rPr>
                <w:rFonts w:ascii="Calibri" w:eastAsia="Times New Roman" w:hAnsi="Calibri" w:cs="Calibri"/>
                <w:color w:val="FF0000"/>
                <w:sz w:val="16"/>
                <w:szCs w:val="16"/>
              </w:rPr>
            </w:pPr>
            <w:r w:rsidRPr="00173A8A">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noWrap/>
            <w:vAlign w:val="bottom"/>
          </w:tcPr>
          <w:p w14:paraId="0F75EA44" w14:textId="77777777" w:rsidR="0041733D" w:rsidRPr="00173A8A" w:rsidRDefault="0041733D" w:rsidP="00252921">
            <w:pPr>
              <w:jc w:val="center"/>
              <w:outlineLvl w:val="1"/>
              <w:rPr>
                <w:rFonts w:ascii="Calibri" w:eastAsia="Times New Roman" w:hAnsi="Calibri" w:cs="Calibri"/>
                <w:color w:val="FF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39A8DE9D" w14:textId="77777777" w:rsidR="0041733D" w:rsidRPr="00173A8A" w:rsidRDefault="0041733D" w:rsidP="00252921">
            <w:pPr>
              <w:outlineLvl w:val="1"/>
              <w:rPr>
                <w:rFonts w:ascii="Calibri" w:eastAsia="Times New Roman" w:hAnsi="Calibri" w:cs="Calibri"/>
                <w:color w:val="FF0000"/>
                <w:sz w:val="16"/>
                <w:szCs w:val="16"/>
              </w:rPr>
            </w:pPr>
            <w:r w:rsidRPr="00173A8A">
              <w:rPr>
                <w:rFonts w:ascii="Calibri" w:hAnsi="Calibri" w:cs="Calibri"/>
                <w:color w:val="000000"/>
                <w:sz w:val="16"/>
                <w:szCs w:val="16"/>
              </w:rPr>
              <w:t>K5ZD</w:t>
            </w:r>
          </w:p>
        </w:tc>
        <w:tc>
          <w:tcPr>
            <w:tcW w:w="900" w:type="dxa"/>
            <w:tcBorders>
              <w:top w:val="single" w:sz="6" w:space="0" w:color="auto"/>
              <w:left w:val="single" w:sz="6" w:space="0" w:color="auto"/>
              <w:bottom w:val="single" w:sz="6" w:space="0" w:color="auto"/>
              <w:right w:val="single" w:sz="6" w:space="0" w:color="auto"/>
            </w:tcBorders>
            <w:vAlign w:val="bottom"/>
          </w:tcPr>
          <w:p w14:paraId="1E70F172"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109,592</w:t>
            </w:r>
          </w:p>
        </w:tc>
        <w:tc>
          <w:tcPr>
            <w:tcW w:w="805" w:type="dxa"/>
            <w:tcBorders>
              <w:top w:val="single" w:sz="6" w:space="0" w:color="auto"/>
              <w:left w:val="single" w:sz="6" w:space="0" w:color="auto"/>
              <w:bottom w:val="single" w:sz="6" w:space="0" w:color="auto"/>
              <w:right w:val="single" w:sz="6" w:space="0" w:color="auto"/>
            </w:tcBorders>
            <w:vAlign w:val="bottom"/>
          </w:tcPr>
          <w:p w14:paraId="6DEB7608"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noWrap/>
            <w:vAlign w:val="bottom"/>
          </w:tcPr>
          <w:p w14:paraId="7D1C0604"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371FC40F"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N8II</w:t>
            </w:r>
          </w:p>
        </w:tc>
        <w:tc>
          <w:tcPr>
            <w:tcW w:w="900" w:type="dxa"/>
            <w:tcBorders>
              <w:top w:val="single" w:sz="6" w:space="0" w:color="auto"/>
              <w:left w:val="single" w:sz="6" w:space="0" w:color="auto"/>
              <w:bottom w:val="single" w:sz="6" w:space="0" w:color="auto"/>
              <w:right w:val="single" w:sz="6" w:space="0" w:color="auto"/>
            </w:tcBorders>
            <w:vAlign w:val="bottom"/>
          </w:tcPr>
          <w:p w14:paraId="58B14FFC"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245,826</w:t>
            </w:r>
          </w:p>
        </w:tc>
        <w:tc>
          <w:tcPr>
            <w:tcW w:w="807" w:type="dxa"/>
            <w:tcBorders>
              <w:top w:val="single" w:sz="6" w:space="0" w:color="auto"/>
              <w:left w:val="single" w:sz="6" w:space="0" w:color="auto"/>
              <w:bottom w:val="single" w:sz="6" w:space="0" w:color="auto"/>
              <w:right w:val="single" w:sz="6" w:space="0" w:color="auto"/>
            </w:tcBorders>
            <w:vAlign w:val="bottom"/>
          </w:tcPr>
          <w:p w14:paraId="25565CE7"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noWrap/>
            <w:vAlign w:val="bottom"/>
          </w:tcPr>
          <w:p w14:paraId="7D36C209"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38BED559"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KD2TT</w:t>
            </w:r>
          </w:p>
        </w:tc>
        <w:tc>
          <w:tcPr>
            <w:tcW w:w="900" w:type="dxa"/>
            <w:tcBorders>
              <w:top w:val="single" w:sz="6" w:space="0" w:color="auto"/>
              <w:left w:val="single" w:sz="6" w:space="0" w:color="auto"/>
              <w:bottom w:val="single" w:sz="6" w:space="0" w:color="auto"/>
              <w:right w:val="single" w:sz="6" w:space="0" w:color="auto"/>
            </w:tcBorders>
            <w:vAlign w:val="bottom"/>
          </w:tcPr>
          <w:p w14:paraId="0C0B7766"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64,152</w:t>
            </w:r>
          </w:p>
        </w:tc>
        <w:tc>
          <w:tcPr>
            <w:tcW w:w="811" w:type="dxa"/>
            <w:tcBorders>
              <w:top w:val="single" w:sz="6" w:space="0" w:color="auto"/>
              <w:left w:val="single" w:sz="6" w:space="0" w:color="auto"/>
              <w:bottom w:val="single" w:sz="6" w:space="0" w:color="auto"/>
            </w:tcBorders>
            <w:vAlign w:val="bottom"/>
          </w:tcPr>
          <w:p w14:paraId="2EF04325"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MIX-LP</w:t>
            </w:r>
          </w:p>
        </w:tc>
      </w:tr>
      <w:tr w:rsidR="0041733D" w:rsidRPr="004B2590" w14:paraId="081D6814"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6489ABB5"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VE7CV</w:t>
            </w:r>
          </w:p>
        </w:tc>
        <w:tc>
          <w:tcPr>
            <w:tcW w:w="900" w:type="dxa"/>
            <w:tcBorders>
              <w:top w:val="single" w:sz="6" w:space="0" w:color="auto"/>
              <w:left w:val="single" w:sz="6" w:space="0" w:color="auto"/>
              <w:bottom w:val="single" w:sz="6" w:space="0" w:color="auto"/>
              <w:right w:val="single" w:sz="6" w:space="0" w:color="auto"/>
            </w:tcBorders>
            <w:vAlign w:val="bottom"/>
          </w:tcPr>
          <w:p w14:paraId="108D20B0"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10,188</w:t>
            </w:r>
          </w:p>
        </w:tc>
        <w:tc>
          <w:tcPr>
            <w:tcW w:w="810" w:type="dxa"/>
            <w:tcBorders>
              <w:top w:val="single" w:sz="6" w:space="0" w:color="auto"/>
              <w:left w:val="single" w:sz="6" w:space="0" w:color="auto"/>
              <w:bottom w:val="single" w:sz="6" w:space="0" w:color="auto"/>
              <w:right w:val="single" w:sz="6" w:space="0" w:color="auto"/>
            </w:tcBorders>
            <w:vAlign w:val="bottom"/>
          </w:tcPr>
          <w:p w14:paraId="112BC2ED"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noWrap/>
            <w:vAlign w:val="bottom"/>
          </w:tcPr>
          <w:p w14:paraId="56E1C068"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2D9F4C78"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KC5DCT</w:t>
            </w:r>
          </w:p>
        </w:tc>
        <w:tc>
          <w:tcPr>
            <w:tcW w:w="900" w:type="dxa"/>
            <w:tcBorders>
              <w:top w:val="single" w:sz="6" w:space="0" w:color="auto"/>
              <w:left w:val="single" w:sz="6" w:space="0" w:color="auto"/>
              <w:bottom w:val="single" w:sz="6" w:space="0" w:color="auto"/>
              <w:right w:val="single" w:sz="6" w:space="0" w:color="auto"/>
            </w:tcBorders>
            <w:vAlign w:val="bottom"/>
          </w:tcPr>
          <w:p w14:paraId="534566A4"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8,436</w:t>
            </w:r>
          </w:p>
        </w:tc>
        <w:tc>
          <w:tcPr>
            <w:tcW w:w="810" w:type="dxa"/>
            <w:tcBorders>
              <w:top w:val="single" w:sz="6" w:space="0" w:color="auto"/>
              <w:left w:val="single" w:sz="6" w:space="0" w:color="auto"/>
              <w:bottom w:val="single" w:sz="6" w:space="0" w:color="auto"/>
              <w:right w:val="single" w:sz="6" w:space="0" w:color="auto"/>
            </w:tcBorders>
            <w:vAlign w:val="bottom"/>
          </w:tcPr>
          <w:p w14:paraId="287F939F"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noWrap/>
            <w:vAlign w:val="bottom"/>
          </w:tcPr>
          <w:p w14:paraId="414EFFC5"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0EB70D93"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N8VW</w:t>
            </w:r>
          </w:p>
        </w:tc>
        <w:tc>
          <w:tcPr>
            <w:tcW w:w="900" w:type="dxa"/>
            <w:tcBorders>
              <w:top w:val="single" w:sz="6" w:space="0" w:color="auto"/>
              <w:left w:val="single" w:sz="6" w:space="0" w:color="auto"/>
              <w:bottom w:val="single" w:sz="6" w:space="0" w:color="auto"/>
              <w:right w:val="single" w:sz="6" w:space="0" w:color="auto"/>
            </w:tcBorders>
            <w:vAlign w:val="bottom"/>
          </w:tcPr>
          <w:p w14:paraId="1F906E30"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24,180</w:t>
            </w:r>
          </w:p>
        </w:tc>
        <w:tc>
          <w:tcPr>
            <w:tcW w:w="805" w:type="dxa"/>
            <w:tcBorders>
              <w:top w:val="single" w:sz="6" w:space="0" w:color="auto"/>
              <w:left w:val="single" w:sz="6" w:space="0" w:color="auto"/>
              <w:bottom w:val="single" w:sz="6" w:space="0" w:color="auto"/>
              <w:right w:val="single" w:sz="6" w:space="0" w:color="auto"/>
            </w:tcBorders>
            <w:vAlign w:val="bottom"/>
          </w:tcPr>
          <w:p w14:paraId="02DFDA3E"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noWrap/>
            <w:vAlign w:val="bottom"/>
          </w:tcPr>
          <w:p w14:paraId="60C435D8"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62527796"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KX4UI</w:t>
            </w:r>
          </w:p>
        </w:tc>
        <w:tc>
          <w:tcPr>
            <w:tcW w:w="900" w:type="dxa"/>
            <w:tcBorders>
              <w:top w:val="single" w:sz="6" w:space="0" w:color="auto"/>
              <w:left w:val="single" w:sz="6" w:space="0" w:color="auto"/>
              <w:bottom w:val="single" w:sz="6" w:space="0" w:color="auto"/>
              <w:right w:val="single" w:sz="6" w:space="0" w:color="auto"/>
            </w:tcBorders>
            <w:vAlign w:val="bottom"/>
          </w:tcPr>
          <w:p w14:paraId="10C2975A"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67,067</w:t>
            </w:r>
          </w:p>
        </w:tc>
        <w:tc>
          <w:tcPr>
            <w:tcW w:w="807" w:type="dxa"/>
            <w:tcBorders>
              <w:top w:val="single" w:sz="6" w:space="0" w:color="auto"/>
              <w:left w:val="single" w:sz="6" w:space="0" w:color="auto"/>
              <w:bottom w:val="single" w:sz="6" w:space="0" w:color="auto"/>
              <w:right w:val="single" w:sz="6" w:space="0" w:color="auto"/>
            </w:tcBorders>
            <w:vAlign w:val="bottom"/>
          </w:tcPr>
          <w:p w14:paraId="143513B7"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noWrap/>
            <w:vAlign w:val="bottom"/>
          </w:tcPr>
          <w:p w14:paraId="534219EA"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29E8F5F5"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KA2FIR</w:t>
            </w:r>
          </w:p>
        </w:tc>
        <w:tc>
          <w:tcPr>
            <w:tcW w:w="900" w:type="dxa"/>
            <w:tcBorders>
              <w:top w:val="single" w:sz="6" w:space="0" w:color="auto"/>
              <w:left w:val="single" w:sz="6" w:space="0" w:color="auto"/>
              <w:bottom w:val="single" w:sz="6" w:space="0" w:color="auto"/>
              <w:right w:val="single" w:sz="6" w:space="0" w:color="auto"/>
            </w:tcBorders>
            <w:vAlign w:val="bottom"/>
          </w:tcPr>
          <w:p w14:paraId="69308A93"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64,070</w:t>
            </w:r>
          </w:p>
        </w:tc>
        <w:tc>
          <w:tcPr>
            <w:tcW w:w="811" w:type="dxa"/>
            <w:tcBorders>
              <w:top w:val="single" w:sz="6" w:space="0" w:color="auto"/>
              <w:left w:val="single" w:sz="6" w:space="0" w:color="auto"/>
              <w:bottom w:val="single" w:sz="6" w:space="0" w:color="auto"/>
            </w:tcBorders>
            <w:vAlign w:val="bottom"/>
          </w:tcPr>
          <w:p w14:paraId="064109B0"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MIX-LP</w:t>
            </w:r>
          </w:p>
        </w:tc>
      </w:tr>
      <w:tr w:rsidR="0041733D" w:rsidRPr="004B2590" w14:paraId="65B8D972"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6B2E7126"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N9BD</w:t>
            </w:r>
          </w:p>
        </w:tc>
        <w:tc>
          <w:tcPr>
            <w:tcW w:w="900" w:type="dxa"/>
            <w:tcBorders>
              <w:top w:val="single" w:sz="6" w:space="0" w:color="auto"/>
              <w:left w:val="single" w:sz="6" w:space="0" w:color="auto"/>
              <w:bottom w:val="single" w:sz="6" w:space="0" w:color="auto"/>
              <w:right w:val="single" w:sz="6" w:space="0" w:color="auto"/>
            </w:tcBorders>
            <w:vAlign w:val="bottom"/>
          </w:tcPr>
          <w:p w14:paraId="6FB7AD3F"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9,660</w:t>
            </w:r>
          </w:p>
        </w:tc>
        <w:tc>
          <w:tcPr>
            <w:tcW w:w="810" w:type="dxa"/>
            <w:tcBorders>
              <w:top w:val="single" w:sz="6" w:space="0" w:color="auto"/>
              <w:left w:val="single" w:sz="6" w:space="0" w:color="auto"/>
              <w:bottom w:val="single" w:sz="6" w:space="0" w:color="auto"/>
              <w:right w:val="single" w:sz="6" w:space="0" w:color="auto"/>
            </w:tcBorders>
            <w:vAlign w:val="bottom"/>
          </w:tcPr>
          <w:p w14:paraId="747E4032"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noWrap/>
            <w:vAlign w:val="bottom"/>
          </w:tcPr>
          <w:p w14:paraId="2A71B72D" w14:textId="77777777" w:rsidR="0041733D" w:rsidRPr="00173A8A" w:rsidRDefault="0041733D" w:rsidP="00252921">
            <w:pPr>
              <w:jc w:val="center"/>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678CFA4F"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KØBF</w:t>
            </w:r>
          </w:p>
        </w:tc>
        <w:tc>
          <w:tcPr>
            <w:tcW w:w="900" w:type="dxa"/>
            <w:tcBorders>
              <w:top w:val="single" w:sz="6" w:space="0" w:color="auto"/>
              <w:left w:val="single" w:sz="6" w:space="0" w:color="auto"/>
              <w:bottom w:val="single" w:sz="6" w:space="0" w:color="auto"/>
              <w:right w:val="single" w:sz="6" w:space="0" w:color="auto"/>
            </w:tcBorders>
            <w:vAlign w:val="bottom"/>
          </w:tcPr>
          <w:p w14:paraId="266B950C"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7,474</w:t>
            </w:r>
          </w:p>
        </w:tc>
        <w:tc>
          <w:tcPr>
            <w:tcW w:w="810" w:type="dxa"/>
            <w:tcBorders>
              <w:top w:val="single" w:sz="6" w:space="0" w:color="auto"/>
              <w:left w:val="single" w:sz="6" w:space="0" w:color="auto"/>
              <w:bottom w:val="single" w:sz="6" w:space="0" w:color="auto"/>
              <w:right w:val="single" w:sz="6" w:space="0" w:color="auto"/>
            </w:tcBorders>
            <w:vAlign w:val="bottom"/>
          </w:tcPr>
          <w:p w14:paraId="0841B9DD"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noWrap/>
            <w:vAlign w:val="bottom"/>
          </w:tcPr>
          <w:p w14:paraId="5C841838" w14:textId="77777777" w:rsidR="0041733D" w:rsidRPr="00173A8A" w:rsidRDefault="0041733D" w:rsidP="00252921">
            <w:pPr>
              <w:jc w:val="center"/>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52A1FA61"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W9QL</w:t>
            </w:r>
          </w:p>
        </w:tc>
        <w:tc>
          <w:tcPr>
            <w:tcW w:w="900" w:type="dxa"/>
            <w:tcBorders>
              <w:top w:val="single" w:sz="6" w:space="0" w:color="auto"/>
              <w:left w:val="single" w:sz="6" w:space="0" w:color="auto"/>
              <w:bottom w:val="single" w:sz="6" w:space="0" w:color="auto"/>
              <w:right w:val="single" w:sz="6" w:space="0" w:color="auto"/>
            </w:tcBorders>
            <w:vAlign w:val="bottom"/>
          </w:tcPr>
          <w:p w14:paraId="2B0F3381"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10,044</w:t>
            </w:r>
          </w:p>
        </w:tc>
        <w:tc>
          <w:tcPr>
            <w:tcW w:w="805" w:type="dxa"/>
            <w:tcBorders>
              <w:top w:val="single" w:sz="6" w:space="0" w:color="auto"/>
              <w:left w:val="single" w:sz="6" w:space="0" w:color="auto"/>
              <w:bottom w:val="single" w:sz="6" w:space="0" w:color="auto"/>
              <w:right w:val="single" w:sz="6" w:space="0" w:color="auto"/>
            </w:tcBorders>
            <w:vAlign w:val="bottom"/>
          </w:tcPr>
          <w:p w14:paraId="0137B4A8"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noWrap/>
            <w:vAlign w:val="bottom"/>
          </w:tcPr>
          <w:p w14:paraId="511A4DDF" w14:textId="77777777" w:rsidR="0041733D" w:rsidRPr="00173A8A" w:rsidRDefault="0041733D" w:rsidP="00252921">
            <w:pPr>
              <w:jc w:val="center"/>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792A50BB"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NX9B</w:t>
            </w:r>
          </w:p>
        </w:tc>
        <w:tc>
          <w:tcPr>
            <w:tcW w:w="900" w:type="dxa"/>
            <w:tcBorders>
              <w:top w:val="single" w:sz="6" w:space="0" w:color="auto"/>
              <w:left w:val="single" w:sz="6" w:space="0" w:color="auto"/>
              <w:bottom w:val="single" w:sz="6" w:space="0" w:color="auto"/>
              <w:right w:val="single" w:sz="6" w:space="0" w:color="auto"/>
            </w:tcBorders>
            <w:vAlign w:val="bottom"/>
          </w:tcPr>
          <w:p w14:paraId="676810BD"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42,984</w:t>
            </w:r>
          </w:p>
        </w:tc>
        <w:tc>
          <w:tcPr>
            <w:tcW w:w="807" w:type="dxa"/>
            <w:tcBorders>
              <w:top w:val="single" w:sz="6" w:space="0" w:color="auto"/>
              <w:left w:val="single" w:sz="6" w:space="0" w:color="auto"/>
              <w:bottom w:val="single" w:sz="6" w:space="0" w:color="auto"/>
              <w:right w:val="single" w:sz="6" w:space="0" w:color="auto"/>
            </w:tcBorders>
            <w:vAlign w:val="bottom"/>
          </w:tcPr>
          <w:p w14:paraId="1E5717C7"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noWrap/>
            <w:vAlign w:val="bottom"/>
          </w:tcPr>
          <w:p w14:paraId="0E37DD1A" w14:textId="77777777" w:rsidR="0041733D" w:rsidRPr="00173A8A" w:rsidRDefault="0041733D" w:rsidP="00252921">
            <w:pPr>
              <w:jc w:val="center"/>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1029DD94"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KN2M</w:t>
            </w:r>
          </w:p>
        </w:tc>
        <w:tc>
          <w:tcPr>
            <w:tcW w:w="900" w:type="dxa"/>
            <w:tcBorders>
              <w:top w:val="single" w:sz="6" w:space="0" w:color="auto"/>
              <w:left w:val="single" w:sz="6" w:space="0" w:color="auto"/>
              <w:bottom w:val="single" w:sz="6" w:space="0" w:color="auto"/>
              <w:right w:val="single" w:sz="6" w:space="0" w:color="auto"/>
            </w:tcBorders>
            <w:vAlign w:val="bottom"/>
          </w:tcPr>
          <w:p w14:paraId="312633E9"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39,648</w:t>
            </w:r>
          </w:p>
        </w:tc>
        <w:tc>
          <w:tcPr>
            <w:tcW w:w="811" w:type="dxa"/>
            <w:tcBorders>
              <w:top w:val="single" w:sz="6" w:space="0" w:color="auto"/>
              <w:left w:val="single" w:sz="6" w:space="0" w:color="auto"/>
              <w:bottom w:val="single" w:sz="6" w:space="0" w:color="auto"/>
            </w:tcBorders>
            <w:vAlign w:val="bottom"/>
          </w:tcPr>
          <w:p w14:paraId="21A22D84"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MIX-LP</w:t>
            </w:r>
          </w:p>
        </w:tc>
      </w:tr>
      <w:tr w:rsidR="0041733D" w:rsidRPr="004B2590" w14:paraId="46EE3BC7"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7F7AE8F7"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W6JBR</w:t>
            </w:r>
          </w:p>
        </w:tc>
        <w:tc>
          <w:tcPr>
            <w:tcW w:w="900" w:type="dxa"/>
            <w:tcBorders>
              <w:top w:val="single" w:sz="6" w:space="0" w:color="auto"/>
              <w:left w:val="single" w:sz="6" w:space="0" w:color="auto"/>
              <w:bottom w:val="single" w:sz="6" w:space="0" w:color="auto"/>
              <w:right w:val="single" w:sz="6" w:space="0" w:color="auto"/>
            </w:tcBorders>
            <w:vAlign w:val="bottom"/>
          </w:tcPr>
          <w:p w14:paraId="294843EB"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5,539</w:t>
            </w:r>
          </w:p>
        </w:tc>
        <w:tc>
          <w:tcPr>
            <w:tcW w:w="810" w:type="dxa"/>
            <w:tcBorders>
              <w:top w:val="single" w:sz="6" w:space="0" w:color="auto"/>
              <w:left w:val="single" w:sz="6" w:space="0" w:color="auto"/>
              <w:bottom w:val="single" w:sz="6" w:space="0" w:color="auto"/>
              <w:right w:val="single" w:sz="6" w:space="0" w:color="auto"/>
            </w:tcBorders>
            <w:vAlign w:val="bottom"/>
          </w:tcPr>
          <w:p w14:paraId="54624F55"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tcPr>
          <w:p w14:paraId="5A8A5C39"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0900E993"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AF5CC</w:t>
            </w:r>
          </w:p>
        </w:tc>
        <w:tc>
          <w:tcPr>
            <w:tcW w:w="900" w:type="dxa"/>
            <w:tcBorders>
              <w:top w:val="single" w:sz="6" w:space="0" w:color="auto"/>
              <w:left w:val="single" w:sz="6" w:space="0" w:color="auto"/>
              <w:bottom w:val="single" w:sz="6" w:space="0" w:color="auto"/>
              <w:right w:val="single" w:sz="6" w:space="0" w:color="auto"/>
            </w:tcBorders>
            <w:vAlign w:val="bottom"/>
          </w:tcPr>
          <w:p w14:paraId="030D7157"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5,724</w:t>
            </w:r>
          </w:p>
        </w:tc>
        <w:tc>
          <w:tcPr>
            <w:tcW w:w="810" w:type="dxa"/>
            <w:tcBorders>
              <w:top w:val="single" w:sz="6" w:space="0" w:color="auto"/>
              <w:left w:val="single" w:sz="6" w:space="0" w:color="auto"/>
              <w:bottom w:val="single" w:sz="6" w:space="0" w:color="auto"/>
              <w:right w:val="single" w:sz="6" w:space="0" w:color="auto"/>
            </w:tcBorders>
            <w:vAlign w:val="bottom"/>
          </w:tcPr>
          <w:p w14:paraId="35C1CE47"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tcPr>
          <w:p w14:paraId="6713520F"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6B3FF93D"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N4HAI</w:t>
            </w:r>
          </w:p>
        </w:tc>
        <w:tc>
          <w:tcPr>
            <w:tcW w:w="900" w:type="dxa"/>
            <w:tcBorders>
              <w:top w:val="single" w:sz="6" w:space="0" w:color="auto"/>
              <w:left w:val="single" w:sz="6" w:space="0" w:color="auto"/>
              <w:bottom w:val="single" w:sz="6" w:space="0" w:color="auto"/>
              <w:right w:val="single" w:sz="6" w:space="0" w:color="auto"/>
            </w:tcBorders>
            <w:vAlign w:val="bottom"/>
          </w:tcPr>
          <w:p w14:paraId="104999AA"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2,106</w:t>
            </w:r>
          </w:p>
        </w:tc>
        <w:tc>
          <w:tcPr>
            <w:tcW w:w="805" w:type="dxa"/>
            <w:tcBorders>
              <w:top w:val="single" w:sz="6" w:space="0" w:color="auto"/>
              <w:left w:val="single" w:sz="6" w:space="0" w:color="auto"/>
              <w:bottom w:val="single" w:sz="6" w:space="0" w:color="auto"/>
              <w:right w:val="single" w:sz="6" w:space="0" w:color="auto"/>
            </w:tcBorders>
            <w:vAlign w:val="bottom"/>
          </w:tcPr>
          <w:p w14:paraId="7298D603"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tcPr>
          <w:p w14:paraId="6C572753"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668C8D44"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WS4C</w:t>
            </w:r>
          </w:p>
        </w:tc>
        <w:tc>
          <w:tcPr>
            <w:tcW w:w="900" w:type="dxa"/>
            <w:tcBorders>
              <w:top w:val="single" w:sz="6" w:space="0" w:color="auto"/>
              <w:left w:val="single" w:sz="6" w:space="0" w:color="auto"/>
              <w:bottom w:val="single" w:sz="6" w:space="0" w:color="auto"/>
              <w:right w:val="single" w:sz="6" w:space="0" w:color="auto"/>
            </w:tcBorders>
            <w:vAlign w:val="bottom"/>
          </w:tcPr>
          <w:p w14:paraId="39145C1F"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37,467</w:t>
            </w:r>
          </w:p>
        </w:tc>
        <w:tc>
          <w:tcPr>
            <w:tcW w:w="807" w:type="dxa"/>
            <w:tcBorders>
              <w:top w:val="single" w:sz="6" w:space="0" w:color="auto"/>
              <w:left w:val="single" w:sz="6" w:space="0" w:color="auto"/>
              <w:bottom w:val="single" w:sz="6" w:space="0" w:color="auto"/>
              <w:right w:val="single" w:sz="6" w:space="0" w:color="auto"/>
            </w:tcBorders>
            <w:vAlign w:val="bottom"/>
          </w:tcPr>
          <w:p w14:paraId="5D1ED2BF"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tcPr>
          <w:p w14:paraId="0287E027"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31AEE7D3"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K3HW</w:t>
            </w:r>
          </w:p>
        </w:tc>
        <w:tc>
          <w:tcPr>
            <w:tcW w:w="900" w:type="dxa"/>
            <w:tcBorders>
              <w:top w:val="single" w:sz="6" w:space="0" w:color="auto"/>
              <w:left w:val="single" w:sz="6" w:space="0" w:color="auto"/>
              <w:bottom w:val="single" w:sz="6" w:space="0" w:color="auto"/>
              <w:right w:val="single" w:sz="6" w:space="0" w:color="auto"/>
            </w:tcBorders>
            <w:vAlign w:val="bottom"/>
          </w:tcPr>
          <w:p w14:paraId="1E005137"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36,828</w:t>
            </w:r>
          </w:p>
        </w:tc>
        <w:tc>
          <w:tcPr>
            <w:tcW w:w="811" w:type="dxa"/>
            <w:tcBorders>
              <w:top w:val="single" w:sz="6" w:space="0" w:color="auto"/>
              <w:left w:val="single" w:sz="6" w:space="0" w:color="auto"/>
              <w:bottom w:val="single" w:sz="6" w:space="0" w:color="auto"/>
            </w:tcBorders>
            <w:vAlign w:val="bottom"/>
          </w:tcPr>
          <w:p w14:paraId="0D386102"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MIX-LP</w:t>
            </w:r>
          </w:p>
        </w:tc>
      </w:tr>
      <w:tr w:rsidR="0041733D" w:rsidRPr="004B2590" w14:paraId="6041853D"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3C782805"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68A422C7"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7BD719C3"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tcPr>
          <w:p w14:paraId="06043625"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6A9DD6EC"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444AFF64"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0C346923"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tcPr>
          <w:p w14:paraId="51B213F8"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37B4EA09"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283260D"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6C577ED6"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tcPr>
          <w:p w14:paraId="73A9C7D5"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53642C64"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4507D577"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5895079A"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tcPr>
          <w:p w14:paraId="685182D3"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1A14B75D"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27CB350A"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39BE9AB3" w14:textId="77777777" w:rsidR="0041733D" w:rsidRPr="00173A8A" w:rsidRDefault="0041733D" w:rsidP="00252921">
            <w:pPr>
              <w:jc w:val="center"/>
              <w:outlineLvl w:val="1"/>
              <w:rPr>
                <w:rFonts w:ascii="Calibri" w:eastAsia="Times New Roman" w:hAnsi="Calibri" w:cs="Calibri"/>
                <w:color w:val="000000"/>
                <w:sz w:val="16"/>
                <w:szCs w:val="16"/>
              </w:rPr>
            </w:pPr>
          </w:p>
        </w:tc>
      </w:tr>
      <w:tr w:rsidR="0041733D" w:rsidRPr="004B2590" w14:paraId="4C01E6FC"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4CA1688D" w14:textId="77777777" w:rsidR="0041733D" w:rsidRPr="00173A8A" w:rsidRDefault="0041733D" w:rsidP="00252921">
            <w:pPr>
              <w:outlineLvl w:val="1"/>
              <w:rPr>
                <w:rFonts w:ascii="Calibri" w:hAnsi="Calibri" w:cs="Calibri"/>
                <w:color w:val="000000"/>
                <w:sz w:val="16"/>
                <w:szCs w:val="16"/>
              </w:rPr>
            </w:pPr>
            <w:r w:rsidRPr="00173A8A">
              <w:rPr>
                <w:rFonts w:ascii="Calibri" w:hAnsi="Calibri" w:cs="Calibri"/>
                <w:color w:val="000000"/>
                <w:sz w:val="16"/>
                <w:szCs w:val="16"/>
              </w:rPr>
              <w:t>W6AFA</w:t>
            </w:r>
          </w:p>
        </w:tc>
        <w:tc>
          <w:tcPr>
            <w:tcW w:w="900" w:type="dxa"/>
            <w:tcBorders>
              <w:top w:val="single" w:sz="6" w:space="0" w:color="auto"/>
              <w:left w:val="single" w:sz="6" w:space="0" w:color="auto"/>
              <w:bottom w:val="single" w:sz="6" w:space="0" w:color="auto"/>
              <w:right w:val="single" w:sz="6" w:space="0" w:color="auto"/>
            </w:tcBorders>
            <w:vAlign w:val="bottom"/>
          </w:tcPr>
          <w:p w14:paraId="6734B892" w14:textId="77777777" w:rsidR="0041733D" w:rsidRPr="00173A8A" w:rsidRDefault="0041733D" w:rsidP="00252921">
            <w:pPr>
              <w:jc w:val="right"/>
              <w:outlineLvl w:val="1"/>
              <w:rPr>
                <w:rFonts w:ascii="Calibri" w:hAnsi="Calibri" w:cs="Calibri"/>
                <w:color w:val="000000"/>
                <w:sz w:val="16"/>
                <w:szCs w:val="16"/>
              </w:rPr>
            </w:pPr>
            <w:r w:rsidRPr="00173A8A">
              <w:rPr>
                <w:rFonts w:ascii="Calibri" w:hAnsi="Calibri" w:cs="Calibri"/>
                <w:color w:val="000000"/>
                <w:sz w:val="16"/>
                <w:szCs w:val="16"/>
              </w:rPr>
              <w:t>199,186</w:t>
            </w:r>
          </w:p>
        </w:tc>
        <w:tc>
          <w:tcPr>
            <w:tcW w:w="810" w:type="dxa"/>
            <w:tcBorders>
              <w:top w:val="single" w:sz="6" w:space="0" w:color="auto"/>
              <w:left w:val="single" w:sz="6" w:space="0" w:color="auto"/>
              <w:bottom w:val="single" w:sz="6" w:space="0" w:color="auto"/>
              <w:right w:val="single" w:sz="6" w:space="0" w:color="auto"/>
            </w:tcBorders>
            <w:vAlign w:val="bottom"/>
          </w:tcPr>
          <w:p w14:paraId="6C99A096" w14:textId="77777777" w:rsidR="0041733D" w:rsidRPr="00173A8A" w:rsidRDefault="0041733D" w:rsidP="00252921">
            <w:pPr>
              <w:jc w:val="center"/>
              <w:outlineLvl w:val="1"/>
              <w:rPr>
                <w:rFonts w:ascii="Calibri" w:hAnsi="Calibri" w:cs="Calibri"/>
                <w:color w:val="000000"/>
                <w:sz w:val="16"/>
                <w:szCs w:val="16"/>
              </w:rPr>
            </w:pPr>
            <w:r w:rsidRPr="00173A8A">
              <w:rPr>
                <w:rFonts w:ascii="Calibri" w:hAnsi="Calibri" w:cs="Calibri"/>
                <w:color w:val="000000"/>
                <w:sz w:val="16"/>
                <w:szCs w:val="16"/>
              </w:rPr>
              <w:t>PH-HP</w:t>
            </w:r>
          </w:p>
        </w:tc>
        <w:tc>
          <w:tcPr>
            <w:tcW w:w="270" w:type="dxa"/>
            <w:tcBorders>
              <w:top w:val="single" w:sz="6" w:space="0" w:color="auto"/>
              <w:left w:val="single" w:sz="6" w:space="0" w:color="auto"/>
              <w:bottom w:val="single" w:sz="6" w:space="0" w:color="auto"/>
              <w:right w:val="single" w:sz="6" w:space="0" w:color="auto"/>
            </w:tcBorders>
          </w:tcPr>
          <w:p w14:paraId="5CB29BBE"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4B0DAE9A"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VE4SG</w:t>
            </w:r>
          </w:p>
        </w:tc>
        <w:tc>
          <w:tcPr>
            <w:tcW w:w="900" w:type="dxa"/>
            <w:tcBorders>
              <w:top w:val="single" w:sz="6" w:space="0" w:color="auto"/>
              <w:left w:val="single" w:sz="6" w:space="0" w:color="auto"/>
              <w:bottom w:val="single" w:sz="6" w:space="0" w:color="auto"/>
              <w:right w:val="single" w:sz="6" w:space="0" w:color="auto"/>
            </w:tcBorders>
            <w:vAlign w:val="bottom"/>
          </w:tcPr>
          <w:p w14:paraId="66F016F8"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58,344</w:t>
            </w:r>
          </w:p>
        </w:tc>
        <w:tc>
          <w:tcPr>
            <w:tcW w:w="810" w:type="dxa"/>
            <w:tcBorders>
              <w:top w:val="single" w:sz="6" w:space="0" w:color="auto"/>
              <w:left w:val="single" w:sz="6" w:space="0" w:color="auto"/>
              <w:bottom w:val="single" w:sz="6" w:space="0" w:color="auto"/>
              <w:right w:val="single" w:sz="6" w:space="0" w:color="auto"/>
            </w:tcBorders>
            <w:vAlign w:val="bottom"/>
          </w:tcPr>
          <w:p w14:paraId="23AE1DCF"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PH-HP</w:t>
            </w:r>
          </w:p>
        </w:tc>
        <w:tc>
          <w:tcPr>
            <w:tcW w:w="270" w:type="dxa"/>
            <w:tcBorders>
              <w:top w:val="single" w:sz="6" w:space="0" w:color="auto"/>
              <w:left w:val="single" w:sz="6" w:space="0" w:color="auto"/>
              <w:bottom w:val="single" w:sz="6" w:space="0" w:color="auto"/>
              <w:right w:val="single" w:sz="6" w:space="0" w:color="auto"/>
            </w:tcBorders>
          </w:tcPr>
          <w:p w14:paraId="69BA4F62"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2B8463DB"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VA3ZNQ</w:t>
            </w:r>
          </w:p>
        </w:tc>
        <w:tc>
          <w:tcPr>
            <w:tcW w:w="900" w:type="dxa"/>
            <w:tcBorders>
              <w:top w:val="single" w:sz="6" w:space="0" w:color="auto"/>
              <w:left w:val="single" w:sz="6" w:space="0" w:color="auto"/>
              <w:bottom w:val="single" w:sz="6" w:space="0" w:color="auto"/>
              <w:right w:val="single" w:sz="6" w:space="0" w:color="auto"/>
            </w:tcBorders>
            <w:vAlign w:val="bottom"/>
          </w:tcPr>
          <w:p w14:paraId="10F788B3"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31,257</w:t>
            </w:r>
          </w:p>
        </w:tc>
        <w:tc>
          <w:tcPr>
            <w:tcW w:w="805" w:type="dxa"/>
            <w:tcBorders>
              <w:top w:val="single" w:sz="6" w:space="0" w:color="auto"/>
              <w:left w:val="single" w:sz="6" w:space="0" w:color="auto"/>
              <w:bottom w:val="single" w:sz="6" w:space="0" w:color="auto"/>
              <w:right w:val="single" w:sz="6" w:space="0" w:color="auto"/>
            </w:tcBorders>
            <w:vAlign w:val="bottom"/>
          </w:tcPr>
          <w:p w14:paraId="03440117"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PH-HP</w:t>
            </w:r>
          </w:p>
        </w:tc>
        <w:tc>
          <w:tcPr>
            <w:tcW w:w="272" w:type="dxa"/>
            <w:tcBorders>
              <w:top w:val="single" w:sz="6" w:space="0" w:color="auto"/>
              <w:left w:val="single" w:sz="6" w:space="0" w:color="auto"/>
              <w:bottom w:val="single" w:sz="6" w:space="0" w:color="auto"/>
              <w:right w:val="single" w:sz="6" w:space="0" w:color="auto"/>
            </w:tcBorders>
          </w:tcPr>
          <w:p w14:paraId="62EA7C76"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58B5A20B"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N4MM</w:t>
            </w:r>
          </w:p>
        </w:tc>
        <w:tc>
          <w:tcPr>
            <w:tcW w:w="900" w:type="dxa"/>
            <w:tcBorders>
              <w:top w:val="single" w:sz="6" w:space="0" w:color="auto"/>
              <w:left w:val="single" w:sz="6" w:space="0" w:color="auto"/>
              <w:bottom w:val="single" w:sz="6" w:space="0" w:color="auto"/>
              <w:right w:val="single" w:sz="6" w:space="0" w:color="auto"/>
            </w:tcBorders>
            <w:vAlign w:val="bottom"/>
          </w:tcPr>
          <w:p w14:paraId="4B167569"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23,698</w:t>
            </w:r>
          </w:p>
        </w:tc>
        <w:tc>
          <w:tcPr>
            <w:tcW w:w="807" w:type="dxa"/>
            <w:tcBorders>
              <w:top w:val="single" w:sz="6" w:space="0" w:color="auto"/>
              <w:left w:val="single" w:sz="6" w:space="0" w:color="auto"/>
              <w:bottom w:val="single" w:sz="6" w:space="0" w:color="auto"/>
              <w:right w:val="single" w:sz="6" w:space="0" w:color="auto"/>
            </w:tcBorders>
            <w:vAlign w:val="bottom"/>
          </w:tcPr>
          <w:p w14:paraId="37A308D3"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PH-HP</w:t>
            </w:r>
          </w:p>
        </w:tc>
        <w:tc>
          <w:tcPr>
            <w:tcW w:w="272" w:type="dxa"/>
            <w:tcBorders>
              <w:top w:val="single" w:sz="6" w:space="0" w:color="auto"/>
              <w:left w:val="single" w:sz="6" w:space="0" w:color="auto"/>
              <w:bottom w:val="single" w:sz="6" w:space="0" w:color="auto"/>
              <w:right w:val="single" w:sz="6" w:space="0" w:color="auto"/>
            </w:tcBorders>
          </w:tcPr>
          <w:p w14:paraId="04964BAA"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14E17767"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N1UR</w:t>
            </w:r>
          </w:p>
        </w:tc>
        <w:tc>
          <w:tcPr>
            <w:tcW w:w="900" w:type="dxa"/>
            <w:tcBorders>
              <w:top w:val="single" w:sz="6" w:space="0" w:color="auto"/>
              <w:left w:val="single" w:sz="6" w:space="0" w:color="auto"/>
              <w:bottom w:val="single" w:sz="6" w:space="0" w:color="auto"/>
              <w:right w:val="single" w:sz="6" w:space="0" w:color="auto"/>
            </w:tcBorders>
            <w:vAlign w:val="bottom"/>
          </w:tcPr>
          <w:p w14:paraId="28AE5833"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510,138</w:t>
            </w:r>
          </w:p>
        </w:tc>
        <w:tc>
          <w:tcPr>
            <w:tcW w:w="811" w:type="dxa"/>
            <w:tcBorders>
              <w:top w:val="single" w:sz="6" w:space="0" w:color="auto"/>
              <w:left w:val="single" w:sz="6" w:space="0" w:color="auto"/>
              <w:bottom w:val="single" w:sz="6" w:space="0" w:color="auto"/>
            </w:tcBorders>
            <w:vAlign w:val="bottom"/>
          </w:tcPr>
          <w:p w14:paraId="437A75B1"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PH-HP</w:t>
            </w:r>
          </w:p>
        </w:tc>
      </w:tr>
      <w:tr w:rsidR="0041733D" w:rsidRPr="004B2590" w14:paraId="7CA02C14"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000729AB" w14:textId="77777777" w:rsidR="0041733D" w:rsidRPr="00173A8A" w:rsidRDefault="0041733D" w:rsidP="00252921">
            <w:pPr>
              <w:outlineLvl w:val="1"/>
              <w:rPr>
                <w:rFonts w:ascii="Calibri" w:hAnsi="Calibri" w:cs="Calibri"/>
                <w:color w:val="000000"/>
                <w:sz w:val="16"/>
                <w:szCs w:val="16"/>
              </w:rPr>
            </w:pPr>
            <w:r w:rsidRPr="00173A8A">
              <w:rPr>
                <w:rFonts w:ascii="Calibri" w:hAnsi="Calibri" w:cs="Calibri"/>
                <w:color w:val="000000"/>
                <w:sz w:val="16"/>
                <w:szCs w:val="16"/>
              </w:rPr>
              <w:t>KE8FT</w:t>
            </w:r>
          </w:p>
        </w:tc>
        <w:tc>
          <w:tcPr>
            <w:tcW w:w="900" w:type="dxa"/>
            <w:tcBorders>
              <w:top w:val="single" w:sz="6" w:space="0" w:color="auto"/>
              <w:left w:val="single" w:sz="6" w:space="0" w:color="auto"/>
              <w:bottom w:val="single" w:sz="6" w:space="0" w:color="auto"/>
              <w:right w:val="single" w:sz="6" w:space="0" w:color="auto"/>
            </w:tcBorders>
            <w:vAlign w:val="bottom"/>
          </w:tcPr>
          <w:p w14:paraId="2DD6299D" w14:textId="77777777" w:rsidR="0041733D" w:rsidRPr="00173A8A" w:rsidRDefault="0041733D" w:rsidP="00252921">
            <w:pPr>
              <w:jc w:val="right"/>
              <w:outlineLvl w:val="1"/>
              <w:rPr>
                <w:rFonts w:ascii="Calibri" w:hAnsi="Calibri" w:cs="Calibri"/>
                <w:color w:val="000000"/>
                <w:sz w:val="16"/>
                <w:szCs w:val="16"/>
              </w:rPr>
            </w:pPr>
            <w:r w:rsidRPr="00173A8A">
              <w:rPr>
                <w:rFonts w:ascii="Calibri" w:hAnsi="Calibri" w:cs="Calibri"/>
                <w:color w:val="000000"/>
                <w:sz w:val="16"/>
                <w:szCs w:val="16"/>
              </w:rPr>
              <w:t>89,928</w:t>
            </w:r>
          </w:p>
        </w:tc>
        <w:tc>
          <w:tcPr>
            <w:tcW w:w="810" w:type="dxa"/>
            <w:tcBorders>
              <w:top w:val="single" w:sz="6" w:space="0" w:color="auto"/>
              <w:left w:val="single" w:sz="6" w:space="0" w:color="auto"/>
              <w:bottom w:val="single" w:sz="6" w:space="0" w:color="auto"/>
              <w:right w:val="single" w:sz="6" w:space="0" w:color="auto"/>
            </w:tcBorders>
            <w:vAlign w:val="bottom"/>
          </w:tcPr>
          <w:p w14:paraId="0C073120" w14:textId="77777777" w:rsidR="0041733D" w:rsidRPr="00173A8A" w:rsidRDefault="0041733D" w:rsidP="00252921">
            <w:pPr>
              <w:jc w:val="center"/>
              <w:outlineLvl w:val="1"/>
              <w:rPr>
                <w:rFonts w:ascii="Calibri" w:hAnsi="Calibri" w:cs="Calibri"/>
                <w:color w:val="000000"/>
                <w:sz w:val="16"/>
                <w:szCs w:val="16"/>
              </w:rPr>
            </w:pPr>
            <w:r w:rsidRPr="00173A8A">
              <w:rPr>
                <w:rFonts w:ascii="Calibri" w:hAnsi="Calibri" w:cs="Calibri"/>
                <w:color w:val="000000"/>
                <w:sz w:val="16"/>
                <w:szCs w:val="16"/>
              </w:rPr>
              <w:t>PH-HP</w:t>
            </w:r>
          </w:p>
        </w:tc>
        <w:tc>
          <w:tcPr>
            <w:tcW w:w="270" w:type="dxa"/>
            <w:tcBorders>
              <w:top w:val="single" w:sz="6" w:space="0" w:color="auto"/>
              <w:left w:val="single" w:sz="6" w:space="0" w:color="auto"/>
              <w:bottom w:val="single" w:sz="6" w:space="0" w:color="auto"/>
              <w:right w:val="single" w:sz="6" w:space="0" w:color="auto"/>
            </w:tcBorders>
          </w:tcPr>
          <w:p w14:paraId="0AF44583"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581B5E7F"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K9MWM</w:t>
            </w:r>
          </w:p>
        </w:tc>
        <w:tc>
          <w:tcPr>
            <w:tcW w:w="900" w:type="dxa"/>
            <w:tcBorders>
              <w:top w:val="single" w:sz="6" w:space="0" w:color="auto"/>
              <w:left w:val="single" w:sz="6" w:space="0" w:color="auto"/>
              <w:bottom w:val="single" w:sz="6" w:space="0" w:color="auto"/>
              <w:right w:val="single" w:sz="6" w:space="0" w:color="auto"/>
            </w:tcBorders>
            <w:vAlign w:val="bottom"/>
          </w:tcPr>
          <w:p w14:paraId="2D0518E9"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16,452</w:t>
            </w:r>
          </w:p>
        </w:tc>
        <w:tc>
          <w:tcPr>
            <w:tcW w:w="810" w:type="dxa"/>
            <w:tcBorders>
              <w:top w:val="single" w:sz="6" w:space="0" w:color="auto"/>
              <w:left w:val="single" w:sz="6" w:space="0" w:color="auto"/>
              <w:bottom w:val="single" w:sz="6" w:space="0" w:color="auto"/>
              <w:right w:val="single" w:sz="6" w:space="0" w:color="auto"/>
            </w:tcBorders>
            <w:vAlign w:val="bottom"/>
          </w:tcPr>
          <w:p w14:paraId="37997644"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PH-HP</w:t>
            </w:r>
          </w:p>
        </w:tc>
        <w:tc>
          <w:tcPr>
            <w:tcW w:w="270" w:type="dxa"/>
            <w:tcBorders>
              <w:top w:val="single" w:sz="6" w:space="0" w:color="auto"/>
              <w:left w:val="single" w:sz="6" w:space="0" w:color="auto"/>
              <w:bottom w:val="single" w:sz="6" w:space="0" w:color="auto"/>
              <w:right w:val="single" w:sz="6" w:space="0" w:color="auto"/>
            </w:tcBorders>
          </w:tcPr>
          <w:p w14:paraId="155ADD75"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59EE814F"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KE8NBC</w:t>
            </w:r>
          </w:p>
        </w:tc>
        <w:tc>
          <w:tcPr>
            <w:tcW w:w="900" w:type="dxa"/>
            <w:tcBorders>
              <w:top w:val="single" w:sz="6" w:space="0" w:color="auto"/>
              <w:left w:val="single" w:sz="6" w:space="0" w:color="auto"/>
              <w:bottom w:val="single" w:sz="6" w:space="0" w:color="auto"/>
              <w:right w:val="single" w:sz="6" w:space="0" w:color="auto"/>
            </w:tcBorders>
            <w:vAlign w:val="bottom"/>
          </w:tcPr>
          <w:p w14:paraId="2DE38932"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7,938</w:t>
            </w:r>
          </w:p>
        </w:tc>
        <w:tc>
          <w:tcPr>
            <w:tcW w:w="805" w:type="dxa"/>
            <w:tcBorders>
              <w:top w:val="single" w:sz="6" w:space="0" w:color="auto"/>
              <w:left w:val="single" w:sz="6" w:space="0" w:color="auto"/>
              <w:bottom w:val="single" w:sz="6" w:space="0" w:color="auto"/>
              <w:right w:val="single" w:sz="6" w:space="0" w:color="auto"/>
            </w:tcBorders>
            <w:vAlign w:val="bottom"/>
          </w:tcPr>
          <w:p w14:paraId="0D13004F"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PH-HP</w:t>
            </w:r>
          </w:p>
        </w:tc>
        <w:tc>
          <w:tcPr>
            <w:tcW w:w="272" w:type="dxa"/>
            <w:tcBorders>
              <w:top w:val="single" w:sz="6" w:space="0" w:color="auto"/>
              <w:left w:val="single" w:sz="6" w:space="0" w:color="auto"/>
              <w:bottom w:val="single" w:sz="6" w:space="0" w:color="auto"/>
              <w:right w:val="single" w:sz="6" w:space="0" w:color="auto"/>
            </w:tcBorders>
          </w:tcPr>
          <w:p w14:paraId="2CFF9292"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63A6A388" w14:textId="77777777" w:rsidR="0041733D" w:rsidRPr="00173A8A" w:rsidRDefault="0041733D" w:rsidP="00252921">
            <w:pPr>
              <w:outlineLvl w:val="1"/>
              <w:rPr>
                <w:rFonts w:ascii="Calibri" w:hAnsi="Calibri" w:cs="Calibri"/>
                <w:color w:val="000000"/>
                <w:sz w:val="16"/>
                <w:szCs w:val="16"/>
              </w:rPr>
            </w:pPr>
            <w:r w:rsidRPr="00173A8A">
              <w:rPr>
                <w:rFonts w:ascii="Calibri" w:hAnsi="Calibri" w:cs="Calibri"/>
                <w:color w:val="000000"/>
                <w:sz w:val="16"/>
                <w:szCs w:val="16"/>
              </w:rPr>
              <w:t>KQ4ZIO</w:t>
            </w:r>
          </w:p>
        </w:tc>
        <w:tc>
          <w:tcPr>
            <w:tcW w:w="900" w:type="dxa"/>
            <w:tcBorders>
              <w:top w:val="single" w:sz="6" w:space="0" w:color="auto"/>
              <w:left w:val="single" w:sz="6" w:space="0" w:color="auto"/>
              <w:bottom w:val="single" w:sz="6" w:space="0" w:color="auto"/>
              <w:right w:val="single" w:sz="6" w:space="0" w:color="auto"/>
            </w:tcBorders>
            <w:vAlign w:val="bottom"/>
          </w:tcPr>
          <w:p w14:paraId="0ADC96F7" w14:textId="77777777" w:rsidR="0041733D" w:rsidRPr="00173A8A" w:rsidRDefault="0041733D" w:rsidP="00252921">
            <w:pPr>
              <w:jc w:val="right"/>
              <w:outlineLvl w:val="1"/>
              <w:rPr>
                <w:rFonts w:ascii="Calibri" w:hAnsi="Calibri" w:cs="Calibri"/>
                <w:color w:val="000000"/>
                <w:sz w:val="16"/>
                <w:szCs w:val="16"/>
              </w:rPr>
            </w:pPr>
            <w:r w:rsidRPr="00173A8A">
              <w:rPr>
                <w:rFonts w:ascii="Calibri" w:hAnsi="Calibri" w:cs="Calibri"/>
                <w:color w:val="000000"/>
                <w:sz w:val="16"/>
                <w:szCs w:val="16"/>
              </w:rPr>
              <w:t>23,427</w:t>
            </w:r>
          </w:p>
        </w:tc>
        <w:tc>
          <w:tcPr>
            <w:tcW w:w="807" w:type="dxa"/>
            <w:tcBorders>
              <w:top w:val="single" w:sz="6" w:space="0" w:color="auto"/>
              <w:left w:val="single" w:sz="6" w:space="0" w:color="auto"/>
              <w:bottom w:val="single" w:sz="6" w:space="0" w:color="auto"/>
              <w:right w:val="single" w:sz="6" w:space="0" w:color="auto"/>
            </w:tcBorders>
            <w:vAlign w:val="bottom"/>
          </w:tcPr>
          <w:p w14:paraId="4B982D30" w14:textId="77777777" w:rsidR="0041733D" w:rsidRPr="00173A8A" w:rsidRDefault="0041733D" w:rsidP="00252921">
            <w:pPr>
              <w:jc w:val="center"/>
              <w:outlineLvl w:val="1"/>
              <w:rPr>
                <w:rFonts w:ascii="Calibri" w:hAnsi="Calibri" w:cs="Calibri"/>
                <w:color w:val="000000"/>
                <w:sz w:val="16"/>
                <w:szCs w:val="16"/>
              </w:rPr>
            </w:pPr>
            <w:r w:rsidRPr="00173A8A">
              <w:rPr>
                <w:rFonts w:ascii="Calibri" w:hAnsi="Calibri" w:cs="Calibri"/>
                <w:color w:val="000000"/>
                <w:sz w:val="16"/>
                <w:szCs w:val="16"/>
              </w:rPr>
              <w:t>PH-HP</w:t>
            </w:r>
          </w:p>
        </w:tc>
        <w:tc>
          <w:tcPr>
            <w:tcW w:w="272" w:type="dxa"/>
            <w:tcBorders>
              <w:top w:val="single" w:sz="6" w:space="0" w:color="auto"/>
              <w:left w:val="single" w:sz="6" w:space="0" w:color="auto"/>
              <w:bottom w:val="single" w:sz="6" w:space="0" w:color="auto"/>
              <w:right w:val="single" w:sz="6" w:space="0" w:color="auto"/>
            </w:tcBorders>
            <w:vAlign w:val="bottom"/>
          </w:tcPr>
          <w:p w14:paraId="280A71C4"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33BB3230"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KG1E</w:t>
            </w:r>
          </w:p>
        </w:tc>
        <w:tc>
          <w:tcPr>
            <w:tcW w:w="900" w:type="dxa"/>
            <w:tcBorders>
              <w:top w:val="single" w:sz="6" w:space="0" w:color="auto"/>
              <w:left w:val="single" w:sz="6" w:space="0" w:color="auto"/>
              <w:bottom w:val="single" w:sz="6" w:space="0" w:color="auto"/>
              <w:right w:val="single" w:sz="6" w:space="0" w:color="auto"/>
            </w:tcBorders>
            <w:vAlign w:val="bottom"/>
          </w:tcPr>
          <w:p w14:paraId="2F8127F1"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70,122</w:t>
            </w:r>
          </w:p>
        </w:tc>
        <w:tc>
          <w:tcPr>
            <w:tcW w:w="811" w:type="dxa"/>
            <w:tcBorders>
              <w:top w:val="single" w:sz="6" w:space="0" w:color="auto"/>
              <w:left w:val="single" w:sz="6" w:space="0" w:color="auto"/>
              <w:bottom w:val="single" w:sz="6" w:space="0" w:color="auto"/>
            </w:tcBorders>
            <w:vAlign w:val="bottom"/>
          </w:tcPr>
          <w:p w14:paraId="08E60D7D"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PH-HP</w:t>
            </w:r>
          </w:p>
        </w:tc>
      </w:tr>
      <w:tr w:rsidR="0041733D" w:rsidRPr="004B2590" w14:paraId="2B30E0F6"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27C7F9E5" w14:textId="77777777" w:rsidR="0041733D" w:rsidRPr="00173A8A" w:rsidRDefault="0041733D" w:rsidP="00252921">
            <w:pPr>
              <w:outlineLvl w:val="1"/>
              <w:rPr>
                <w:rFonts w:ascii="Calibri" w:hAnsi="Calibri" w:cs="Calibri"/>
                <w:color w:val="000000"/>
                <w:sz w:val="16"/>
                <w:szCs w:val="16"/>
              </w:rPr>
            </w:pPr>
            <w:r w:rsidRPr="00173A8A">
              <w:rPr>
                <w:rFonts w:ascii="Calibri" w:hAnsi="Calibri" w:cs="Calibri"/>
                <w:color w:val="000000"/>
                <w:sz w:val="16"/>
                <w:szCs w:val="16"/>
              </w:rPr>
              <w:t>NC6R</w:t>
            </w:r>
          </w:p>
        </w:tc>
        <w:tc>
          <w:tcPr>
            <w:tcW w:w="900" w:type="dxa"/>
            <w:tcBorders>
              <w:top w:val="single" w:sz="6" w:space="0" w:color="auto"/>
              <w:left w:val="single" w:sz="6" w:space="0" w:color="auto"/>
              <w:bottom w:val="single" w:sz="6" w:space="0" w:color="auto"/>
              <w:right w:val="single" w:sz="6" w:space="0" w:color="auto"/>
            </w:tcBorders>
            <w:vAlign w:val="bottom"/>
          </w:tcPr>
          <w:p w14:paraId="3DCA9F22" w14:textId="77777777" w:rsidR="0041733D" w:rsidRPr="00173A8A" w:rsidRDefault="0041733D" w:rsidP="00252921">
            <w:pPr>
              <w:jc w:val="right"/>
              <w:outlineLvl w:val="1"/>
              <w:rPr>
                <w:rFonts w:ascii="Calibri" w:hAnsi="Calibri" w:cs="Calibri"/>
                <w:color w:val="000000"/>
                <w:sz w:val="16"/>
                <w:szCs w:val="16"/>
              </w:rPr>
            </w:pPr>
            <w:r w:rsidRPr="00173A8A">
              <w:rPr>
                <w:rFonts w:ascii="Calibri" w:hAnsi="Calibri" w:cs="Calibri"/>
                <w:color w:val="000000"/>
                <w:sz w:val="16"/>
                <w:szCs w:val="16"/>
              </w:rPr>
              <w:t>603</w:t>
            </w:r>
          </w:p>
        </w:tc>
        <w:tc>
          <w:tcPr>
            <w:tcW w:w="810" w:type="dxa"/>
            <w:tcBorders>
              <w:top w:val="single" w:sz="6" w:space="0" w:color="auto"/>
              <w:left w:val="single" w:sz="6" w:space="0" w:color="auto"/>
              <w:bottom w:val="single" w:sz="6" w:space="0" w:color="auto"/>
              <w:right w:val="single" w:sz="6" w:space="0" w:color="auto"/>
            </w:tcBorders>
            <w:vAlign w:val="bottom"/>
          </w:tcPr>
          <w:p w14:paraId="2147A622" w14:textId="77777777" w:rsidR="0041733D" w:rsidRPr="00173A8A" w:rsidRDefault="0041733D" w:rsidP="00252921">
            <w:pPr>
              <w:jc w:val="center"/>
              <w:outlineLvl w:val="1"/>
              <w:rPr>
                <w:rFonts w:ascii="Calibri" w:hAnsi="Calibri" w:cs="Calibri"/>
                <w:color w:val="000000"/>
                <w:sz w:val="16"/>
                <w:szCs w:val="16"/>
              </w:rPr>
            </w:pPr>
            <w:r w:rsidRPr="00173A8A">
              <w:rPr>
                <w:rFonts w:ascii="Calibri" w:hAnsi="Calibri" w:cs="Calibri"/>
                <w:color w:val="000000"/>
                <w:sz w:val="16"/>
                <w:szCs w:val="16"/>
              </w:rPr>
              <w:t>PH-HP</w:t>
            </w:r>
          </w:p>
        </w:tc>
        <w:tc>
          <w:tcPr>
            <w:tcW w:w="270" w:type="dxa"/>
            <w:tcBorders>
              <w:top w:val="single" w:sz="6" w:space="0" w:color="auto"/>
              <w:left w:val="single" w:sz="6" w:space="0" w:color="auto"/>
              <w:bottom w:val="single" w:sz="6" w:space="0" w:color="auto"/>
              <w:right w:val="single" w:sz="6" w:space="0" w:color="auto"/>
            </w:tcBorders>
          </w:tcPr>
          <w:p w14:paraId="54BD2477"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772CD952"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AIØM</w:t>
            </w:r>
          </w:p>
        </w:tc>
        <w:tc>
          <w:tcPr>
            <w:tcW w:w="900" w:type="dxa"/>
            <w:tcBorders>
              <w:top w:val="single" w:sz="6" w:space="0" w:color="auto"/>
              <w:left w:val="single" w:sz="6" w:space="0" w:color="auto"/>
              <w:bottom w:val="single" w:sz="6" w:space="0" w:color="auto"/>
              <w:right w:val="single" w:sz="6" w:space="0" w:color="auto"/>
            </w:tcBorders>
            <w:vAlign w:val="bottom"/>
          </w:tcPr>
          <w:p w14:paraId="0E9A14CE"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3,996</w:t>
            </w:r>
          </w:p>
        </w:tc>
        <w:tc>
          <w:tcPr>
            <w:tcW w:w="810" w:type="dxa"/>
            <w:tcBorders>
              <w:top w:val="single" w:sz="6" w:space="0" w:color="auto"/>
              <w:left w:val="single" w:sz="6" w:space="0" w:color="auto"/>
              <w:bottom w:val="single" w:sz="6" w:space="0" w:color="auto"/>
              <w:right w:val="single" w:sz="6" w:space="0" w:color="auto"/>
            </w:tcBorders>
            <w:vAlign w:val="bottom"/>
          </w:tcPr>
          <w:p w14:paraId="481CD99C"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PH-HP</w:t>
            </w:r>
          </w:p>
        </w:tc>
        <w:tc>
          <w:tcPr>
            <w:tcW w:w="270" w:type="dxa"/>
            <w:tcBorders>
              <w:top w:val="single" w:sz="6" w:space="0" w:color="auto"/>
              <w:left w:val="single" w:sz="6" w:space="0" w:color="auto"/>
              <w:bottom w:val="single" w:sz="6" w:space="0" w:color="auto"/>
              <w:right w:val="single" w:sz="6" w:space="0" w:color="auto"/>
            </w:tcBorders>
          </w:tcPr>
          <w:p w14:paraId="15D5070C"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287C14E1"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KD9EOT</w:t>
            </w:r>
          </w:p>
        </w:tc>
        <w:tc>
          <w:tcPr>
            <w:tcW w:w="900" w:type="dxa"/>
            <w:tcBorders>
              <w:top w:val="single" w:sz="6" w:space="0" w:color="auto"/>
              <w:left w:val="single" w:sz="6" w:space="0" w:color="auto"/>
              <w:bottom w:val="single" w:sz="6" w:space="0" w:color="auto"/>
              <w:right w:val="single" w:sz="6" w:space="0" w:color="auto"/>
            </w:tcBorders>
            <w:vAlign w:val="bottom"/>
          </w:tcPr>
          <w:p w14:paraId="3B39B416"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2,943</w:t>
            </w:r>
          </w:p>
        </w:tc>
        <w:tc>
          <w:tcPr>
            <w:tcW w:w="805" w:type="dxa"/>
            <w:tcBorders>
              <w:top w:val="single" w:sz="6" w:space="0" w:color="auto"/>
              <w:left w:val="single" w:sz="6" w:space="0" w:color="auto"/>
              <w:bottom w:val="single" w:sz="6" w:space="0" w:color="auto"/>
              <w:right w:val="single" w:sz="6" w:space="0" w:color="auto"/>
            </w:tcBorders>
            <w:vAlign w:val="bottom"/>
          </w:tcPr>
          <w:p w14:paraId="2FBE7A3F"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PH-HP</w:t>
            </w:r>
          </w:p>
        </w:tc>
        <w:tc>
          <w:tcPr>
            <w:tcW w:w="272" w:type="dxa"/>
            <w:tcBorders>
              <w:top w:val="single" w:sz="6" w:space="0" w:color="auto"/>
              <w:left w:val="single" w:sz="6" w:space="0" w:color="auto"/>
              <w:bottom w:val="single" w:sz="6" w:space="0" w:color="auto"/>
              <w:right w:val="single" w:sz="6" w:space="0" w:color="auto"/>
            </w:tcBorders>
          </w:tcPr>
          <w:p w14:paraId="39649CF4"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63E5FCDA" w14:textId="77777777" w:rsidR="0041733D" w:rsidRPr="00173A8A" w:rsidRDefault="0041733D" w:rsidP="00252921">
            <w:pPr>
              <w:outlineLvl w:val="1"/>
              <w:rPr>
                <w:rFonts w:ascii="Calibri" w:hAnsi="Calibri" w:cs="Calibri"/>
                <w:color w:val="000000"/>
                <w:sz w:val="16"/>
                <w:szCs w:val="16"/>
              </w:rPr>
            </w:pPr>
            <w:r w:rsidRPr="00173A8A">
              <w:rPr>
                <w:rFonts w:ascii="Calibri" w:hAnsi="Calibri" w:cs="Calibri"/>
                <w:color w:val="000000"/>
                <w:sz w:val="16"/>
                <w:szCs w:val="16"/>
              </w:rPr>
              <w:t>WV4E</w:t>
            </w:r>
          </w:p>
        </w:tc>
        <w:tc>
          <w:tcPr>
            <w:tcW w:w="900" w:type="dxa"/>
            <w:tcBorders>
              <w:top w:val="single" w:sz="6" w:space="0" w:color="auto"/>
              <w:left w:val="single" w:sz="6" w:space="0" w:color="auto"/>
              <w:bottom w:val="single" w:sz="6" w:space="0" w:color="auto"/>
              <w:right w:val="single" w:sz="6" w:space="0" w:color="auto"/>
            </w:tcBorders>
            <w:vAlign w:val="bottom"/>
          </w:tcPr>
          <w:p w14:paraId="09222A97" w14:textId="77777777" w:rsidR="0041733D" w:rsidRPr="00173A8A" w:rsidRDefault="0041733D" w:rsidP="00252921">
            <w:pPr>
              <w:jc w:val="right"/>
              <w:outlineLvl w:val="1"/>
              <w:rPr>
                <w:rFonts w:ascii="Calibri" w:hAnsi="Calibri" w:cs="Calibri"/>
                <w:color w:val="000000"/>
                <w:sz w:val="16"/>
                <w:szCs w:val="16"/>
              </w:rPr>
            </w:pPr>
            <w:r w:rsidRPr="00173A8A">
              <w:rPr>
                <w:rFonts w:ascii="Calibri" w:hAnsi="Calibri" w:cs="Calibri"/>
                <w:color w:val="000000"/>
                <w:sz w:val="16"/>
                <w:szCs w:val="16"/>
              </w:rPr>
              <w:t>6,050</w:t>
            </w:r>
          </w:p>
        </w:tc>
        <w:tc>
          <w:tcPr>
            <w:tcW w:w="807" w:type="dxa"/>
            <w:tcBorders>
              <w:top w:val="single" w:sz="6" w:space="0" w:color="auto"/>
              <w:left w:val="single" w:sz="6" w:space="0" w:color="auto"/>
              <w:bottom w:val="single" w:sz="6" w:space="0" w:color="auto"/>
              <w:right w:val="single" w:sz="6" w:space="0" w:color="auto"/>
            </w:tcBorders>
            <w:vAlign w:val="bottom"/>
          </w:tcPr>
          <w:p w14:paraId="7EC88BD6" w14:textId="77777777" w:rsidR="0041733D" w:rsidRPr="00173A8A" w:rsidRDefault="0041733D" w:rsidP="00252921">
            <w:pPr>
              <w:jc w:val="center"/>
              <w:outlineLvl w:val="1"/>
              <w:rPr>
                <w:rFonts w:ascii="Calibri" w:hAnsi="Calibri" w:cs="Calibri"/>
                <w:color w:val="000000"/>
                <w:sz w:val="16"/>
                <w:szCs w:val="16"/>
              </w:rPr>
            </w:pPr>
            <w:r w:rsidRPr="00173A8A">
              <w:rPr>
                <w:rFonts w:ascii="Calibri" w:hAnsi="Calibri" w:cs="Calibri"/>
                <w:color w:val="000000"/>
                <w:sz w:val="16"/>
                <w:szCs w:val="16"/>
              </w:rPr>
              <w:t>PH-HP</w:t>
            </w:r>
          </w:p>
        </w:tc>
        <w:tc>
          <w:tcPr>
            <w:tcW w:w="272" w:type="dxa"/>
            <w:tcBorders>
              <w:top w:val="single" w:sz="6" w:space="0" w:color="auto"/>
              <w:left w:val="single" w:sz="6" w:space="0" w:color="auto"/>
              <w:bottom w:val="single" w:sz="6" w:space="0" w:color="auto"/>
              <w:right w:val="single" w:sz="6" w:space="0" w:color="auto"/>
            </w:tcBorders>
            <w:vAlign w:val="bottom"/>
          </w:tcPr>
          <w:p w14:paraId="6EA99EA7"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7C386E11"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KC2MBV</w:t>
            </w:r>
          </w:p>
        </w:tc>
        <w:tc>
          <w:tcPr>
            <w:tcW w:w="900" w:type="dxa"/>
            <w:tcBorders>
              <w:top w:val="single" w:sz="6" w:space="0" w:color="auto"/>
              <w:left w:val="single" w:sz="6" w:space="0" w:color="auto"/>
              <w:bottom w:val="single" w:sz="6" w:space="0" w:color="auto"/>
              <w:right w:val="single" w:sz="6" w:space="0" w:color="auto"/>
            </w:tcBorders>
            <w:vAlign w:val="bottom"/>
          </w:tcPr>
          <w:p w14:paraId="1BE376B1"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14,522</w:t>
            </w:r>
          </w:p>
        </w:tc>
        <w:tc>
          <w:tcPr>
            <w:tcW w:w="811" w:type="dxa"/>
            <w:tcBorders>
              <w:top w:val="single" w:sz="6" w:space="0" w:color="auto"/>
              <w:left w:val="single" w:sz="6" w:space="0" w:color="auto"/>
              <w:bottom w:val="single" w:sz="6" w:space="0" w:color="auto"/>
            </w:tcBorders>
            <w:vAlign w:val="bottom"/>
          </w:tcPr>
          <w:p w14:paraId="004D292A"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PH-HP</w:t>
            </w:r>
          </w:p>
        </w:tc>
      </w:tr>
      <w:tr w:rsidR="0041733D" w:rsidRPr="004B2590" w14:paraId="150F37BE"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0D3319C2"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N7XCZ</w:t>
            </w:r>
          </w:p>
        </w:tc>
        <w:tc>
          <w:tcPr>
            <w:tcW w:w="900" w:type="dxa"/>
            <w:tcBorders>
              <w:top w:val="single" w:sz="6" w:space="0" w:color="auto"/>
              <w:left w:val="single" w:sz="6" w:space="0" w:color="auto"/>
              <w:bottom w:val="single" w:sz="6" w:space="0" w:color="auto"/>
              <w:right w:val="single" w:sz="6" w:space="0" w:color="auto"/>
            </w:tcBorders>
            <w:vAlign w:val="bottom"/>
          </w:tcPr>
          <w:p w14:paraId="7C6FE7E9"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378</w:t>
            </w:r>
          </w:p>
        </w:tc>
        <w:tc>
          <w:tcPr>
            <w:tcW w:w="810" w:type="dxa"/>
            <w:tcBorders>
              <w:top w:val="single" w:sz="6" w:space="0" w:color="auto"/>
              <w:left w:val="single" w:sz="6" w:space="0" w:color="auto"/>
              <w:bottom w:val="single" w:sz="6" w:space="0" w:color="auto"/>
              <w:right w:val="single" w:sz="6" w:space="0" w:color="auto"/>
            </w:tcBorders>
            <w:vAlign w:val="bottom"/>
          </w:tcPr>
          <w:p w14:paraId="6C20DDF0"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PH-HP</w:t>
            </w:r>
          </w:p>
        </w:tc>
        <w:tc>
          <w:tcPr>
            <w:tcW w:w="270" w:type="dxa"/>
            <w:tcBorders>
              <w:top w:val="single" w:sz="6" w:space="0" w:color="auto"/>
              <w:left w:val="single" w:sz="6" w:space="0" w:color="auto"/>
              <w:bottom w:val="single" w:sz="6" w:space="0" w:color="auto"/>
              <w:right w:val="single" w:sz="6" w:space="0" w:color="auto"/>
            </w:tcBorders>
          </w:tcPr>
          <w:p w14:paraId="43EF299D"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491C3564"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KG5EIU</w:t>
            </w:r>
          </w:p>
        </w:tc>
        <w:tc>
          <w:tcPr>
            <w:tcW w:w="900" w:type="dxa"/>
            <w:tcBorders>
              <w:top w:val="single" w:sz="6" w:space="0" w:color="auto"/>
              <w:left w:val="single" w:sz="6" w:space="0" w:color="auto"/>
              <w:bottom w:val="single" w:sz="6" w:space="0" w:color="auto"/>
              <w:right w:val="single" w:sz="6" w:space="0" w:color="auto"/>
            </w:tcBorders>
            <w:vAlign w:val="bottom"/>
          </w:tcPr>
          <w:p w14:paraId="5A39107F"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72</w:t>
            </w:r>
          </w:p>
        </w:tc>
        <w:tc>
          <w:tcPr>
            <w:tcW w:w="810" w:type="dxa"/>
            <w:tcBorders>
              <w:top w:val="single" w:sz="6" w:space="0" w:color="auto"/>
              <w:left w:val="single" w:sz="6" w:space="0" w:color="auto"/>
              <w:bottom w:val="single" w:sz="6" w:space="0" w:color="auto"/>
              <w:right w:val="single" w:sz="6" w:space="0" w:color="auto"/>
            </w:tcBorders>
            <w:vAlign w:val="bottom"/>
          </w:tcPr>
          <w:p w14:paraId="5A3AC9CD"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PH-HP</w:t>
            </w:r>
          </w:p>
        </w:tc>
        <w:tc>
          <w:tcPr>
            <w:tcW w:w="270" w:type="dxa"/>
            <w:tcBorders>
              <w:top w:val="single" w:sz="6" w:space="0" w:color="auto"/>
              <w:left w:val="single" w:sz="6" w:space="0" w:color="auto"/>
              <w:bottom w:val="single" w:sz="6" w:space="0" w:color="auto"/>
              <w:right w:val="single" w:sz="6" w:space="0" w:color="auto"/>
            </w:tcBorders>
          </w:tcPr>
          <w:p w14:paraId="1C5CAC5E"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2A4D6565"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KD9YAX</w:t>
            </w:r>
          </w:p>
        </w:tc>
        <w:tc>
          <w:tcPr>
            <w:tcW w:w="900" w:type="dxa"/>
            <w:tcBorders>
              <w:top w:val="single" w:sz="6" w:space="0" w:color="auto"/>
              <w:left w:val="single" w:sz="6" w:space="0" w:color="auto"/>
              <w:bottom w:val="single" w:sz="6" w:space="0" w:color="auto"/>
              <w:right w:val="single" w:sz="6" w:space="0" w:color="auto"/>
            </w:tcBorders>
            <w:vAlign w:val="bottom"/>
          </w:tcPr>
          <w:p w14:paraId="7637A5F6"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1,456</w:t>
            </w:r>
          </w:p>
        </w:tc>
        <w:tc>
          <w:tcPr>
            <w:tcW w:w="805" w:type="dxa"/>
            <w:tcBorders>
              <w:top w:val="single" w:sz="6" w:space="0" w:color="auto"/>
              <w:left w:val="single" w:sz="6" w:space="0" w:color="auto"/>
              <w:bottom w:val="single" w:sz="6" w:space="0" w:color="auto"/>
              <w:right w:val="single" w:sz="6" w:space="0" w:color="auto"/>
            </w:tcBorders>
            <w:vAlign w:val="bottom"/>
          </w:tcPr>
          <w:p w14:paraId="4FE6B924"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PH-HP</w:t>
            </w:r>
          </w:p>
        </w:tc>
        <w:tc>
          <w:tcPr>
            <w:tcW w:w="272" w:type="dxa"/>
            <w:tcBorders>
              <w:top w:val="single" w:sz="6" w:space="0" w:color="auto"/>
              <w:left w:val="single" w:sz="6" w:space="0" w:color="auto"/>
              <w:bottom w:val="single" w:sz="6" w:space="0" w:color="auto"/>
              <w:right w:val="single" w:sz="6" w:space="0" w:color="auto"/>
            </w:tcBorders>
          </w:tcPr>
          <w:p w14:paraId="61596DC5"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3ED51AA6"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K4MOD</w:t>
            </w:r>
          </w:p>
        </w:tc>
        <w:tc>
          <w:tcPr>
            <w:tcW w:w="900" w:type="dxa"/>
            <w:tcBorders>
              <w:top w:val="single" w:sz="6" w:space="0" w:color="auto"/>
              <w:left w:val="single" w:sz="6" w:space="0" w:color="auto"/>
              <w:bottom w:val="single" w:sz="6" w:space="0" w:color="auto"/>
              <w:right w:val="single" w:sz="6" w:space="0" w:color="auto"/>
            </w:tcBorders>
            <w:vAlign w:val="bottom"/>
          </w:tcPr>
          <w:p w14:paraId="106C245B"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2,576</w:t>
            </w:r>
          </w:p>
        </w:tc>
        <w:tc>
          <w:tcPr>
            <w:tcW w:w="807" w:type="dxa"/>
            <w:tcBorders>
              <w:top w:val="single" w:sz="6" w:space="0" w:color="auto"/>
              <w:left w:val="single" w:sz="6" w:space="0" w:color="auto"/>
              <w:bottom w:val="single" w:sz="6" w:space="0" w:color="auto"/>
              <w:right w:val="single" w:sz="6" w:space="0" w:color="auto"/>
            </w:tcBorders>
            <w:vAlign w:val="bottom"/>
          </w:tcPr>
          <w:p w14:paraId="1FBB6691"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PH-HP</w:t>
            </w:r>
          </w:p>
        </w:tc>
        <w:tc>
          <w:tcPr>
            <w:tcW w:w="272" w:type="dxa"/>
            <w:tcBorders>
              <w:top w:val="single" w:sz="6" w:space="0" w:color="auto"/>
              <w:left w:val="single" w:sz="6" w:space="0" w:color="auto"/>
              <w:bottom w:val="single" w:sz="6" w:space="0" w:color="auto"/>
              <w:right w:val="single" w:sz="6" w:space="0" w:color="auto"/>
            </w:tcBorders>
          </w:tcPr>
          <w:p w14:paraId="735A824B"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72456B3B"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KB2DX</w:t>
            </w:r>
          </w:p>
        </w:tc>
        <w:tc>
          <w:tcPr>
            <w:tcW w:w="900" w:type="dxa"/>
            <w:tcBorders>
              <w:top w:val="single" w:sz="6" w:space="0" w:color="auto"/>
              <w:left w:val="single" w:sz="6" w:space="0" w:color="auto"/>
              <w:bottom w:val="single" w:sz="6" w:space="0" w:color="auto"/>
              <w:right w:val="single" w:sz="6" w:space="0" w:color="auto"/>
            </w:tcBorders>
            <w:vAlign w:val="bottom"/>
          </w:tcPr>
          <w:p w14:paraId="6C2FBD87"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13,462</w:t>
            </w:r>
          </w:p>
        </w:tc>
        <w:tc>
          <w:tcPr>
            <w:tcW w:w="811" w:type="dxa"/>
            <w:tcBorders>
              <w:top w:val="single" w:sz="6" w:space="0" w:color="auto"/>
              <w:left w:val="single" w:sz="6" w:space="0" w:color="auto"/>
              <w:bottom w:val="single" w:sz="6" w:space="0" w:color="auto"/>
            </w:tcBorders>
            <w:vAlign w:val="bottom"/>
          </w:tcPr>
          <w:p w14:paraId="7E86D10F"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PH-HP</w:t>
            </w:r>
          </w:p>
        </w:tc>
      </w:tr>
      <w:tr w:rsidR="0041733D" w:rsidRPr="004B2590" w14:paraId="452B61C8"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03DA4147"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W6AGZ</w:t>
            </w:r>
          </w:p>
        </w:tc>
        <w:tc>
          <w:tcPr>
            <w:tcW w:w="900" w:type="dxa"/>
            <w:tcBorders>
              <w:top w:val="single" w:sz="6" w:space="0" w:color="auto"/>
              <w:left w:val="single" w:sz="6" w:space="0" w:color="auto"/>
              <w:bottom w:val="single" w:sz="6" w:space="0" w:color="auto"/>
              <w:right w:val="single" w:sz="6" w:space="0" w:color="auto"/>
            </w:tcBorders>
            <w:vAlign w:val="bottom"/>
          </w:tcPr>
          <w:p w14:paraId="6706FEAF"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165</w:t>
            </w:r>
          </w:p>
        </w:tc>
        <w:tc>
          <w:tcPr>
            <w:tcW w:w="810" w:type="dxa"/>
            <w:tcBorders>
              <w:top w:val="single" w:sz="6" w:space="0" w:color="auto"/>
              <w:left w:val="single" w:sz="6" w:space="0" w:color="auto"/>
              <w:bottom w:val="single" w:sz="6" w:space="0" w:color="auto"/>
              <w:right w:val="single" w:sz="6" w:space="0" w:color="auto"/>
            </w:tcBorders>
            <w:vAlign w:val="bottom"/>
          </w:tcPr>
          <w:p w14:paraId="12655AC4"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PH-HP</w:t>
            </w:r>
          </w:p>
        </w:tc>
        <w:tc>
          <w:tcPr>
            <w:tcW w:w="270" w:type="dxa"/>
            <w:tcBorders>
              <w:top w:val="single" w:sz="6" w:space="0" w:color="auto"/>
              <w:left w:val="single" w:sz="6" w:space="0" w:color="auto"/>
              <w:bottom w:val="single" w:sz="6" w:space="0" w:color="auto"/>
              <w:right w:val="single" w:sz="6" w:space="0" w:color="auto"/>
            </w:tcBorders>
          </w:tcPr>
          <w:p w14:paraId="5557C6DA"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23747522"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45BE6E52"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359B18E1"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tcPr>
          <w:p w14:paraId="1A164875"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63E66660"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18F261B8"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259B9874"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tcPr>
          <w:p w14:paraId="5D344DFD"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3AA0D76D"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47753562"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768DC0B2"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tcPr>
          <w:p w14:paraId="37267389"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592B26CF"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W1JIM</w:t>
            </w:r>
          </w:p>
        </w:tc>
        <w:tc>
          <w:tcPr>
            <w:tcW w:w="900" w:type="dxa"/>
            <w:tcBorders>
              <w:top w:val="single" w:sz="6" w:space="0" w:color="auto"/>
              <w:left w:val="single" w:sz="6" w:space="0" w:color="auto"/>
              <w:bottom w:val="single" w:sz="6" w:space="0" w:color="auto"/>
              <w:right w:val="single" w:sz="6" w:space="0" w:color="auto"/>
            </w:tcBorders>
            <w:vAlign w:val="bottom"/>
          </w:tcPr>
          <w:p w14:paraId="677CBD72"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11,077</w:t>
            </w:r>
          </w:p>
        </w:tc>
        <w:tc>
          <w:tcPr>
            <w:tcW w:w="811" w:type="dxa"/>
            <w:tcBorders>
              <w:top w:val="single" w:sz="6" w:space="0" w:color="auto"/>
              <w:left w:val="single" w:sz="6" w:space="0" w:color="auto"/>
              <w:bottom w:val="single" w:sz="6" w:space="0" w:color="auto"/>
            </w:tcBorders>
            <w:vAlign w:val="bottom"/>
          </w:tcPr>
          <w:p w14:paraId="377CADFC"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PH-HP</w:t>
            </w:r>
          </w:p>
        </w:tc>
      </w:tr>
      <w:tr w:rsidR="0041733D" w:rsidRPr="004B2590" w14:paraId="03CEB4B8"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2C530934"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0894D7AD"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5122BBC6"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tcPr>
          <w:p w14:paraId="3C8A700C"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25F96363"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6B669D6F"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5AB2AEAC"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tcPr>
          <w:p w14:paraId="13E3E65C"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29092426"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5EBC9FA4"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05454E9E"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tcPr>
          <w:p w14:paraId="4EE5B66D"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5D9441D2"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1BAE0768"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7E5EECC1"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tcPr>
          <w:p w14:paraId="1AADAF5D"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142D3105"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24BE4311"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321FAA22" w14:textId="77777777" w:rsidR="0041733D" w:rsidRPr="00173A8A" w:rsidRDefault="0041733D" w:rsidP="00252921">
            <w:pPr>
              <w:jc w:val="center"/>
              <w:outlineLvl w:val="1"/>
              <w:rPr>
                <w:rFonts w:ascii="Calibri" w:eastAsia="Times New Roman" w:hAnsi="Calibri" w:cs="Calibri"/>
                <w:color w:val="000000"/>
                <w:sz w:val="16"/>
                <w:szCs w:val="16"/>
              </w:rPr>
            </w:pPr>
          </w:p>
        </w:tc>
      </w:tr>
      <w:tr w:rsidR="0041733D" w:rsidRPr="004B2590" w14:paraId="0A398513"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2BF7AC92"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K6GHA</w:t>
            </w:r>
          </w:p>
        </w:tc>
        <w:tc>
          <w:tcPr>
            <w:tcW w:w="900" w:type="dxa"/>
            <w:tcBorders>
              <w:top w:val="single" w:sz="6" w:space="0" w:color="auto"/>
              <w:left w:val="single" w:sz="6" w:space="0" w:color="auto"/>
              <w:bottom w:val="single" w:sz="6" w:space="0" w:color="auto"/>
              <w:right w:val="single" w:sz="6" w:space="0" w:color="auto"/>
            </w:tcBorders>
            <w:vAlign w:val="bottom"/>
          </w:tcPr>
          <w:p w14:paraId="57A41994"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13,833</w:t>
            </w:r>
          </w:p>
        </w:tc>
        <w:tc>
          <w:tcPr>
            <w:tcW w:w="810" w:type="dxa"/>
            <w:tcBorders>
              <w:top w:val="single" w:sz="6" w:space="0" w:color="auto"/>
              <w:left w:val="single" w:sz="6" w:space="0" w:color="auto"/>
              <w:bottom w:val="single" w:sz="6" w:space="0" w:color="auto"/>
              <w:right w:val="single" w:sz="6" w:space="0" w:color="auto"/>
            </w:tcBorders>
            <w:vAlign w:val="bottom"/>
          </w:tcPr>
          <w:p w14:paraId="4D7639FA"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0" w:type="dxa"/>
            <w:tcBorders>
              <w:top w:val="single" w:sz="6" w:space="0" w:color="auto"/>
              <w:left w:val="single" w:sz="6" w:space="0" w:color="auto"/>
              <w:bottom w:val="single" w:sz="6" w:space="0" w:color="auto"/>
              <w:right w:val="single" w:sz="6" w:space="0" w:color="auto"/>
            </w:tcBorders>
            <w:vAlign w:val="bottom"/>
          </w:tcPr>
          <w:p w14:paraId="4B9B0549" w14:textId="77777777" w:rsidR="0041733D" w:rsidRPr="00173A8A" w:rsidRDefault="0041733D" w:rsidP="00252921">
            <w:pPr>
              <w:jc w:val="center"/>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152696B7"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K5DHY</w:t>
            </w:r>
          </w:p>
        </w:tc>
        <w:tc>
          <w:tcPr>
            <w:tcW w:w="900" w:type="dxa"/>
            <w:tcBorders>
              <w:top w:val="single" w:sz="6" w:space="0" w:color="auto"/>
              <w:left w:val="single" w:sz="6" w:space="0" w:color="auto"/>
              <w:bottom w:val="single" w:sz="6" w:space="0" w:color="auto"/>
              <w:right w:val="single" w:sz="6" w:space="0" w:color="auto"/>
            </w:tcBorders>
            <w:vAlign w:val="bottom"/>
          </w:tcPr>
          <w:p w14:paraId="0470B21E"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8,908</w:t>
            </w:r>
          </w:p>
        </w:tc>
        <w:tc>
          <w:tcPr>
            <w:tcW w:w="810" w:type="dxa"/>
            <w:tcBorders>
              <w:top w:val="single" w:sz="6" w:space="0" w:color="auto"/>
              <w:left w:val="single" w:sz="6" w:space="0" w:color="auto"/>
              <w:bottom w:val="single" w:sz="6" w:space="0" w:color="auto"/>
              <w:right w:val="single" w:sz="6" w:space="0" w:color="auto"/>
            </w:tcBorders>
            <w:vAlign w:val="bottom"/>
          </w:tcPr>
          <w:p w14:paraId="726DCEE2"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0" w:type="dxa"/>
            <w:tcBorders>
              <w:top w:val="single" w:sz="6" w:space="0" w:color="auto"/>
              <w:left w:val="single" w:sz="6" w:space="0" w:color="auto"/>
              <w:bottom w:val="single" w:sz="6" w:space="0" w:color="auto"/>
              <w:right w:val="single" w:sz="6" w:space="0" w:color="auto"/>
            </w:tcBorders>
            <w:vAlign w:val="bottom"/>
          </w:tcPr>
          <w:p w14:paraId="79A6B7D3" w14:textId="77777777" w:rsidR="0041733D" w:rsidRPr="00173A8A" w:rsidRDefault="0041733D" w:rsidP="00252921">
            <w:pPr>
              <w:jc w:val="center"/>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0BE70015"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W8LYO</w:t>
            </w:r>
          </w:p>
        </w:tc>
        <w:tc>
          <w:tcPr>
            <w:tcW w:w="900" w:type="dxa"/>
            <w:tcBorders>
              <w:top w:val="single" w:sz="6" w:space="0" w:color="auto"/>
              <w:left w:val="single" w:sz="6" w:space="0" w:color="auto"/>
              <w:bottom w:val="single" w:sz="6" w:space="0" w:color="auto"/>
              <w:right w:val="single" w:sz="6" w:space="0" w:color="auto"/>
            </w:tcBorders>
            <w:vAlign w:val="bottom"/>
          </w:tcPr>
          <w:p w14:paraId="37FAE4CB"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21,186</w:t>
            </w:r>
          </w:p>
        </w:tc>
        <w:tc>
          <w:tcPr>
            <w:tcW w:w="805" w:type="dxa"/>
            <w:tcBorders>
              <w:top w:val="single" w:sz="6" w:space="0" w:color="auto"/>
              <w:left w:val="single" w:sz="6" w:space="0" w:color="auto"/>
              <w:bottom w:val="single" w:sz="6" w:space="0" w:color="auto"/>
              <w:right w:val="single" w:sz="6" w:space="0" w:color="auto"/>
            </w:tcBorders>
            <w:vAlign w:val="bottom"/>
          </w:tcPr>
          <w:p w14:paraId="2F281E4F"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vAlign w:val="bottom"/>
          </w:tcPr>
          <w:p w14:paraId="311F7905" w14:textId="77777777" w:rsidR="0041733D" w:rsidRPr="00173A8A" w:rsidRDefault="0041733D" w:rsidP="00252921">
            <w:pPr>
              <w:jc w:val="center"/>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1F7270C3"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W9TCV</w:t>
            </w:r>
          </w:p>
        </w:tc>
        <w:tc>
          <w:tcPr>
            <w:tcW w:w="900" w:type="dxa"/>
            <w:tcBorders>
              <w:top w:val="single" w:sz="6" w:space="0" w:color="auto"/>
              <w:left w:val="single" w:sz="6" w:space="0" w:color="auto"/>
              <w:bottom w:val="single" w:sz="6" w:space="0" w:color="auto"/>
              <w:right w:val="single" w:sz="6" w:space="0" w:color="auto"/>
            </w:tcBorders>
            <w:vAlign w:val="bottom"/>
          </w:tcPr>
          <w:p w14:paraId="045CA84F"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53,664</w:t>
            </w:r>
          </w:p>
        </w:tc>
        <w:tc>
          <w:tcPr>
            <w:tcW w:w="807" w:type="dxa"/>
            <w:tcBorders>
              <w:top w:val="single" w:sz="6" w:space="0" w:color="auto"/>
              <w:left w:val="single" w:sz="6" w:space="0" w:color="auto"/>
              <w:bottom w:val="single" w:sz="6" w:space="0" w:color="auto"/>
              <w:right w:val="single" w:sz="6" w:space="0" w:color="auto"/>
            </w:tcBorders>
            <w:vAlign w:val="bottom"/>
          </w:tcPr>
          <w:p w14:paraId="71B18C67"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vAlign w:val="bottom"/>
          </w:tcPr>
          <w:p w14:paraId="436443FA" w14:textId="77777777" w:rsidR="0041733D" w:rsidRPr="00173A8A" w:rsidRDefault="0041733D" w:rsidP="00252921">
            <w:pPr>
              <w:jc w:val="center"/>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7890B1B2"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VE9CZ</w:t>
            </w:r>
          </w:p>
        </w:tc>
        <w:tc>
          <w:tcPr>
            <w:tcW w:w="900" w:type="dxa"/>
            <w:tcBorders>
              <w:top w:val="single" w:sz="6" w:space="0" w:color="auto"/>
              <w:left w:val="single" w:sz="6" w:space="0" w:color="auto"/>
              <w:bottom w:val="single" w:sz="6" w:space="0" w:color="auto"/>
              <w:right w:val="single" w:sz="6" w:space="0" w:color="auto"/>
            </w:tcBorders>
            <w:vAlign w:val="bottom"/>
          </w:tcPr>
          <w:p w14:paraId="61FDFEBC"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139,686</w:t>
            </w:r>
          </w:p>
        </w:tc>
        <w:tc>
          <w:tcPr>
            <w:tcW w:w="811" w:type="dxa"/>
            <w:tcBorders>
              <w:top w:val="single" w:sz="6" w:space="0" w:color="auto"/>
              <w:left w:val="single" w:sz="6" w:space="0" w:color="auto"/>
              <w:bottom w:val="single" w:sz="6" w:space="0" w:color="auto"/>
            </w:tcBorders>
            <w:vAlign w:val="bottom"/>
          </w:tcPr>
          <w:p w14:paraId="682262E9"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PH-LP</w:t>
            </w:r>
          </w:p>
        </w:tc>
      </w:tr>
      <w:tr w:rsidR="0041733D" w:rsidRPr="004B2590" w14:paraId="555C2231"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5BB2EA1D"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K7HKR</w:t>
            </w:r>
          </w:p>
        </w:tc>
        <w:tc>
          <w:tcPr>
            <w:tcW w:w="900" w:type="dxa"/>
            <w:tcBorders>
              <w:top w:val="single" w:sz="6" w:space="0" w:color="auto"/>
              <w:left w:val="single" w:sz="6" w:space="0" w:color="auto"/>
              <w:bottom w:val="single" w:sz="6" w:space="0" w:color="auto"/>
              <w:right w:val="single" w:sz="6" w:space="0" w:color="auto"/>
            </w:tcBorders>
            <w:vAlign w:val="bottom"/>
          </w:tcPr>
          <w:p w14:paraId="79CC4DEC"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8,715</w:t>
            </w:r>
          </w:p>
        </w:tc>
        <w:tc>
          <w:tcPr>
            <w:tcW w:w="810" w:type="dxa"/>
            <w:tcBorders>
              <w:top w:val="single" w:sz="6" w:space="0" w:color="auto"/>
              <w:left w:val="single" w:sz="6" w:space="0" w:color="auto"/>
              <w:bottom w:val="single" w:sz="6" w:space="0" w:color="auto"/>
              <w:right w:val="single" w:sz="6" w:space="0" w:color="auto"/>
            </w:tcBorders>
            <w:vAlign w:val="bottom"/>
          </w:tcPr>
          <w:p w14:paraId="2DD64C73"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0" w:type="dxa"/>
            <w:tcBorders>
              <w:top w:val="single" w:sz="6" w:space="0" w:color="auto"/>
              <w:left w:val="single" w:sz="6" w:space="0" w:color="auto"/>
              <w:bottom w:val="single" w:sz="6" w:space="0" w:color="auto"/>
              <w:right w:val="single" w:sz="6" w:space="0" w:color="auto"/>
            </w:tcBorders>
            <w:vAlign w:val="center"/>
          </w:tcPr>
          <w:p w14:paraId="113F990B" w14:textId="77777777" w:rsidR="0041733D" w:rsidRPr="00173A8A" w:rsidRDefault="0041733D" w:rsidP="00252921">
            <w:pPr>
              <w:jc w:val="center"/>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4FDEF67D"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WRØH</w:t>
            </w:r>
          </w:p>
        </w:tc>
        <w:tc>
          <w:tcPr>
            <w:tcW w:w="900" w:type="dxa"/>
            <w:tcBorders>
              <w:top w:val="single" w:sz="6" w:space="0" w:color="auto"/>
              <w:left w:val="single" w:sz="6" w:space="0" w:color="auto"/>
              <w:bottom w:val="single" w:sz="6" w:space="0" w:color="auto"/>
              <w:right w:val="single" w:sz="6" w:space="0" w:color="auto"/>
            </w:tcBorders>
            <w:vAlign w:val="bottom"/>
          </w:tcPr>
          <w:p w14:paraId="37A2FBCB"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8,785</w:t>
            </w:r>
          </w:p>
        </w:tc>
        <w:tc>
          <w:tcPr>
            <w:tcW w:w="810" w:type="dxa"/>
            <w:tcBorders>
              <w:top w:val="single" w:sz="6" w:space="0" w:color="auto"/>
              <w:left w:val="single" w:sz="6" w:space="0" w:color="auto"/>
              <w:bottom w:val="single" w:sz="6" w:space="0" w:color="auto"/>
              <w:right w:val="single" w:sz="6" w:space="0" w:color="auto"/>
            </w:tcBorders>
            <w:vAlign w:val="bottom"/>
          </w:tcPr>
          <w:p w14:paraId="02A2612F"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0" w:type="dxa"/>
            <w:tcBorders>
              <w:top w:val="single" w:sz="6" w:space="0" w:color="auto"/>
              <w:left w:val="single" w:sz="6" w:space="0" w:color="auto"/>
              <w:bottom w:val="single" w:sz="6" w:space="0" w:color="auto"/>
              <w:right w:val="single" w:sz="6" w:space="0" w:color="auto"/>
            </w:tcBorders>
            <w:vAlign w:val="center"/>
          </w:tcPr>
          <w:p w14:paraId="2A76F1A9" w14:textId="77777777" w:rsidR="0041733D" w:rsidRPr="00173A8A" w:rsidRDefault="0041733D" w:rsidP="00252921">
            <w:pPr>
              <w:jc w:val="center"/>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3021B2F8"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N8YDM</w:t>
            </w:r>
          </w:p>
        </w:tc>
        <w:tc>
          <w:tcPr>
            <w:tcW w:w="900" w:type="dxa"/>
            <w:tcBorders>
              <w:top w:val="single" w:sz="6" w:space="0" w:color="auto"/>
              <w:left w:val="single" w:sz="6" w:space="0" w:color="auto"/>
              <w:bottom w:val="single" w:sz="6" w:space="0" w:color="auto"/>
              <w:right w:val="single" w:sz="6" w:space="0" w:color="auto"/>
            </w:tcBorders>
            <w:vAlign w:val="bottom"/>
          </w:tcPr>
          <w:p w14:paraId="17DBA505"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18,391</w:t>
            </w:r>
          </w:p>
        </w:tc>
        <w:tc>
          <w:tcPr>
            <w:tcW w:w="805" w:type="dxa"/>
            <w:tcBorders>
              <w:top w:val="single" w:sz="6" w:space="0" w:color="auto"/>
              <w:left w:val="single" w:sz="6" w:space="0" w:color="auto"/>
              <w:bottom w:val="single" w:sz="6" w:space="0" w:color="auto"/>
              <w:right w:val="single" w:sz="6" w:space="0" w:color="auto"/>
            </w:tcBorders>
            <w:vAlign w:val="bottom"/>
          </w:tcPr>
          <w:p w14:paraId="60566AE2"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vAlign w:val="center"/>
          </w:tcPr>
          <w:p w14:paraId="6E4F5789" w14:textId="77777777" w:rsidR="0041733D" w:rsidRPr="00173A8A" w:rsidRDefault="0041733D" w:rsidP="00252921">
            <w:pPr>
              <w:jc w:val="center"/>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74DE1123"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KF8N</w:t>
            </w:r>
          </w:p>
        </w:tc>
        <w:tc>
          <w:tcPr>
            <w:tcW w:w="900" w:type="dxa"/>
            <w:tcBorders>
              <w:top w:val="single" w:sz="6" w:space="0" w:color="auto"/>
              <w:left w:val="single" w:sz="6" w:space="0" w:color="auto"/>
              <w:bottom w:val="single" w:sz="6" w:space="0" w:color="auto"/>
              <w:right w:val="single" w:sz="6" w:space="0" w:color="auto"/>
            </w:tcBorders>
            <w:vAlign w:val="bottom"/>
          </w:tcPr>
          <w:p w14:paraId="06445AFD"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50,692</w:t>
            </w:r>
          </w:p>
        </w:tc>
        <w:tc>
          <w:tcPr>
            <w:tcW w:w="807" w:type="dxa"/>
            <w:tcBorders>
              <w:top w:val="single" w:sz="6" w:space="0" w:color="auto"/>
              <w:left w:val="single" w:sz="6" w:space="0" w:color="auto"/>
              <w:bottom w:val="single" w:sz="6" w:space="0" w:color="auto"/>
              <w:right w:val="single" w:sz="6" w:space="0" w:color="auto"/>
            </w:tcBorders>
            <w:vAlign w:val="bottom"/>
          </w:tcPr>
          <w:p w14:paraId="07634559"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vAlign w:val="center"/>
          </w:tcPr>
          <w:p w14:paraId="06682BF8" w14:textId="77777777" w:rsidR="0041733D" w:rsidRPr="00173A8A" w:rsidRDefault="0041733D" w:rsidP="00252921">
            <w:pPr>
              <w:jc w:val="center"/>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656B8B41"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VE2IAA</w:t>
            </w:r>
          </w:p>
        </w:tc>
        <w:tc>
          <w:tcPr>
            <w:tcW w:w="900" w:type="dxa"/>
            <w:tcBorders>
              <w:top w:val="single" w:sz="6" w:space="0" w:color="auto"/>
              <w:left w:val="single" w:sz="6" w:space="0" w:color="auto"/>
              <w:bottom w:val="single" w:sz="6" w:space="0" w:color="auto"/>
              <w:right w:val="single" w:sz="6" w:space="0" w:color="auto"/>
            </w:tcBorders>
            <w:vAlign w:val="bottom"/>
          </w:tcPr>
          <w:p w14:paraId="69CA255C"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41,090</w:t>
            </w:r>
          </w:p>
        </w:tc>
        <w:tc>
          <w:tcPr>
            <w:tcW w:w="811" w:type="dxa"/>
            <w:tcBorders>
              <w:top w:val="single" w:sz="6" w:space="0" w:color="auto"/>
              <w:left w:val="single" w:sz="6" w:space="0" w:color="auto"/>
              <w:bottom w:val="single" w:sz="6" w:space="0" w:color="auto"/>
            </w:tcBorders>
            <w:vAlign w:val="bottom"/>
          </w:tcPr>
          <w:p w14:paraId="0B083815"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PH-LP</w:t>
            </w:r>
          </w:p>
        </w:tc>
      </w:tr>
      <w:tr w:rsidR="0041733D" w:rsidRPr="004B2590" w14:paraId="0A472DFC"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4A98A437"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KB9LHT</w:t>
            </w:r>
          </w:p>
        </w:tc>
        <w:tc>
          <w:tcPr>
            <w:tcW w:w="900" w:type="dxa"/>
            <w:tcBorders>
              <w:top w:val="single" w:sz="6" w:space="0" w:color="auto"/>
              <w:left w:val="single" w:sz="6" w:space="0" w:color="auto"/>
              <w:bottom w:val="single" w:sz="6" w:space="0" w:color="auto"/>
              <w:right w:val="single" w:sz="6" w:space="0" w:color="auto"/>
            </w:tcBorders>
            <w:vAlign w:val="bottom"/>
          </w:tcPr>
          <w:p w14:paraId="5CE0B9D4"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5,920</w:t>
            </w:r>
          </w:p>
        </w:tc>
        <w:tc>
          <w:tcPr>
            <w:tcW w:w="810" w:type="dxa"/>
            <w:tcBorders>
              <w:top w:val="single" w:sz="6" w:space="0" w:color="auto"/>
              <w:left w:val="single" w:sz="6" w:space="0" w:color="auto"/>
              <w:bottom w:val="single" w:sz="6" w:space="0" w:color="auto"/>
              <w:right w:val="single" w:sz="6" w:space="0" w:color="auto"/>
            </w:tcBorders>
            <w:vAlign w:val="bottom"/>
          </w:tcPr>
          <w:p w14:paraId="3445F0C7"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0" w:type="dxa"/>
            <w:tcBorders>
              <w:top w:val="single" w:sz="6" w:space="0" w:color="auto"/>
              <w:left w:val="single" w:sz="6" w:space="0" w:color="auto"/>
              <w:bottom w:val="single" w:sz="6" w:space="0" w:color="auto"/>
              <w:right w:val="single" w:sz="6" w:space="0" w:color="auto"/>
            </w:tcBorders>
            <w:noWrap/>
            <w:vAlign w:val="bottom"/>
          </w:tcPr>
          <w:p w14:paraId="7A32D84F"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0BA13C9F"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KF5VDX</w:t>
            </w:r>
          </w:p>
        </w:tc>
        <w:tc>
          <w:tcPr>
            <w:tcW w:w="900" w:type="dxa"/>
            <w:tcBorders>
              <w:top w:val="single" w:sz="6" w:space="0" w:color="auto"/>
              <w:left w:val="single" w:sz="6" w:space="0" w:color="auto"/>
              <w:bottom w:val="single" w:sz="6" w:space="0" w:color="auto"/>
              <w:right w:val="single" w:sz="6" w:space="0" w:color="auto"/>
            </w:tcBorders>
            <w:vAlign w:val="bottom"/>
          </w:tcPr>
          <w:p w14:paraId="439F6538"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5,626</w:t>
            </w:r>
          </w:p>
        </w:tc>
        <w:tc>
          <w:tcPr>
            <w:tcW w:w="810" w:type="dxa"/>
            <w:tcBorders>
              <w:top w:val="single" w:sz="6" w:space="0" w:color="auto"/>
              <w:left w:val="single" w:sz="6" w:space="0" w:color="auto"/>
              <w:bottom w:val="single" w:sz="6" w:space="0" w:color="auto"/>
              <w:right w:val="single" w:sz="6" w:space="0" w:color="auto"/>
            </w:tcBorders>
            <w:vAlign w:val="bottom"/>
          </w:tcPr>
          <w:p w14:paraId="54FAFDCB"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0" w:type="dxa"/>
            <w:tcBorders>
              <w:top w:val="single" w:sz="6" w:space="0" w:color="auto"/>
              <w:left w:val="single" w:sz="6" w:space="0" w:color="auto"/>
              <w:bottom w:val="single" w:sz="6" w:space="0" w:color="auto"/>
              <w:right w:val="single" w:sz="6" w:space="0" w:color="auto"/>
            </w:tcBorders>
            <w:noWrap/>
            <w:vAlign w:val="bottom"/>
          </w:tcPr>
          <w:p w14:paraId="3BE73687"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3023B475"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VE3RVZ</w:t>
            </w:r>
          </w:p>
        </w:tc>
        <w:tc>
          <w:tcPr>
            <w:tcW w:w="900" w:type="dxa"/>
            <w:tcBorders>
              <w:top w:val="single" w:sz="6" w:space="0" w:color="auto"/>
              <w:left w:val="single" w:sz="6" w:space="0" w:color="auto"/>
              <w:bottom w:val="single" w:sz="6" w:space="0" w:color="auto"/>
              <w:right w:val="single" w:sz="6" w:space="0" w:color="auto"/>
            </w:tcBorders>
            <w:vAlign w:val="bottom"/>
          </w:tcPr>
          <w:p w14:paraId="64CEB70E"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10,800</w:t>
            </w:r>
          </w:p>
        </w:tc>
        <w:tc>
          <w:tcPr>
            <w:tcW w:w="805" w:type="dxa"/>
            <w:tcBorders>
              <w:top w:val="single" w:sz="6" w:space="0" w:color="auto"/>
              <w:left w:val="single" w:sz="6" w:space="0" w:color="auto"/>
              <w:bottom w:val="single" w:sz="6" w:space="0" w:color="auto"/>
              <w:right w:val="single" w:sz="6" w:space="0" w:color="auto"/>
            </w:tcBorders>
            <w:vAlign w:val="bottom"/>
          </w:tcPr>
          <w:p w14:paraId="69518A05"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noWrap/>
            <w:vAlign w:val="bottom"/>
          </w:tcPr>
          <w:p w14:paraId="7828DE45"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52E3F1F4"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NL7WA</w:t>
            </w:r>
          </w:p>
        </w:tc>
        <w:tc>
          <w:tcPr>
            <w:tcW w:w="900" w:type="dxa"/>
            <w:tcBorders>
              <w:top w:val="single" w:sz="6" w:space="0" w:color="auto"/>
              <w:left w:val="single" w:sz="6" w:space="0" w:color="auto"/>
              <w:bottom w:val="single" w:sz="6" w:space="0" w:color="auto"/>
              <w:right w:val="single" w:sz="6" w:space="0" w:color="auto"/>
            </w:tcBorders>
            <w:vAlign w:val="bottom"/>
          </w:tcPr>
          <w:p w14:paraId="0DC60545"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44,672</w:t>
            </w:r>
          </w:p>
        </w:tc>
        <w:tc>
          <w:tcPr>
            <w:tcW w:w="807" w:type="dxa"/>
            <w:tcBorders>
              <w:top w:val="single" w:sz="6" w:space="0" w:color="auto"/>
              <w:left w:val="single" w:sz="6" w:space="0" w:color="auto"/>
              <w:bottom w:val="single" w:sz="6" w:space="0" w:color="auto"/>
              <w:right w:val="single" w:sz="6" w:space="0" w:color="auto"/>
            </w:tcBorders>
            <w:vAlign w:val="bottom"/>
          </w:tcPr>
          <w:p w14:paraId="00C4E390"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noWrap/>
            <w:vAlign w:val="bottom"/>
          </w:tcPr>
          <w:p w14:paraId="1C5AC755"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619DCE50"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W2JV</w:t>
            </w:r>
          </w:p>
        </w:tc>
        <w:tc>
          <w:tcPr>
            <w:tcW w:w="900" w:type="dxa"/>
            <w:tcBorders>
              <w:top w:val="single" w:sz="6" w:space="0" w:color="auto"/>
              <w:left w:val="single" w:sz="6" w:space="0" w:color="auto"/>
              <w:bottom w:val="single" w:sz="6" w:space="0" w:color="auto"/>
              <w:right w:val="single" w:sz="6" w:space="0" w:color="auto"/>
            </w:tcBorders>
            <w:vAlign w:val="bottom"/>
          </w:tcPr>
          <w:p w14:paraId="7E00AE82"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40,376</w:t>
            </w:r>
          </w:p>
        </w:tc>
        <w:tc>
          <w:tcPr>
            <w:tcW w:w="811" w:type="dxa"/>
            <w:tcBorders>
              <w:top w:val="single" w:sz="6" w:space="0" w:color="auto"/>
              <w:left w:val="single" w:sz="6" w:space="0" w:color="auto"/>
              <w:bottom w:val="single" w:sz="6" w:space="0" w:color="auto"/>
            </w:tcBorders>
            <w:vAlign w:val="bottom"/>
          </w:tcPr>
          <w:p w14:paraId="7B33B8D8"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PH-LP</w:t>
            </w:r>
          </w:p>
        </w:tc>
      </w:tr>
      <w:tr w:rsidR="0041733D" w:rsidRPr="004B2590" w14:paraId="76EC5098"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67BBC53B"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N6OKU</w:t>
            </w:r>
          </w:p>
        </w:tc>
        <w:tc>
          <w:tcPr>
            <w:tcW w:w="900" w:type="dxa"/>
            <w:tcBorders>
              <w:top w:val="single" w:sz="6" w:space="0" w:color="auto"/>
              <w:left w:val="single" w:sz="6" w:space="0" w:color="auto"/>
              <w:bottom w:val="single" w:sz="6" w:space="0" w:color="auto"/>
              <w:right w:val="single" w:sz="6" w:space="0" w:color="auto"/>
            </w:tcBorders>
            <w:vAlign w:val="bottom"/>
          </w:tcPr>
          <w:p w14:paraId="298A5A7A"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4,123</w:t>
            </w:r>
          </w:p>
        </w:tc>
        <w:tc>
          <w:tcPr>
            <w:tcW w:w="810" w:type="dxa"/>
            <w:tcBorders>
              <w:top w:val="single" w:sz="6" w:space="0" w:color="auto"/>
              <w:left w:val="single" w:sz="6" w:space="0" w:color="auto"/>
              <w:bottom w:val="single" w:sz="6" w:space="0" w:color="auto"/>
              <w:right w:val="single" w:sz="6" w:space="0" w:color="auto"/>
            </w:tcBorders>
            <w:vAlign w:val="bottom"/>
          </w:tcPr>
          <w:p w14:paraId="3BBDBF54"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0" w:type="dxa"/>
            <w:tcBorders>
              <w:top w:val="single" w:sz="6" w:space="0" w:color="auto"/>
              <w:left w:val="single" w:sz="6" w:space="0" w:color="auto"/>
              <w:bottom w:val="single" w:sz="6" w:space="0" w:color="auto"/>
              <w:right w:val="single" w:sz="6" w:space="0" w:color="auto"/>
            </w:tcBorders>
            <w:noWrap/>
            <w:vAlign w:val="bottom"/>
          </w:tcPr>
          <w:p w14:paraId="7961DE84"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3AA26876"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NØMMA</w:t>
            </w:r>
          </w:p>
        </w:tc>
        <w:tc>
          <w:tcPr>
            <w:tcW w:w="900" w:type="dxa"/>
            <w:tcBorders>
              <w:top w:val="single" w:sz="6" w:space="0" w:color="auto"/>
              <w:left w:val="single" w:sz="6" w:space="0" w:color="auto"/>
              <w:bottom w:val="single" w:sz="6" w:space="0" w:color="auto"/>
              <w:right w:val="single" w:sz="6" w:space="0" w:color="auto"/>
            </w:tcBorders>
            <w:vAlign w:val="bottom"/>
          </w:tcPr>
          <w:p w14:paraId="038E501C"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4,368</w:t>
            </w:r>
          </w:p>
        </w:tc>
        <w:tc>
          <w:tcPr>
            <w:tcW w:w="810" w:type="dxa"/>
            <w:tcBorders>
              <w:top w:val="single" w:sz="6" w:space="0" w:color="auto"/>
              <w:left w:val="single" w:sz="6" w:space="0" w:color="auto"/>
              <w:bottom w:val="single" w:sz="6" w:space="0" w:color="auto"/>
              <w:right w:val="single" w:sz="6" w:space="0" w:color="auto"/>
            </w:tcBorders>
            <w:vAlign w:val="bottom"/>
          </w:tcPr>
          <w:p w14:paraId="05A40277"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0" w:type="dxa"/>
            <w:tcBorders>
              <w:top w:val="single" w:sz="6" w:space="0" w:color="auto"/>
              <w:left w:val="single" w:sz="6" w:space="0" w:color="auto"/>
              <w:bottom w:val="single" w:sz="6" w:space="0" w:color="auto"/>
              <w:right w:val="single" w:sz="6" w:space="0" w:color="auto"/>
            </w:tcBorders>
            <w:noWrap/>
            <w:vAlign w:val="bottom"/>
          </w:tcPr>
          <w:p w14:paraId="7FFF3CDC"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7DCEB582"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VE3GJP</w:t>
            </w:r>
          </w:p>
        </w:tc>
        <w:tc>
          <w:tcPr>
            <w:tcW w:w="900" w:type="dxa"/>
            <w:tcBorders>
              <w:top w:val="single" w:sz="6" w:space="0" w:color="auto"/>
              <w:left w:val="single" w:sz="6" w:space="0" w:color="auto"/>
              <w:bottom w:val="single" w:sz="6" w:space="0" w:color="auto"/>
              <w:right w:val="single" w:sz="6" w:space="0" w:color="auto"/>
            </w:tcBorders>
            <w:vAlign w:val="bottom"/>
          </w:tcPr>
          <w:p w14:paraId="7E164A83"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8,658</w:t>
            </w:r>
          </w:p>
        </w:tc>
        <w:tc>
          <w:tcPr>
            <w:tcW w:w="805" w:type="dxa"/>
            <w:tcBorders>
              <w:top w:val="single" w:sz="6" w:space="0" w:color="auto"/>
              <w:left w:val="single" w:sz="6" w:space="0" w:color="auto"/>
              <w:bottom w:val="single" w:sz="6" w:space="0" w:color="auto"/>
              <w:right w:val="single" w:sz="6" w:space="0" w:color="auto"/>
            </w:tcBorders>
            <w:vAlign w:val="bottom"/>
          </w:tcPr>
          <w:p w14:paraId="38358165"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noWrap/>
            <w:vAlign w:val="bottom"/>
          </w:tcPr>
          <w:p w14:paraId="77B1D8A1"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7CD089A0"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KC2QVD</w:t>
            </w:r>
          </w:p>
        </w:tc>
        <w:tc>
          <w:tcPr>
            <w:tcW w:w="900" w:type="dxa"/>
            <w:tcBorders>
              <w:top w:val="single" w:sz="6" w:space="0" w:color="auto"/>
              <w:left w:val="single" w:sz="6" w:space="0" w:color="auto"/>
              <w:bottom w:val="single" w:sz="6" w:space="0" w:color="auto"/>
              <w:right w:val="single" w:sz="6" w:space="0" w:color="auto"/>
            </w:tcBorders>
            <w:vAlign w:val="bottom"/>
          </w:tcPr>
          <w:p w14:paraId="673CCA1D"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23,280</w:t>
            </w:r>
          </w:p>
        </w:tc>
        <w:tc>
          <w:tcPr>
            <w:tcW w:w="807" w:type="dxa"/>
            <w:tcBorders>
              <w:top w:val="single" w:sz="6" w:space="0" w:color="auto"/>
              <w:left w:val="single" w:sz="6" w:space="0" w:color="auto"/>
              <w:bottom w:val="single" w:sz="6" w:space="0" w:color="auto"/>
              <w:right w:val="single" w:sz="6" w:space="0" w:color="auto"/>
            </w:tcBorders>
            <w:vAlign w:val="bottom"/>
          </w:tcPr>
          <w:p w14:paraId="2222B8A4"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noWrap/>
            <w:vAlign w:val="bottom"/>
          </w:tcPr>
          <w:p w14:paraId="291239F4"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3B461F55"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KS2G</w:t>
            </w:r>
          </w:p>
        </w:tc>
        <w:tc>
          <w:tcPr>
            <w:tcW w:w="900" w:type="dxa"/>
            <w:tcBorders>
              <w:top w:val="single" w:sz="6" w:space="0" w:color="auto"/>
              <w:left w:val="single" w:sz="6" w:space="0" w:color="auto"/>
              <w:bottom w:val="single" w:sz="6" w:space="0" w:color="auto"/>
              <w:right w:val="single" w:sz="6" w:space="0" w:color="auto"/>
            </w:tcBorders>
            <w:vAlign w:val="bottom"/>
          </w:tcPr>
          <w:p w14:paraId="0C2CC39E"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19,352</w:t>
            </w:r>
          </w:p>
        </w:tc>
        <w:tc>
          <w:tcPr>
            <w:tcW w:w="811" w:type="dxa"/>
            <w:tcBorders>
              <w:top w:val="single" w:sz="6" w:space="0" w:color="auto"/>
              <w:left w:val="single" w:sz="6" w:space="0" w:color="auto"/>
              <w:bottom w:val="single" w:sz="6" w:space="0" w:color="auto"/>
            </w:tcBorders>
            <w:vAlign w:val="bottom"/>
          </w:tcPr>
          <w:p w14:paraId="2C593FAB"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PH-LP</w:t>
            </w:r>
          </w:p>
        </w:tc>
      </w:tr>
      <w:tr w:rsidR="0041733D" w:rsidRPr="004B2590" w14:paraId="49592247"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62DCD060"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NX7W (N7FLT, op)</w:t>
            </w:r>
          </w:p>
        </w:tc>
        <w:tc>
          <w:tcPr>
            <w:tcW w:w="900" w:type="dxa"/>
            <w:tcBorders>
              <w:top w:val="single" w:sz="6" w:space="0" w:color="auto"/>
              <w:left w:val="single" w:sz="6" w:space="0" w:color="auto"/>
              <w:bottom w:val="single" w:sz="6" w:space="0" w:color="auto"/>
              <w:right w:val="single" w:sz="6" w:space="0" w:color="auto"/>
            </w:tcBorders>
            <w:vAlign w:val="bottom"/>
          </w:tcPr>
          <w:p w14:paraId="4C32E823"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2,486</w:t>
            </w:r>
          </w:p>
        </w:tc>
        <w:tc>
          <w:tcPr>
            <w:tcW w:w="810" w:type="dxa"/>
            <w:tcBorders>
              <w:top w:val="single" w:sz="6" w:space="0" w:color="auto"/>
              <w:left w:val="single" w:sz="6" w:space="0" w:color="auto"/>
              <w:bottom w:val="single" w:sz="6" w:space="0" w:color="auto"/>
              <w:right w:val="single" w:sz="6" w:space="0" w:color="auto"/>
            </w:tcBorders>
            <w:vAlign w:val="bottom"/>
          </w:tcPr>
          <w:p w14:paraId="58006AD1"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0" w:type="dxa"/>
            <w:tcBorders>
              <w:top w:val="single" w:sz="6" w:space="0" w:color="auto"/>
              <w:left w:val="single" w:sz="6" w:space="0" w:color="auto"/>
              <w:bottom w:val="single" w:sz="6" w:space="0" w:color="auto"/>
              <w:right w:val="single" w:sz="6" w:space="0" w:color="auto"/>
            </w:tcBorders>
            <w:noWrap/>
            <w:vAlign w:val="bottom"/>
          </w:tcPr>
          <w:p w14:paraId="230EC78B"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0909DD64"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KØSCO</w:t>
            </w:r>
          </w:p>
        </w:tc>
        <w:tc>
          <w:tcPr>
            <w:tcW w:w="900" w:type="dxa"/>
            <w:tcBorders>
              <w:top w:val="single" w:sz="6" w:space="0" w:color="auto"/>
              <w:left w:val="single" w:sz="6" w:space="0" w:color="auto"/>
              <w:bottom w:val="single" w:sz="6" w:space="0" w:color="auto"/>
              <w:right w:val="single" w:sz="6" w:space="0" w:color="auto"/>
            </w:tcBorders>
            <w:vAlign w:val="bottom"/>
          </w:tcPr>
          <w:p w14:paraId="5A7EFA27"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3,973</w:t>
            </w:r>
          </w:p>
        </w:tc>
        <w:tc>
          <w:tcPr>
            <w:tcW w:w="810" w:type="dxa"/>
            <w:tcBorders>
              <w:top w:val="single" w:sz="6" w:space="0" w:color="auto"/>
              <w:left w:val="single" w:sz="6" w:space="0" w:color="auto"/>
              <w:bottom w:val="single" w:sz="6" w:space="0" w:color="auto"/>
              <w:right w:val="single" w:sz="6" w:space="0" w:color="auto"/>
            </w:tcBorders>
            <w:vAlign w:val="bottom"/>
          </w:tcPr>
          <w:p w14:paraId="544F862E"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0" w:type="dxa"/>
            <w:tcBorders>
              <w:top w:val="single" w:sz="6" w:space="0" w:color="auto"/>
              <w:left w:val="single" w:sz="6" w:space="0" w:color="auto"/>
              <w:bottom w:val="single" w:sz="6" w:space="0" w:color="auto"/>
              <w:right w:val="single" w:sz="6" w:space="0" w:color="auto"/>
            </w:tcBorders>
            <w:noWrap/>
            <w:vAlign w:val="bottom"/>
          </w:tcPr>
          <w:p w14:paraId="09DB6EA7"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4230AB46"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KD9ZUN</w:t>
            </w:r>
          </w:p>
        </w:tc>
        <w:tc>
          <w:tcPr>
            <w:tcW w:w="900" w:type="dxa"/>
            <w:tcBorders>
              <w:top w:val="single" w:sz="6" w:space="0" w:color="auto"/>
              <w:left w:val="single" w:sz="6" w:space="0" w:color="auto"/>
              <w:bottom w:val="single" w:sz="6" w:space="0" w:color="auto"/>
              <w:right w:val="single" w:sz="6" w:space="0" w:color="auto"/>
            </w:tcBorders>
            <w:vAlign w:val="bottom"/>
          </w:tcPr>
          <w:p w14:paraId="60277585"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8,246</w:t>
            </w:r>
          </w:p>
        </w:tc>
        <w:tc>
          <w:tcPr>
            <w:tcW w:w="805" w:type="dxa"/>
            <w:tcBorders>
              <w:top w:val="single" w:sz="6" w:space="0" w:color="auto"/>
              <w:left w:val="single" w:sz="6" w:space="0" w:color="auto"/>
              <w:bottom w:val="single" w:sz="6" w:space="0" w:color="auto"/>
              <w:right w:val="single" w:sz="6" w:space="0" w:color="auto"/>
            </w:tcBorders>
            <w:vAlign w:val="bottom"/>
          </w:tcPr>
          <w:p w14:paraId="64D44808"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noWrap/>
            <w:vAlign w:val="bottom"/>
          </w:tcPr>
          <w:p w14:paraId="3EDC3725"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213C50EC"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N1GNF</w:t>
            </w:r>
          </w:p>
        </w:tc>
        <w:tc>
          <w:tcPr>
            <w:tcW w:w="900" w:type="dxa"/>
            <w:tcBorders>
              <w:top w:val="single" w:sz="6" w:space="0" w:color="auto"/>
              <w:left w:val="single" w:sz="6" w:space="0" w:color="auto"/>
              <w:bottom w:val="single" w:sz="6" w:space="0" w:color="auto"/>
              <w:right w:val="single" w:sz="6" w:space="0" w:color="auto"/>
            </w:tcBorders>
            <w:vAlign w:val="bottom"/>
          </w:tcPr>
          <w:p w14:paraId="21F93658"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19,530</w:t>
            </w:r>
          </w:p>
        </w:tc>
        <w:tc>
          <w:tcPr>
            <w:tcW w:w="807" w:type="dxa"/>
            <w:tcBorders>
              <w:top w:val="single" w:sz="6" w:space="0" w:color="auto"/>
              <w:left w:val="single" w:sz="6" w:space="0" w:color="auto"/>
              <w:bottom w:val="single" w:sz="6" w:space="0" w:color="auto"/>
              <w:right w:val="single" w:sz="6" w:space="0" w:color="auto"/>
            </w:tcBorders>
            <w:vAlign w:val="bottom"/>
          </w:tcPr>
          <w:p w14:paraId="70A681D1"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noWrap/>
            <w:vAlign w:val="bottom"/>
          </w:tcPr>
          <w:p w14:paraId="3ECF2371"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2B8F6AE9"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KE2DPK</w:t>
            </w:r>
          </w:p>
        </w:tc>
        <w:tc>
          <w:tcPr>
            <w:tcW w:w="900" w:type="dxa"/>
            <w:tcBorders>
              <w:top w:val="single" w:sz="6" w:space="0" w:color="auto"/>
              <w:left w:val="single" w:sz="6" w:space="0" w:color="auto"/>
              <w:bottom w:val="single" w:sz="6" w:space="0" w:color="auto"/>
              <w:right w:val="single" w:sz="6" w:space="0" w:color="auto"/>
            </w:tcBorders>
            <w:vAlign w:val="bottom"/>
          </w:tcPr>
          <w:p w14:paraId="380543B6"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17,238</w:t>
            </w:r>
          </w:p>
        </w:tc>
        <w:tc>
          <w:tcPr>
            <w:tcW w:w="811" w:type="dxa"/>
            <w:tcBorders>
              <w:top w:val="single" w:sz="6" w:space="0" w:color="auto"/>
              <w:left w:val="single" w:sz="6" w:space="0" w:color="auto"/>
              <w:bottom w:val="single" w:sz="6" w:space="0" w:color="auto"/>
            </w:tcBorders>
            <w:vAlign w:val="bottom"/>
          </w:tcPr>
          <w:p w14:paraId="3D037981"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PH-LP</w:t>
            </w:r>
          </w:p>
        </w:tc>
      </w:tr>
      <w:tr w:rsidR="0041733D" w:rsidRPr="004B2590" w14:paraId="0267001D"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7B84E484"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43F9D48"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07819A6B"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120DA462"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30680F35"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231C224C"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095C8060"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3CB59048"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1C6CF6D8"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1B468A66"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7C381AEE"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0F6E1F4A"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0EB3130E"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06EECA45"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11D265CD"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4F982DCE"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1C222ADA"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65D2C010"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611F21F8" w14:textId="77777777" w:rsidR="0041733D" w:rsidRPr="00173A8A" w:rsidRDefault="0041733D" w:rsidP="00252921">
            <w:pPr>
              <w:jc w:val="center"/>
              <w:outlineLvl w:val="1"/>
              <w:rPr>
                <w:rFonts w:ascii="Calibri" w:eastAsia="Times New Roman" w:hAnsi="Calibri" w:cs="Calibri"/>
                <w:color w:val="000000"/>
                <w:sz w:val="16"/>
                <w:szCs w:val="16"/>
              </w:rPr>
            </w:pPr>
          </w:p>
        </w:tc>
      </w:tr>
      <w:tr w:rsidR="0041733D" w:rsidRPr="004B2590" w14:paraId="62FEE01A"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447C03EB"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W6QU (W8QZA, op)</w:t>
            </w:r>
          </w:p>
        </w:tc>
        <w:tc>
          <w:tcPr>
            <w:tcW w:w="900" w:type="dxa"/>
            <w:tcBorders>
              <w:top w:val="single" w:sz="6" w:space="0" w:color="auto"/>
              <w:left w:val="single" w:sz="6" w:space="0" w:color="auto"/>
              <w:bottom w:val="single" w:sz="6" w:space="0" w:color="auto"/>
              <w:right w:val="single" w:sz="6" w:space="0" w:color="auto"/>
            </w:tcBorders>
            <w:vAlign w:val="bottom"/>
          </w:tcPr>
          <w:p w14:paraId="64AF2EBB"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9,720</w:t>
            </w:r>
          </w:p>
        </w:tc>
        <w:tc>
          <w:tcPr>
            <w:tcW w:w="810" w:type="dxa"/>
            <w:tcBorders>
              <w:top w:val="single" w:sz="6" w:space="0" w:color="auto"/>
              <w:left w:val="single" w:sz="6" w:space="0" w:color="auto"/>
              <w:bottom w:val="single" w:sz="6" w:space="0" w:color="auto"/>
              <w:right w:val="single" w:sz="6" w:space="0" w:color="auto"/>
            </w:tcBorders>
            <w:vAlign w:val="bottom"/>
          </w:tcPr>
          <w:p w14:paraId="2FA09D0B"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PH-QRP</w:t>
            </w:r>
          </w:p>
        </w:tc>
        <w:tc>
          <w:tcPr>
            <w:tcW w:w="270" w:type="dxa"/>
            <w:tcBorders>
              <w:top w:val="single" w:sz="6" w:space="0" w:color="auto"/>
              <w:left w:val="single" w:sz="6" w:space="0" w:color="auto"/>
              <w:bottom w:val="single" w:sz="6" w:space="0" w:color="auto"/>
              <w:right w:val="single" w:sz="6" w:space="0" w:color="auto"/>
            </w:tcBorders>
          </w:tcPr>
          <w:p w14:paraId="3FB5720F"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2EE572BB"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36F3C23"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4D62DA23"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vAlign w:val="bottom"/>
          </w:tcPr>
          <w:p w14:paraId="64575F3B" w14:textId="77777777" w:rsidR="0041733D" w:rsidRPr="00173A8A" w:rsidRDefault="0041733D" w:rsidP="00252921">
            <w:pP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06ED5791"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5A451630"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27711857"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tcPr>
          <w:p w14:paraId="38BF8079"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25B064A5"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7B11DABD"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77018BD4"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tcPr>
          <w:p w14:paraId="115E37EF"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66947F4C"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69E47EA4"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7DDB5954" w14:textId="77777777" w:rsidR="0041733D" w:rsidRPr="00173A8A" w:rsidRDefault="0041733D" w:rsidP="00252921">
            <w:pPr>
              <w:jc w:val="center"/>
              <w:outlineLvl w:val="1"/>
              <w:rPr>
                <w:rFonts w:ascii="Calibri" w:eastAsia="Times New Roman" w:hAnsi="Calibri" w:cs="Calibri"/>
                <w:color w:val="000000"/>
                <w:sz w:val="16"/>
                <w:szCs w:val="16"/>
              </w:rPr>
            </w:pPr>
          </w:p>
        </w:tc>
      </w:tr>
      <w:tr w:rsidR="0041733D" w:rsidRPr="004B2590" w14:paraId="3DDAEE63"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66E8378F"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75A85B49"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56C306C4"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tcPr>
          <w:p w14:paraId="12E761CD"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519FABB8"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758B9F29"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0865E8A0"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tcPr>
          <w:p w14:paraId="4899F800"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55CBE27A"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09BC514B"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18875E19"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tcPr>
          <w:p w14:paraId="1C31B33C"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39B5C995"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0E03293B"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2A517694"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tcPr>
          <w:p w14:paraId="123EE3CF"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11B64016"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17C55533"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08624AC4" w14:textId="77777777" w:rsidR="0041733D" w:rsidRPr="00173A8A" w:rsidRDefault="0041733D" w:rsidP="00252921">
            <w:pPr>
              <w:jc w:val="center"/>
              <w:outlineLvl w:val="1"/>
              <w:rPr>
                <w:rFonts w:ascii="Calibri" w:eastAsia="Times New Roman" w:hAnsi="Calibri" w:cs="Calibri"/>
                <w:color w:val="000000"/>
                <w:sz w:val="16"/>
                <w:szCs w:val="16"/>
              </w:rPr>
            </w:pPr>
          </w:p>
        </w:tc>
      </w:tr>
      <w:tr w:rsidR="0041733D" w:rsidRPr="004B2590" w14:paraId="1906FB09"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12F813C0"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521A60AD"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noWrap/>
            <w:vAlign w:val="bottom"/>
          </w:tcPr>
          <w:p w14:paraId="58FBA1F7"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tcPr>
          <w:p w14:paraId="488167C2"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27764DF4"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00994044"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noWrap/>
            <w:vAlign w:val="bottom"/>
          </w:tcPr>
          <w:p w14:paraId="12433424"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tcPr>
          <w:p w14:paraId="37340ED7"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632A1134"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5FE2D7CC"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noWrap/>
            <w:vAlign w:val="bottom"/>
          </w:tcPr>
          <w:p w14:paraId="1C7D9A22"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tcPr>
          <w:p w14:paraId="198EC8D8"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15BBCCAE"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60A7EA41"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noWrap/>
            <w:vAlign w:val="bottom"/>
          </w:tcPr>
          <w:p w14:paraId="24D29E8D"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tcPr>
          <w:p w14:paraId="3F194005"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46B9CD84"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610E28A7"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noWrap/>
            <w:vAlign w:val="bottom"/>
          </w:tcPr>
          <w:p w14:paraId="773A777D" w14:textId="77777777" w:rsidR="0041733D" w:rsidRPr="00173A8A" w:rsidRDefault="0041733D" w:rsidP="00252921">
            <w:pPr>
              <w:jc w:val="center"/>
              <w:outlineLvl w:val="1"/>
              <w:rPr>
                <w:rFonts w:ascii="Calibri" w:eastAsia="Times New Roman" w:hAnsi="Calibri" w:cs="Calibri"/>
                <w:color w:val="000000"/>
                <w:sz w:val="16"/>
                <w:szCs w:val="16"/>
              </w:rPr>
            </w:pPr>
          </w:p>
        </w:tc>
      </w:tr>
      <w:tr w:rsidR="0041733D" w:rsidRPr="004B2590" w14:paraId="3FDBA572"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3BD94F3A"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1AC13E70"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0285046A"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4407130D"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5E72AA92"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70069381"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4755AE5B"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3D0EA184"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7557113A"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283CDAD4"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41A3BB20"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414E98BC"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7F464387"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45998D13"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2EC5F5A2"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7B6D189F"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235684A0"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492AA127"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03752366" w14:textId="77777777" w:rsidR="0041733D" w:rsidRPr="00173A8A" w:rsidRDefault="0041733D" w:rsidP="00252921">
            <w:pPr>
              <w:jc w:val="center"/>
              <w:outlineLvl w:val="1"/>
              <w:rPr>
                <w:rFonts w:ascii="Calibri" w:eastAsia="Times New Roman" w:hAnsi="Calibri" w:cs="Calibri"/>
                <w:color w:val="000000"/>
                <w:sz w:val="16"/>
                <w:szCs w:val="16"/>
              </w:rPr>
            </w:pPr>
          </w:p>
        </w:tc>
      </w:tr>
      <w:tr w:rsidR="0041733D" w:rsidRPr="004B2590" w14:paraId="44B93F5E"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6866D264" w14:textId="77777777" w:rsidR="0041733D" w:rsidRPr="00173A8A" w:rsidRDefault="0041733D" w:rsidP="00252921">
            <w:pPr>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4BA22736" w14:textId="77777777" w:rsidR="0041733D" w:rsidRPr="00173A8A" w:rsidRDefault="0041733D" w:rsidP="00252921">
            <w:pPr>
              <w:jc w:val="right"/>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26C71723" w14:textId="77777777" w:rsidR="0041733D" w:rsidRPr="00173A8A" w:rsidRDefault="0041733D" w:rsidP="00252921">
            <w:pPr>
              <w:jc w:val="center"/>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3ECF6F5C" w14:textId="77777777" w:rsidR="0041733D" w:rsidRPr="00173A8A" w:rsidRDefault="0041733D" w:rsidP="00252921">
            <w:pPr>
              <w:jc w:val="center"/>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36EFE780" w14:textId="77777777" w:rsidR="0041733D" w:rsidRPr="00173A8A" w:rsidRDefault="0041733D" w:rsidP="00252921">
            <w:pPr>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2C90F37E" w14:textId="77777777" w:rsidR="0041733D" w:rsidRPr="00173A8A" w:rsidRDefault="0041733D" w:rsidP="00252921">
            <w:pPr>
              <w:jc w:val="right"/>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4FD9E205" w14:textId="77777777" w:rsidR="0041733D" w:rsidRPr="00173A8A" w:rsidRDefault="0041733D" w:rsidP="00252921">
            <w:pPr>
              <w:jc w:val="center"/>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74C0AAF6" w14:textId="77777777" w:rsidR="0041733D" w:rsidRPr="00173A8A" w:rsidRDefault="0041733D" w:rsidP="00252921">
            <w:pPr>
              <w:jc w:val="center"/>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1E6B94B5" w14:textId="77777777" w:rsidR="0041733D" w:rsidRPr="00173A8A" w:rsidRDefault="0041733D" w:rsidP="00252921">
            <w:pPr>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2034A89E" w14:textId="77777777" w:rsidR="0041733D" w:rsidRPr="00173A8A" w:rsidRDefault="0041733D" w:rsidP="00252921">
            <w:pPr>
              <w:jc w:val="right"/>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1F35661B" w14:textId="77777777" w:rsidR="0041733D" w:rsidRPr="00173A8A" w:rsidRDefault="0041733D" w:rsidP="00252921">
            <w:pPr>
              <w:jc w:val="center"/>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5E9ACFD5" w14:textId="77777777" w:rsidR="0041733D" w:rsidRPr="00173A8A" w:rsidRDefault="0041733D" w:rsidP="00252921">
            <w:pPr>
              <w:jc w:val="center"/>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7423F6CB" w14:textId="77777777" w:rsidR="0041733D" w:rsidRPr="00173A8A" w:rsidRDefault="0041733D" w:rsidP="00252921">
            <w:pPr>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22BFB07A" w14:textId="77777777" w:rsidR="0041733D" w:rsidRPr="00173A8A" w:rsidRDefault="0041733D" w:rsidP="00252921">
            <w:pPr>
              <w:jc w:val="right"/>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2EE1ECFF" w14:textId="77777777" w:rsidR="0041733D" w:rsidRPr="00173A8A" w:rsidRDefault="0041733D" w:rsidP="00252921">
            <w:pPr>
              <w:jc w:val="center"/>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2C4DC0B7" w14:textId="77777777" w:rsidR="0041733D" w:rsidRPr="00173A8A" w:rsidRDefault="0041733D" w:rsidP="00252921">
            <w:pPr>
              <w:jc w:val="center"/>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3DE6EA4C" w14:textId="77777777" w:rsidR="0041733D" w:rsidRPr="00173A8A" w:rsidRDefault="0041733D" w:rsidP="00252921">
            <w:pPr>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5EB739D4" w14:textId="77777777" w:rsidR="0041733D" w:rsidRPr="00173A8A" w:rsidRDefault="0041733D" w:rsidP="00252921">
            <w:pPr>
              <w:jc w:val="right"/>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36325A26" w14:textId="77777777" w:rsidR="0041733D" w:rsidRPr="00173A8A" w:rsidRDefault="0041733D" w:rsidP="00252921">
            <w:pPr>
              <w:jc w:val="center"/>
              <w:rPr>
                <w:rFonts w:ascii="Calibri" w:hAnsi="Calibri" w:cs="Calibri"/>
                <w:sz w:val="16"/>
                <w:szCs w:val="16"/>
              </w:rPr>
            </w:pPr>
          </w:p>
        </w:tc>
      </w:tr>
      <w:tr w:rsidR="0041733D" w:rsidRPr="004B2590" w14:paraId="56ACE21C"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11C0D1A4"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2D3747E9"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3CCE8C7D"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5AF05EE4"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5275359B"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759660E9"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2510B02D"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0C43669F"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10C4A50D"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62FC9B8B"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0FE809B4"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53C8E893"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5D8F335B"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59B20FBC"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1F128BCC"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2589C530"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315E7F21"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113FF3C7"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5D77C427" w14:textId="77777777" w:rsidR="0041733D" w:rsidRPr="00173A8A" w:rsidRDefault="0041733D" w:rsidP="00252921">
            <w:pPr>
              <w:jc w:val="center"/>
              <w:outlineLvl w:val="1"/>
              <w:rPr>
                <w:rFonts w:ascii="Calibri" w:eastAsia="Times New Roman" w:hAnsi="Calibri" w:cs="Calibri"/>
                <w:color w:val="000000"/>
                <w:sz w:val="16"/>
                <w:szCs w:val="16"/>
              </w:rPr>
            </w:pPr>
          </w:p>
        </w:tc>
      </w:tr>
      <w:tr w:rsidR="0041733D" w:rsidRPr="004B2590" w14:paraId="7FC81964"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416B3320"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lastRenderedPageBreak/>
              <w:t>K6NA</w:t>
            </w:r>
          </w:p>
        </w:tc>
        <w:tc>
          <w:tcPr>
            <w:tcW w:w="900" w:type="dxa"/>
            <w:tcBorders>
              <w:top w:val="single" w:sz="6" w:space="0" w:color="auto"/>
              <w:left w:val="single" w:sz="6" w:space="0" w:color="auto"/>
              <w:bottom w:val="single" w:sz="6" w:space="0" w:color="auto"/>
              <w:right w:val="single" w:sz="6" w:space="0" w:color="auto"/>
            </w:tcBorders>
            <w:vAlign w:val="bottom"/>
          </w:tcPr>
          <w:p w14:paraId="48951C21"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775,443</w:t>
            </w:r>
          </w:p>
        </w:tc>
        <w:tc>
          <w:tcPr>
            <w:tcW w:w="810" w:type="dxa"/>
            <w:tcBorders>
              <w:top w:val="single" w:sz="6" w:space="0" w:color="auto"/>
              <w:left w:val="single" w:sz="6" w:space="0" w:color="auto"/>
              <w:bottom w:val="single" w:sz="6" w:space="0" w:color="auto"/>
              <w:right w:val="single" w:sz="6" w:space="0" w:color="auto"/>
            </w:tcBorders>
            <w:vAlign w:val="bottom"/>
          </w:tcPr>
          <w:p w14:paraId="1B64FF19"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0C9B2525"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36ECC5B9"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WXØB (AD5Q, op)</w:t>
            </w:r>
          </w:p>
        </w:tc>
        <w:tc>
          <w:tcPr>
            <w:tcW w:w="900" w:type="dxa"/>
            <w:tcBorders>
              <w:top w:val="single" w:sz="6" w:space="0" w:color="auto"/>
              <w:left w:val="single" w:sz="6" w:space="0" w:color="auto"/>
              <w:bottom w:val="single" w:sz="6" w:space="0" w:color="auto"/>
              <w:right w:val="single" w:sz="6" w:space="0" w:color="auto"/>
            </w:tcBorders>
            <w:noWrap/>
            <w:vAlign w:val="bottom"/>
          </w:tcPr>
          <w:p w14:paraId="346A1669"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1,192,779</w:t>
            </w:r>
          </w:p>
        </w:tc>
        <w:tc>
          <w:tcPr>
            <w:tcW w:w="810" w:type="dxa"/>
            <w:tcBorders>
              <w:top w:val="single" w:sz="6" w:space="0" w:color="auto"/>
              <w:left w:val="single" w:sz="6" w:space="0" w:color="auto"/>
              <w:bottom w:val="single" w:sz="6" w:space="0" w:color="auto"/>
              <w:right w:val="single" w:sz="6" w:space="0" w:color="auto"/>
            </w:tcBorders>
            <w:vAlign w:val="bottom"/>
          </w:tcPr>
          <w:p w14:paraId="64EA8991"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14AC6E33"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360C4AEF"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VE3JM</w:t>
            </w:r>
          </w:p>
        </w:tc>
        <w:tc>
          <w:tcPr>
            <w:tcW w:w="900" w:type="dxa"/>
            <w:tcBorders>
              <w:top w:val="single" w:sz="6" w:space="0" w:color="auto"/>
              <w:left w:val="single" w:sz="6" w:space="0" w:color="auto"/>
              <w:bottom w:val="single" w:sz="6" w:space="0" w:color="auto"/>
              <w:right w:val="single" w:sz="6" w:space="0" w:color="auto"/>
            </w:tcBorders>
            <w:vAlign w:val="bottom"/>
          </w:tcPr>
          <w:p w14:paraId="10A37357"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1,890,114</w:t>
            </w:r>
          </w:p>
        </w:tc>
        <w:tc>
          <w:tcPr>
            <w:tcW w:w="805" w:type="dxa"/>
            <w:tcBorders>
              <w:top w:val="single" w:sz="6" w:space="0" w:color="auto"/>
              <w:left w:val="single" w:sz="6" w:space="0" w:color="auto"/>
              <w:bottom w:val="single" w:sz="6" w:space="0" w:color="auto"/>
              <w:right w:val="single" w:sz="6" w:space="0" w:color="auto"/>
            </w:tcBorders>
            <w:vAlign w:val="bottom"/>
          </w:tcPr>
          <w:p w14:paraId="698C9324"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50F5B14E"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7C9FE662"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N4KS</w:t>
            </w:r>
          </w:p>
        </w:tc>
        <w:tc>
          <w:tcPr>
            <w:tcW w:w="900" w:type="dxa"/>
            <w:tcBorders>
              <w:top w:val="single" w:sz="6" w:space="0" w:color="auto"/>
              <w:left w:val="single" w:sz="6" w:space="0" w:color="auto"/>
              <w:bottom w:val="single" w:sz="6" w:space="0" w:color="auto"/>
              <w:right w:val="single" w:sz="6" w:space="0" w:color="auto"/>
            </w:tcBorders>
            <w:vAlign w:val="bottom"/>
          </w:tcPr>
          <w:p w14:paraId="1D5630C5"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201,663</w:t>
            </w:r>
          </w:p>
        </w:tc>
        <w:tc>
          <w:tcPr>
            <w:tcW w:w="807" w:type="dxa"/>
            <w:tcBorders>
              <w:top w:val="single" w:sz="6" w:space="0" w:color="auto"/>
              <w:left w:val="single" w:sz="6" w:space="0" w:color="auto"/>
              <w:bottom w:val="single" w:sz="6" w:space="0" w:color="auto"/>
              <w:right w:val="single" w:sz="6" w:space="0" w:color="auto"/>
            </w:tcBorders>
            <w:vAlign w:val="bottom"/>
          </w:tcPr>
          <w:p w14:paraId="0E99B017"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39051083"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1257473C"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W1KM</w:t>
            </w:r>
          </w:p>
        </w:tc>
        <w:tc>
          <w:tcPr>
            <w:tcW w:w="900" w:type="dxa"/>
            <w:tcBorders>
              <w:top w:val="single" w:sz="6" w:space="0" w:color="auto"/>
              <w:left w:val="single" w:sz="6" w:space="0" w:color="auto"/>
              <w:bottom w:val="single" w:sz="6" w:space="0" w:color="auto"/>
              <w:right w:val="single" w:sz="6" w:space="0" w:color="auto"/>
            </w:tcBorders>
            <w:vAlign w:val="bottom"/>
          </w:tcPr>
          <w:p w14:paraId="395493E0"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1,513,377</w:t>
            </w:r>
          </w:p>
        </w:tc>
        <w:tc>
          <w:tcPr>
            <w:tcW w:w="811" w:type="dxa"/>
            <w:tcBorders>
              <w:top w:val="single" w:sz="6" w:space="0" w:color="auto"/>
              <w:left w:val="single" w:sz="6" w:space="0" w:color="auto"/>
              <w:bottom w:val="single" w:sz="6" w:space="0" w:color="auto"/>
            </w:tcBorders>
            <w:vAlign w:val="bottom"/>
          </w:tcPr>
          <w:p w14:paraId="7CB9D25C"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r>
      <w:tr w:rsidR="0041733D" w:rsidRPr="004B2590" w14:paraId="2C3C0315"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3A8308D7"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VE7UF (VE7JH, op)</w:t>
            </w:r>
          </w:p>
        </w:tc>
        <w:tc>
          <w:tcPr>
            <w:tcW w:w="900" w:type="dxa"/>
            <w:tcBorders>
              <w:top w:val="single" w:sz="6" w:space="0" w:color="auto"/>
              <w:left w:val="single" w:sz="6" w:space="0" w:color="auto"/>
              <w:bottom w:val="single" w:sz="6" w:space="0" w:color="auto"/>
              <w:right w:val="single" w:sz="6" w:space="0" w:color="auto"/>
            </w:tcBorders>
            <w:vAlign w:val="bottom"/>
          </w:tcPr>
          <w:p w14:paraId="4FF6EF27"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666,666</w:t>
            </w:r>
          </w:p>
        </w:tc>
        <w:tc>
          <w:tcPr>
            <w:tcW w:w="810" w:type="dxa"/>
            <w:tcBorders>
              <w:top w:val="single" w:sz="6" w:space="0" w:color="auto"/>
              <w:left w:val="single" w:sz="6" w:space="0" w:color="auto"/>
              <w:bottom w:val="single" w:sz="6" w:space="0" w:color="auto"/>
              <w:right w:val="single" w:sz="6" w:space="0" w:color="auto"/>
            </w:tcBorders>
            <w:vAlign w:val="bottom"/>
          </w:tcPr>
          <w:p w14:paraId="4F419D35"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2338E5A1"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58CE1021" w14:textId="77777777" w:rsidR="0041733D" w:rsidRPr="00173A8A" w:rsidRDefault="0041733D" w:rsidP="00252921">
            <w:pPr>
              <w:rPr>
                <w:rFonts w:ascii="Calibri" w:hAnsi="Calibri" w:cs="Calibri"/>
                <w:color w:val="000000"/>
                <w:sz w:val="16"/>
                <w:szCs w:val="16"/>
              </w:rPr>
            </w:pPr>
            <w:r w:rsidRPr="00173A8A">
              <w:rPr>
                <w:rFonts w:ascii="Calibri" w:hAnsi="Calibri" w:cs="Calibri"/>
                <w:color w:val="000000"/>
                <w:sz w:val="16"/>
                <w:szCs w:val="16"/>
              </w:rPr>
              <w:t>WØUA</w:t>
            </w:r>
          </w:p>
        </w:tc>
        <w:tc>
          <w:tcPr>
            <w:tcW w:w="900" w:type="dxa"/>
            <w:tcBorders>
              <w:top w:val="single" w:sz="6" w:space="0" w:color="auto"/>
              <w:left w:val="single" w:sz="6" w:space="0" w:color="auto"/>
              <w:bottom w:val="single" w:sz="6" w:space="0" w:color="auto"/>
              <w:right w:val="single" w:sz="6" w:space="0" w:color="auto"/>
            </w:tcBorders>
            <w:noWrap/>
            <w:vAlign w:val="bottom"/>
          </w:tcPr>
          <w:p w14:paraId="744D9621"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973,440</w:t>
            </w:r>
          </w:p>
        </w:tc>
        <w:tc>
          <w:tcPr>
            <w:tcW w:w="810" w:type="dxa"/>
            <w:tcBorders>
              <w:top w:val="single" w:sz="6" w:space="0" w:color="auto"/>
              <w:left w:val="single" w:sz="6" w:space="0" w:color="auto"/>
              <w:bottom w:val="single" w:sz="6" w:space="0" w:color="auto"/>
              <w:right w:val="single" w:sz="6" w:space="0" w:color="auto"/>
            </w:tcBorders>
            <w:vAlign w:val="bottom"/>
          </w:tcPr>
          <w:p w14:paraId="5F856F84"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1D13FACA"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2288D713"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NA8V</w:t>
            </w:r>
          </w:p>
        </w:tc>
        <w:tc>
          <w:tcPr>
            <w:tcW w:w="900" w:type="dxa"/>
            <w:tcBorders>
              <w:top w:val="single" w:sz="6" w:space="0" w:color="auto"/>
              <w:left w:val="single" w:sz="6" w:space="0" w:color="auto"/>
              <w:bottom w:val="single" w:sz="6" w:space="0" w:color="auto"/>
              <w:right w:val="single" w:sz="6" w:space="0" w:color="auto"/>
            </w:tcBorders>
            <w:vAlign w:val="bottom"/>
          </w:tcPr>
          <w:p w14:paraId="76AFB683"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1,031,600</w:t>
            </w:r>
          </w:p>
        </w:tc>
        <w:tc>
          <w:tcPr>
            <w:tcW w:w="805" w:type="dxa"/>
            <w:tcBorders>
              <w:top w:val="single" w:sz="6" w:space="0" w:color="auto"/>
              <w:left w:val="single" w:sz="6" w:space="0" w:color="auto"/>
              <w:bottom w:val="single" w:sz="6" w:space="0" w:color="auto"/>
              <w:right w:val="single" w:sz="6" w:space="0" w:color="auto"/>
            </w:tcBorders>
            <w:vAlign w:val="bottom"/>
          </w:tcPr>
          <w:p w14:paraId="4DF9ABC9"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7E4022F2"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7D899173"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K4BAI</w:t>
            </w:r>
          </w:p>
        </w:tc>
        <w:tc>
          <w:tcPr>
            <w:tcW w:w="900" w:type="dxa"/>
            <w:tcBorders>
              <w:top w:val="single" w:sz="6" w:space="0" w:color="auto"/>
              <w:left w:val="single" w:sz="6" w:space="0" w:color="auto"/>
              <w:bottom w:val="single" w:sz="6" w:space="0" w:color="auto"/>
              <w:right w:val="single" w:sz="6" w:space="0" w:color="auto"/>
            </w:tcBorders>
            <w:vAlign w:val="bottom"/>
          </w:tcPr>
          <w:p w14:paraId="219DEC94"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188,976</w:t>
            </w:r>
          </w:p>
        </w:tc>
        <w:tc>
          <w:tcPr>
            <w:tcW w:w="807" w:type="dxa"/>
            <w:tcBorders>
              <w:top w:val="single" w:sz="6" w:space="0" w:color="auto"/>
              <w:left w:val="single" w:sz="6" w:space="0" w:color="auto"/>
              <w:bottom w:val="single" w:sz="6" w:space="0" w:color="auto"/>
              <w:right w:val="single" w:sz="6" w:space="0" w:color="auto"/>
            </w:tcBorders>
            <w:vAlign w:val="bottom"/>
          </w:tcPr>
          <w:p w14:paraId="4289B0B9"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374D8392"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33BD5421"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W3RJ</w:t>
            </w:r>
          </w:p>
        </w:tc>
        <w:tc>
          <w:tcPr>
            <w:tcW w:w="900" w:type="dxa"/>
            <w:tcBorders>
              <w:top w:val="single" w:sz="6" w:space="0" w:color="auto"/>
              <w:left w:val="single" w:sz="6" w:space="0" w:color="auto"/>
              <w:bottom w:val="single" w:sz="6" w:space="0" w:color="auto"/>
              <w:right w:val="single" w:sz="6" w:space="0" w:color="auto"/>
            </w:tcBorders>
            <w:vAlign w:val="bottom"/>
          </w:tcPr>
          <w:p w14:paraId="01513289"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511,700</w:t>
            </w:r>
          </w:p>
        </w:tc>
        <w:tc>
          <w:tcPr>
            <w:tcW w:w="811" w:type="dxa"/>
            <w:tcBorders>
              <w:top w:val="single" w:sz="6" w:space="0" w:color="auto"/>
              <w:left w:val="single" w:sz="6" w:space="0" w:color="auto"/>
              <w:bottom w:val="single" w:sz="6" w:space="0" w:color="auto"/>
            </w:tcBorders>
            <w:vAlign w:val="bottom"/>
          </w:tcPr>
          <w:p w14:paraId="230C5C42"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r>
      <w:tr w:rsidR="0041733D" w:rsidRPr="004B2590" w14:paraId="537E5CC2"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154EF6F7"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 xml:space="preserve">NT6Q (N5ZO, </w:t>
            </w:r>
            <w:proofErr w:type="gramStart"/>
            <w:r w:rsidRPr="00173A8A">
              <w:rPr>
                <w:rFonts w:ascii="Calibri" w:hAnsi="Calibri" w:cs="Calibri"/>
                <w:color w:val="000000"/>
                <w:sz w:val="16"/>
                <w:szCs w:val="16"/>
              </w:rPr>
              <w:t>op @</w:t>
            </w:r>
            <w:proofErr w:type="gramEnd"/>
            <w:r w:rsidRPr="00173A8A">
              <w:rPr>
                <w:rFonts w:ascii="Calibri" w:hAnsi="Calibri" w:cs="Calibri"/>
                <w:color w:val="000000"/>
                <w:sz w:val="16"/>
                <w:szCs w:val="16"/>
              </w:rPr>
              <w:t>WA6TQT)</w:t>
            </w:r>
          </w:p>
        </w:tc>
        <w:tc>
          <w:tcPr>
            <w:tcW w:w="900" w:type="dxa"/>
            <w:tcBorders>
              <w:top w:val="single" w:sz="6" w:space="0" w:color="auto"/>
              <w:left w:val="single" w:sz="6" w:space="0" w:color="auto"/>
              <w:bottom w:val="single" w:sz="6" w:space="0" w:color="auto"/>
              <w:right w:val="single" w:sz="6" w:space="0" w:color="auto"/>
            </w:tcBorders>
            <w:vAlign w:val="bottom"/>
          </w:tcPr>
          <w:p w14:paraId="116511A6"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471,410</w:t>
            </w:r>
          </w:p>
        </w:tc>
        <w:tc>
          <w:tcPr>
            <w:tcW w:w="810" w:type="dxa"/>
            <w:tcBorders>
              <w:top w:val="single" w:sz="6" w:space="0" w:color="auto"/>
              <w:left w:val="single" w:sz="6" w:space="0" w:color="auto"/>
              <w:bottom w:val="single" w:sz="6" w:space="0" w:color="auto"/>
              <w:right w:val="single" w:sz="6" w:space="0" w:color="auto"/>
            </w:tcBorders>
            <w:vAlign w:val="bottom"/>
          </w:tcPr>
          <w:p w14:paraId="6D62DA11"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0454AEAF"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3FBE2C0B"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K5PI</w:t>
            </w:r>
          </w:p>
        </w:tc>
        <w:tc>
          <w:tcPr>
            <w:tcW w:w="900" w:type="dxa"/>
            <w:tcBorders>
              <w:top w:val="single" w:sz="6" w:space="0" w:color="auto"/>
              <w:left w:val="single" w:sz="6" w:space="0" w:color="auto"/>
              <w:bottom w:val="single" w:sz="6" w:space="0" w:color="auto"/>
              <w:right w:val="single" w:sz="6" w:space="0" w:color="auto"/>
            </w:tcBorders>
            <w:noWrap/>
            <w:vAlign w:val="bottom"/>
          </w:tcPr>
          <w:p w14:paraId="7DAC6BDF" w14:textId="77777777" w:rsidR="0041733D" w:rsidRPr="00173A8A" w:rsidRDefault="0041733D" w:rsidP="0055667C">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636,728</w:t>
            </w:r>
          </w:p>
        </w:tc>
        <w:tc>
          <w:tcPr>
            <w:tcW w:w="810" w:type="dxa"/>
            <w:tcBorders>
              <w:top w:val="single" w:sz="6" w:space="0" w:color="auto"/>
              <w:left w:val="single" w:sz="6" w:space="0" w:color="auto"/>
              <w:bottom w:val="single" w:sz="6" w:space="0" w:color="auto"/>
              <w:right w:val="single" w:sz="6" w:space="0" w:color="auto"/>
            </w:tcBorders>
            <w:vAlign w:val="bottom"/>
          </w:tcPr>
          <w:p w14:paraId="5AB34DF6"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2BC2AB43"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6630FB76"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K8GL</w:t>
            </w:r>
          </w:p>
        </w:tc>
        <w:tc>
          <w:tcPr>
            <w:tcW w:w="900" w:type="dxa"/>
            <w:tcBorders>
              <w:top w:val="single" w:sz="6" w:space="0" w:color="auto"/>
              <w:left w:val="single" w:sz="6" w:space="0" w:color="auto"/>
              <w:bottom w:val="single" w:sz="6" w:space="0" w:color="auto"/>
              <w:right w:val="single" w:sz="6" w:space="0" w:color="auto"/>
            </w:tcBorders>
            <w:vAlign w:val="bottom"/>
          </w:tcPr>
          <w:p w14:paraId="002BBAB5"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370,440</w:t>
            </w:r>
          </w:p>
        </w:tc>
        <w:tc>
          <w:tcPr>
            <w:tcW w:w="805" w:type="dxa"/>
            <w:tcBorders>
              <w:top w:val="single" w:sz="6" w:space="0" w:color="auto"/>
              <w:left w:val="single" w:sz="6" w:space="0" w:color="auto"/>
              <w:bottom w:val="single" w:sz="6" w:space="0" w:color="auto"/>
              <w:right w:val="single" w:sz="6" w:space="0" w:color="auto"/>
            </w:tcBorders>
            <w:vAlign w:val="bottom"/>
          </w:tcPr>
          <w:p w14:paraId="28A66741"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12D3F69E"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68A8D0A1"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K9UQN</w:t>
            </w:r>
          </w:p>
        </w:tc>
        <w:tc>
          <w:tcPr>
            <w:tcW w:w="900" w:type="dxa"/>
            <w:tcBorders>
              <w:top w:val="single" w:sz="6" w:space="0" w:color="auto"/>
              <w:left w:val="single" w:sz="6" w:space="0" w:color="auto"/>
              <w:bottom w:val="single" w:sz="6" w:space="0" w:color="auto"/>
              <w:right w:val="single" w:sz="6" w:space="0" w:color="auto"/>
            </w:tcBorders>
            <w:vAlign w:val="bottom"/>
          </w:tcPr>
          <w:p w14:paraId="2F58AA66"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95,456</w:t>
            </w:r>
          </w:p>
        </w:tc>
        <w:tc>
          <w:tcPr>
            <w:tcW w:w="807" w:type="dxa"/>
            <w:tcBorders>
              <w:top w:val="single" w:sz="6" w:space="0" w:color="auto"/>
              <w:left w:val="single" w:sz="6" w:space="0" w:color="auto"/>
              <w:bottom w:val="single" w:sz="6" w:space="0" w:color="auto"/>
              <w:right w:val="single" w:sz="6" w:space="0" w:color="auto"/>
            </w:tcBorders>
            <w:vAlign w:val="bottom"/>
          </w:tcPr>
          <w:p w14:paraId="778DD2D5"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16DE3609"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65CBA619"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K1IMI (N4CW, op)</w:t>
            </w:r>
          </w:p>
        </w:tc>
        <w:tc>
          <w:tcPr>
            <w:tcW w:w="900" w:type="dxa"/>
            <w:tcBorders>
              <w:top w:val="single" w:sz="6" w:space="0" w:color="auto"/>
              <w:left w:val="single" w:sz="6" w:space="0" w:color="auto"/>
              <w:bottom w:val="single" w:sz="6" w:space="0" w:color="auto"/>
              <w:right w:val="single" w:sz="6" w:space="0" w:color="auto"/>
            </w:tcBorders>
            <w:vAlign w:val="bottom"/>
          </w:tcPr>
          <w:p w14:paraId="50AFFB13"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443,632</w:t>
            </w:r>
          </w:p>
        </w:tc>
        <w:tc>
          <w:tcPr>
            <w:tcW w:w="811" w:type="dxa"/>
            <w:tcBorders>
              <w:top w:val="single" w:sz="6" w:space="0" w:color="auto"/>
              <w:left w:val="single" w:sz="6" w:space="0" w:color="auto"/>
              <w:bottom w:val="single" w:sz="6" w:space="0" w:color="auto"/>
            </w:tcBorders>
            <w:vAlign w:val="bottom"/>
          </w:tcPr>
          <w:p w14:paraId="0A3FFA9F"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r>
      <w:tr w:rsidR="0041733D" w:rsidRPr="004B2590" w14:paraId="396AEC8A"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31B964C1"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KC7V</w:t>
            </w:r>
          </w:p>
        </w:tc>
        <w:tc>
          <w:tcPr>
            <w:tcW w:w="900" w:type="dxa"/>
            <w:tcBorders>
              <w:top w:val="single" w:sz="6" w:space="0" w:color="auto"/>
              <w:left w:val="single" w:sz="6" w:space="0" w:color="auto"/>
              <w:bottom w:val="single" w:sz="6" w:space="0" w:color="auto"/>
              <w:right w:val="single" w:sz="6" w:space="0" w:color="auto"/>
            </w:tcBorders>
            <w:vAlign w:val="bottom"/>
          </w:tcPr>
          <w:p w14:paraId="305B17A1"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255,460</w:t>
            </w:r>
          </w:p>
        </w:tc>
        <w:tc>
          <w:tcPr>
            <w:tcW w:w="810" w:type="dxa"/>
            <w:tcBorders>
              <w:top w:val="single" w:sz="6" w:space="0" w:color="auto"/>
              <w:left w:val="single" w:sz="6" w:space="0" w:color="auto"/>
              <w:bottom w:val="single" w:sz="6" w:space="0" w:color="auto"/>
              <w:right w:val="single" w:sz="6" w:space="0" w:color="auto"/>
            </w:tcBorders>
            <w:vAlign w:val="bottom"/>
          </w:tcPr>
          <w:p w14:paraId="31A65B53"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560A3ED7"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6219A714"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N4VI</w:t>
            </w:r>
          </w:p>
        </w:tc>
        <w:tc>
          <w:tcPr>
            <w:tcW w:w="900" w:type="dxa"/>
            <w:tcBorders>
              <w:top w:val="single" w:sz="6" w:space="0" w:color="auto"/>
              <w:left w:val="single" w:sz="6" w:space="0" w:color="auto"/>
              <w:bottom w:val="single" w:sz="6" w:space="0" w:color="auto"/>
              <w:right w:val="single" w:sz="6" w:space="0" w:color="auto"/>
            </w:tcBorders>
            <w:noWrap/>
            <w:vAlign w:val="bottom"/>
          </w:tcPr>
          <w:p w14:paraId="0D2B9677"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137,724</w:t>
            </w:r>
          </w:p>
        </w:tc>
        <w:tc>
          <w:tcPr>
            <w:tcW w:w="810" w:type="dxa"/>
            <w:tcBorders>
              <w:top w:val="single" w:sz="6" w:space="0" w:color="auto"/>
              <w:left w:val="single" w:sz="6" w:space="0" w:color="auto"/>
              <w:bottom w:val="single" w:sz="6" w:space="0" w:color="auto"/>
              <w:right w:val="single" w:sz="6" w:space="0" w:color="auto"/>
            </w:tcBorders>
            <w:vAlign w:val="bottom"/>
          </w:tcPr>
          <w:p w14:paraId="5C3811CB"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6E0F8C48"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noWrap/>
            <w:vAlign w:val="bottom"/>
          </w:tcPr>
          <w:p w14:paraId="6585A9CE"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VA3AR</w:t>
            </w:r>
          </w:p>
        </w:tc>
        <w:tc>
          <w:tcPr>
            <w:tcW w:w="900" w:type="dxa"/>
            <w:tcBorders>
              <w:top w:val="single" w:sz="6" w:space="0" w:color="auto"/>
              <w:left w:val="single" w:sz="6" w:space="0" w:color="auto"/>
              <w:bottom w:val="single" w:sz="6" w:space="0" w:color="auto"/>
              <w:right w:val="single" w:sz="6" w:space="0" w:color="auto"/>
            </w:tcBorders>
            <w:noWrap/>
            <w:vAlign w:val="bottom"/>
          </w:tcPr>
          <w:p w14:paraId="53D02338"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145,425</w:t>
            </w:r>
          </w:p>
        </w:tc>
        <w:tc>
          <w:tcPr>
            <w:tcW w:w="805" w:type="dxa"/>
            <w:tcBorders>
              <w:top w:val="single" w:sz="6" w:space="0" w:color="auto"/>
              <w:left w:val="single" w:sz="6" w:space="0" w:color="auto"/>
              <w:bottom w:val="single" w:sz="6" w:space="0" w:color="auto"/>
              <w:right w:val="single" w:sz="6" w:space="0" w:color="auto"/>
            </w:tcBorders>
            <w:vAlign w:val="bottom"/>
          </w:tcPr>
          <w:p w14:paraId="72E3FDF2"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2F922E9E"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16132710"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WQ5L</w:t>
            </w:r>
          </w:p>
        </w:tc>
        <w:tc>
          <w:tcPr>
            <w:tcW w:w="900" w:type="dxa"/>
            <w:tcBorders>
              <w:top w:val="single" w:sz="6" w:space="0" w:color="auto"/>
              <w:left w:val="single" w:sz="6" w:space="0" w:color="auto"/>
              <w:bottom w:val="single" w:sz="6" w:space="0" w:color="auto"/>
              <w:right w:val="single" w:sz="6" w:space="0" w:color="auto"/>
            </w:tcBorders>
            <w:vAlign w:val="bottom"/>
          </w:tcPr>
          <w:p w14:paraId="77CE451C"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82,644</w:t>
            </w:r>
          </w:p>
        </w:tc>
        <w:tc>
          <w:tcPr>
            <w:tcW w:w="807" w:type="dxa"/>
            <w:tcBorders>
              <w:top w:val="single" w:sz="6" w:space="0" w:color="auto"/>
              <w:left w:val="single" w:sz="6" w:space="0" w:color="auto"/>
              <w:bottom w:val="single" w:sz="6" w:space="0" w:color="auto"/>
              <w:right w:val="single" w:sz="6" w:space="0" w:color="auto"/>
            </w:tcBorders>
            <w:vAlign w:val="bottom"/>
          </w:tcPr>
          <w:p w14:paraId="3F3E3B22"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516F59D9"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37D6B326"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W2RQ</w:t>
            </w:r>
          </w:p>
        </w:tc>
        <w:tc>
          <w:tcPr>
            <w:tcW w:w="900" w:type="dxa"/>
            <w:tcBorders>
              <w:top w:val="single" w:sz="6" w:space="0" w:color="auto"/>
              <w:left w:val="single" w:sz="6" w:space="0" w:color="auto"/>
              <w:bottom w:val="single" w:sz="6" w:space="0" w:color="auto"/>
              <w:right w:val="single" w:sz="6" w:space="0" w:color="auto"/>
            </w:tcBorders>
            <w:vAlign w:val="bottom"/>
          </w:tcPr>
          <w:p w14:paraId="42A38010"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438,480</w:t>
            </w:r>
          </w:p>
        </w:tc>
        <w:tc>
          <w:tcPr>
            <w:tcW w:w="811" w:type="dxa"/>
            <w:tcBorders>
              <w:top w:val="single" w:sz="6" w:space="0" w:color="auto"/>
              <w:left w:val="single" w:sz="6" w:space="0" w:color="auto"/>
              <w:bottom w:val="single" w:sz="6" w:space="0" w:color="auto"/>
            </w:tcBorders>
            <w:vAlign w:val="bottom"/>
          </w:tcPr>
          <w:p w14:paraId="1574B5B0"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r>
      <w:tr w:rsidR="0041733D" w:rsidRPr="004B2590" w14:paraId="54AF3035"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56014E89"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AJ6V</w:t>
            </w:r>
          </w:p>
        </w:tc>
        <w:tc>
          <w:tcPr>
            <w:tcW w:w="900" w:type="dxa"/>
            <w:tcBorders>
              <w:top w:val="single" w:sz="6" w:space="0" w:color="auto"/>
              <w:left w:val="single" w:sz="6" w:space="0" w:color="auto"/>
              <w:bottom w:val="single" w:sz="6" w:space="0" w:color="auto"/>
              <w:right w:val="single" w:sz="6" w:space="0" w:color="auto"/>
            </w:tcBorders>
            <w:vAlign w:val="bottom"/>
          </w:tcPr>
          <w:p w14:paraId="0B2EC6E6"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218,376</w:t>
            </w:r>
          </w:p>
        </w:tc>
        <w:tc>
          <w:tcPr>
            <w:tcW w:w="810" w:type="dxa"/>
            <w:tcBorders>
              <w:top w:val="single" w:sz="6" w:space="0" w:color="auto"/>
              <w:left w:val="single" w:sz="6" w:space="0" w:color="auto"/>
              <w:bottom w:val="single" w:sz="6" w:space="0" w:color="auto"/>
              <w:right w:val="single" w:sz="6" w:space="0" w:color="auto"/>
            </w:tcBorders>
            <w:vAlign w:val="bottom"/>
          </w:tcPr>
          <w:p w14:paraId="1C9112F7"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0491440F"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53EC9B03"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KØFX</w:t>
            </w:r>
          </w:p>
        </w:tc>
        <w:tc>
          <w:tcPr>
            <w:tcW w:w="900" w:type="dxa"/>
            <w:tcBorders>
              <w:top w:val="single" w:sz="6" w:space="0" w:color="auto"/>
              <w:left w:val="single" w:sz="6" w:space="0" w:color="auto"/>
              <w:bottom w:val="single" w:sz="6" w:space="0" w:color="auto"/>
              <w:right w:val="single" w:sz="6" w:space="0" w:color="auto"/>
            </w:tcBorders>
            <w:noWrap/>
            <w:vAlign w:val="bottom"/>
          </w:tcPr>
          <w:p w14:paraId="37039855"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105,570</w:t>
            </w:r>
          </w:p>
        </w:tc>
        <w:tc>
          <w:tcPr>
            <w:tcW w:w="810" w:type="dxa"/>
            <w:tcBorders>
              <w:top w:val="single" w:sz="6" w:space="0" w:color="auto"/>
              <w:left w:val="single" w:sz="6" w:space="0" w:color="auto"/>
              <w:bottom w:val="single" w:sz="6" w:space="0" w:color="auto"/>
              <w:right w:val="single" w:sz="6" w:space="0" w:color="auto"/>
            </w:tcBorders>
            <w:vAlign w:val="bottom"/>
          </w:tcPr>
          <w:p w14:paraId="1FF7D158"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0126D5FE"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noWrap/>
            <w:vAlign w:val="bottom"/>
          </w:tcPr>
          <w:p w14:paraId="49EC2D84"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WI9WI</w:t>
            </w:r>
          </w:p>
        </w:tc>
        <w:tc>
          <w:tcPr>
            <w:tcW w:w="900" w:type="dxa"/>
            <w:tcBorders>
              <w:top w:val="single" w:sz="6" w:space="0" w:color="auto"/>
              <w:left w:val="single" w:sz="6" w:space="0" w:color="auto"/>
              <w:bottom w:val="single" w:sz="6" w:space="0" w:color="auto"/>
              <w:right w:val="single" w:sz="6" w:space="0" w:color="auto"/>
            </w:tcBorders>
            <w:noWrap/>
            <w:vAlign w:val="bottom"/>
          </w:tcPr>
          <w:p w14:paraId="049AFC4C"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94,608</w:t>
            </w:r>
          </w:p>
        </w:tc>
        <w:tc>
          <w:tcPr>
            <w:tcW w:w="805" w:type="dxa"/>
            <w:tcBorders>
              <w:top w:val="single" w:sz="6" w:space="0" w:color="auto"/>
              <w:left w:val="single" w:sz="6" w:space="0" w:color="auto"/>
              <w:bottom w:val="single" w:sz="6" w:space="0" w:color="auto"/>
              <w:right w:val="single" w:sz="6" w:space="0" w:color="auto"/>
            </w:tcBorders>
            <w:vAlign w:val="bottom"/>
          </w:tcPr>
          <w:p w14:paraId="48CD984C"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1258674A"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647F46E4"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KQ4R</w:t>
            </w:r>
          </w:p>
        </w:tc>
        <w:tc>
          <w:tcPr>
            <w:tcW w:w="900" w:type="dxa"/>
            <w:tcBorders>
              <w:top w:val="single" w:sz="6" w:space="0" w:color="auto"/>
              <w:left w:val="single" w:sz="6" w:space="0" w:color="auto"/>
              <w:bottom w:val="single" w:sz="6" w:space="0" w:color="auto"/>
              <w:right w:val="single" w:sz="6" w:space="0" w:color="auto"/>
            </w:tcBorders>
            <w:vAlign w:val="bottom"/>
          </w:tcPr>
          <w:p w14:paraId="01CF7DD6"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71,905</w:t>
            </w:r>
          </w:p>
        </w:tc>
        <w:tc>
          <w:tcPr>
            <w:tcW w:w="807" w:type="dxa"/>
            <w:tcBorders>
              <w:top w:val="single" w:sz="6" w:space="0" w:color="auto"/>
              <w:left w:val="single" w:sz="6" w:space="0" w:color="auto"/>
              <w:bottom w:val="single" w:sz="6" w:space="0" w:color="auto"/>
              <w:right w:val="single" w:sz="6" w:space="0" w:color="auto"/>
            </w:tcBorders>
            <w:vAlign w:val="bottom"/>
          </w:tcPr>
          <w:p w14:paraId="101B2887"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7CEE75D8"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632BD627"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KU2M</w:t>
            </w:r>
          </w:p>
        </w:tc>
        <w:tc>
          <w:tcPr>
            <w:tcW w:w="900" w:type="dxa"/>
            <w:tcBorders>
              <w:top w:val="single" w:sz="6" w:space="0" w:color="auto"/>
              <w:left w:val="single" w:sz="6" w:space="0" w:color="auto"/>
              <w:bottom w:val="single" w:sz="6" w:space="0" w:color="auto"/>
              <w:right w:val="single" w:sz="6" w:space="0" w:color="auto"/>
            </w:tcBorders>
            <w:vAlign w:val="bottom"/>
          </w:tcPr>
          <w:p w14:paraId="23C38B95"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287,375</w:t>
            </w:r>
          </w:p>
        </w:tc>
        <w:tc>
          <w:tcPr>
            <w:tcW w:w="811" w:type="dxa"/>
            <w:tcBorders>
              <w:top w:val="single" w:sz="6" w:space="0" w:color="auto"/>
              <w:left w:val="single" w:sz="6" w:space="0" w:color="auto"/>
              <w:bottom w:val="single" w:sz="6" w:space="0" w:color="auto"/>
            </w:tcBorders>
            <w:vAlign w:val="bottom"/>
          </w:tcPr>
          <w:p w14:paraId="1FCE9ECF"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CW-HP</w:t>
            </w:r>
          </w:p>
        </w:tc>
      </w:tr>
      <w:tr w:rsidR="0041733D" w:rsidRPr="004B2590" w14:paraId="6323350F"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5FD94641"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2D69261F"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35E84C6D"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2BC8D148"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52118F45"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06B23B49"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7E99249A"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541E13EB"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noWrap/>
            <w:vAlign w:val="bottom"/>
          </w:tcPr>
          <w:p w14:paraId="20EEEE79"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093F521B"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5D3D877C"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1C838A4C"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7D5D4ED0"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7FA56D28"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08599171"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6F2D63E8"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3B5E9C8A"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37A82B48"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49913821" w14:textId="77777777" w:rsidR="0041733D" w:rsidRPr="00173A8A" w:rsidRDefault="0041733D" w:rsidP="00252921">
            <w:pPr>
              <w:jc w:val="center"/>
              <w:outlineLvl w:val="1"/>
              <w:rPr>
                <w:rFonts w:ascii="Calibri" w:eastAsia="Times New Roman" w:hAnsi="Calibri" w:cs="Calibri"/>
                <w:color w:val="000000"/>
                <w:sz w:val="16"/>
                <w:szCs w:val="16"/>
              </w:rPr>
            </w:pPr>
          </w:p>
        </w:tc>
      </w:tr>
      <w:tr w:rsidR="0041733D" w:rsidRPr="004B2590" w14:paraId="742CD3F4"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58B76FF1"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N7VM</w:t>
            </w:r>
          </w:p>
        </w:tc>
        <w:tc>
          <w:tcPr>
            <w:tcW w:w="900" w:type="dxa"/>
            <w:tcBorders>
              <w:top w:val="single" w:sz="6" w:space="0" w:color="auto"/>
              <w:left w:val="single" w:sz="6" w:space="0" w:color="auto"/>
              <w:bottom w:val="single" w:sz="6" w:space="0" w:color="auto"/>
              <w:right w:val="single" w:sz="6" w:space="0" w:color="auto"/>
            </w:tcBorders>
            <w:vAlign w:val="bottom"/>
          </w:tcPr>
          <w:p w14:paraId="104E552F"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420,679</w:t>
            </w:r>
          </w:p>
        </w:tc>
        <w:tc>
          <w:tcPr>
            <w:tcW w:w="810" w:type="dxa"/>
            <w:tcBorders>
              <w:top w:val="single" w:sz="6" w:space="0" w:color="auto"/>
              <w:left w:val="single" w:sz="6" w:space="0" w:color="auto"/>
              <w:bottom w:val="single" w:sz="6" w:space="0" w:color="auto"/>
              <w:right w:val="single" w:sz="6" w:space="0" w:color="auto"/>
            </w:tcBorders>
            <w:vAlign w:val="bottom"/>
          </w:tcPr>
          <w:p w14:paraId="28269D61"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6C7059A4" w14:textId="77777777" w:rsidR="0041733D" w:rsidRPr="00173A8A" w:rsidRDefault="0041733D" w:rsidP="00252921">
            <w:pPr>
              <w:jc w:val="center"/>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2D2BECC1"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AD5A</w:t>
            </w:r>
          </w:p>
        </w:tc>
        <w:tc>
          <w:tcPr>
            <w:tcW w:w="900" w:type="dxa"/>
            <w:tcBorders>
              <w:top w:val="single" w:sz="6" w:space="0" w:color="auto"/>
              <w:left w:val="single" w:sz="6" w:space="0" w:color="auto"/>
              <w:bottom w:val="single" w:sz="6" w:space="0" w:color="auto"/>
              <w:right w:val="single" w:sz="6" w:space="0" w:color="auto"/>
            </w:tcBorders>
            <w:vAlign w:val="bottom"/>
          </w:tcPr>
          <w:p w14:paraId="09266B7A"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693,660</w:t>
            </w:r>
          </w:p>
        </w:tc>
        <w:tc>
          <w:tcPr>
            <w:tcW w:w="810" w:type="dxa"/>
            <w:tcBorders>
              <w:top w:val="single" w:sz="6" w:space="0" w:color="auto"/>
              <w:left w:val="single" w:sz="6" w:space="0" w:color="auto"/>
              <w:bottom w:val="single" w:sz="6" w:space="0" w:color="auto"/>
              <w:right w:val="single" w:sz="6" w:space="0" w:color="auto"/>
            </w:tcBorders>
            <w:vAlign w:val="bottom"/>
          </w:tcPr>
          <w:p w14:paraId="21F5E61D"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7189A240" w14:textId="77777777" w:rsidR="0041733D" w:rsidRPr="00173A8A" w:rsidRDefault="0041733D" w:rsidP="00252921">
            <w:pPr>
              <w:jc w:val="center"/>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48226889"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VE3TM</w:t>
            </w:r>
          </w:p>
        </w:tc>
        <w:tc>
          <w:tcPr>
            <w:tcW w:w="900" w:type="dxa"/>
            <w:tcBorders>
              <w:top w:val="single" w:sz="6" w:space="0" w:color="auto"/>
              <w:left w:val="single" w:sz="6" w:space="0" w:color="auto"/>
              <w:bottom w:val="single" w:sz="6" w:space="0" w:color="auto"/>
              <w:right w:val="single" w:sz="6" w:space="0" w:color="auto"/>
            </w:tcBorders>
            <w:vAlign w:val="bottom"/>
          </w:tcPr>
          <w:p w14:paraId="6B113033"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693,625</w:t>
            </w:r>
          </w:p>
        </w:tc>
        <w:tc>
          <w:tcPr>
            <w:tcW w:w="805" w:type="dxa"/>
            <w:tcBorders>
              <w:top w:val="single" w:sz="6" w:space="0" w:color="auto"/>
              <w:left w:val="single" w:sz="6" w:space="0" w:color="auto"/>
              <w:bottom w:val="single" w:sz="6" w:space="0" w:color="auto"/>
              <w:right w:val="single" w:sz="6" w:space="0" w:color="auto"/>
            </w:tcBorders>
            <w:vAlign w:val="bottom"/>
          </w:tcPr>
          <w:p w14:paraId="0D730BF7"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119ECAE4" w14:textId="77777777" w:rsidR="0041733D" w:rsidRPr="00173A8A" w:rsidRDefault="0041733D" w:rsidP="00252921">
            <w:pPr>
              <w:jc w:val="center"/>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bottom"/>
          </w:tcPr>
          <w:p w14:paraId="13DA3D3C"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WB4TDH</w:t>
            </w:r>
          </w:p>
        </w:tc>
        <w:tc>
          <w:tcPr>
            <w:tcW w:w="900" w:type="dxa"/>
            <w:tcBorders>
              <w:top w:val="single" w:sz="6" w:space="0" w:color="auto"/>
              <w:left w:val="single" w:sz="6" w:space="0" w:color="auto"/>
              <w:bottom w:val="single" w:sz="6" w:space="0" w:color="auto"/>
              <w:right w:val="single" w:sz="6" w:space="0" w:color="auto"/>
            </w:tcBorders>
            <w:vAlign w:val="bottom"/>
          </w:tcPr>
          <w:p w14:paraId="366BE750"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181,944</w:t>
            </w:r>
          </w:p>
        </w:tc>
        <w:tc>
          <w:tcPr>
            <w:tcW w:w="807" w:type="dxa"/>
            <w:tcBorders>
              <w:top w:val="single" w:sz="6" w:space="0" w:color="auto"/>
              <w:left w:val="single" w:sz="6" w:space="0" w:color="auto"/>
              <w:bottom w:val="single" w:sz="6" w:space="0" w:color="auto"/>
              <w:right w:val="single" w:sz="6" w:space="0" w:color="auto"/>
            </w:tcBorders>
            <w:vAlign w:val="bottom"/>
          </w:tcPr>
          <w:p w14:paraId="6495AA99"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5CBE94CF" w14:textId="77777777" w:rsidR="0041733D" w:rsidRPr="00173A8A" w:rsidRDefault="0041733D" w:rsidP="00252921">
            <w:pPr>
              <w:jc w:val="center"/>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vAlign w:val="bottom"/>
          </w:tcPr>
          <w:p w14:paraId="165FB240" w14:textId="77777777" w:rsidR="0041733D" w:rsidRPr="00173A8A" w:rsidRDefault="0041733D" w:rsidP="00252921">
            <w:pPr>
              <w:rPr>
                <w:rFonts w:ascii="Calibri" w:eastAsia="Times New Roman" w:hAnsi="Calibri" w:cs="Calibri"/>
                <w:color w:val="000000"/>
                <w:sz w:val="16"/>
                <w:szCs w:val="16"/>
              </w:rPr>
            </w:pPr>
            <w:r w:rsidRPr="00173A8A">
              <w:rPr>
                <w:rFonts w:ascii="Calibri" w:hAnsi="Calibri" w:cs="Calibri"/>
                <w:color w:val="000000"/>
                <w:sz w:val="16"/>
                <w:szCs w:val="16"/>
              </w:rPr>
              <w:t>K1VUT</w:t>
            </w:r>
          </w:p>
        </w:tc>
        <w:tc>
          <w:tcPr>
            <w:tcW w:w="900" w:type="dxa"/>
            <w:tcBorders>
              <w:top w:val="single" w:sz="6" w:space="0" w:color="auto"/>
              <w:left w:val="single" w:sz="6" w:space="0" w:color="auto"/>
              <w:bottom w:val="single" w:sz="6" w:space="0" w:color="auto"/>
              <w:right w:val="single" w:sz="6" w:space="0" w:color="auto"/>
            </w:tcBorders>
            <w:vAlign w:val="bottom"/>
          </w:tcPr>
          <w:p w14:paraId="70460E0D" w14:textId="77777777" w:rsidR="0041733D" w:rsidRPr="00173A8A" w:rsidRDefault="0041733D" w:rsidP="00252921">
            <w:pPr>
              <w:jc w:val="right"/>
              <w:rPr>
                <w:rFonts w:ascii="Calibri" w:eastAsia="Times New Roman" w:hAnsi="Calibri" w:cs="Calibri"/>
                <w:color w:val="000000"/>
                <w:sz w:val="16"/>
                <w:szCs w:val="16"/>
              </w:rPr>
            </w:pPr>
            <w:r w:rsidRPr="00173A8A">
              <w:rPr>
                <w:rFonts w:ascii="Calibri" w:hAnsi="Calibri" w:cs="Calibri"/>
                <w:color w:val="000000"/>
                <w:sz w:val="16"/>
                <w:szCs w:val="16"/>
              </w:rPr>
              <w:t>429,156</w:t>
            </w:r>
          </w:p>
        </w:tc>
        <w:tc>
          <w:tcPr>
            <w:tcW w:w="811" w:type="dxa"/>
            <w:tcBorders>
              <w:top w:val="single" w:sz="6" w:space="0" w:color="auto"/>
              <w:left w:val="single" w:sz="6" w:space="0" w:color="auto"/>
              <w:bottom w:val="single" w:sz="6" w:space="0" w:color="auto"/>
            </w:tcBorders>
            <w:vAlign w:val="bottom"/>
          </w:tcPr>
          <w:p w14:paraId="4A95E988" w14:textId="77777777" w:rsidR="0041733D" w:rsidRPr="00173A8A" w:rsidRDefault="0041733D" w:rsidP="00252921">
            <w:pPr>
              <w:jc w:val="center"/>
              <w:rPr>
                <w:rFonts w:ascii="Calibri" w:eastAsia="Times New Roman" w:hAnsi="Calibri" w:cs="Calibri"/>
                <w:color w:val="000000"/>
                <w:sz w:val="16"/>
                <w:szCs w:val="16"/>
              </w:rPr>
            </w:pPr>
            <w:r w:rsidRPr="00173A8A">
              <w:rPr>
                <w:rFonts w:ascii="Calibri" w:hAnsi="Calibri" w:cs="Calibri"/>
                <w:color w:val="000000"/>
                <w:sz w:val="16"/>
                <w:szCs w:val="16"/>
              </w:rPr>
              <w:t>CW-LP</w:t>
            </w:r>
          </w:p>
        </w:tc>
      </w:tr>
      <w:tr w:rsidR="0041733D" w:rsidRPr="004B2590" w14:paraId="1D5FCFA8"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76CC37C4"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WJ9B</w:t>
            </w:r>
          </w:p>
        </w:tc>
        <w:tc>
          <w:tcPr>
            <w:tcW w:w="900" w:type="dxa"/>
            <w:tcBorders>
              <w:top w:val="single" w:sz="6" w:space="0" w:color="auto"/>
              <w:left w:val="single" w:sz="6" w:space="0" w:color="auto"/>
              <w:bottom w:val="single" w:sz="6" w:space="0" w:color="auto"/>
              <w:right w:val="single" w:sz="6" w:space="0" w:color="auto"/>
            </w:tcBorders>
            <w:vAlign w:val="bottom"/>
          </w:tcPr>
          <w:p w14:paraId="13844B6C"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213,930</w:t>
            </w:r>
          </w:p>
        </w:tc>
        <w:tc>
          <w:tcPr>
            <w:tcW w:w="810" w:type="dxa"/>
            <w:tcBorders>
              <w:top w:val="single" w:sz="6" w:space="0" w:color="auto"/>
              <w:left w:val="single" w:sz="6" w:space="0" w:color="auto"/>
              <w:bottom w:val="single" w:sz="6" w:space="0" w:color="auto"/>
              <w:right w:val="single" w:sz="6" w:space="0" w:color="auto"/>
            </w:tcBorders>
            <w:vAlign w:val="bottom"/>
          </w:tcPr>
          <w:p w14:paraId="554E3364"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34167645"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5CC400F8"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AI6O</w:t>
            </w:r>
          </w:p>
        </w:tc>
        <w:tc>
          <w:tcPr>
            <w:tcW w:w="900" w:type="dxa"/>
            <w:tcBorders>
              <w:top w:val="single" w:sz="6" w:space="0" w:color="auto"/>
              <w:left w:val="single" w:sz="6" w:space="0" w:color="auto"/>
              <w:bottom w:val="single" w:sz="6" w:space="0" w:color="auto"/>
              <w:right w:val="single" w:sz="6" w:space="0" w:color="auto"/>
            </w:tcBorders>
            <w:vAlign w:val="bottom"/>
          </w:tcPr>
          <w:p w14:paraId="66660401"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109,736</w:t>
            </w:r>
          </w:p>
        </w:tc>
        <w:tc>
          <w:tcPr>
            <w:tcW w:w="810" w:type="dxa"/>
            <w:tcBorders>
              <w:top w:val="single" w:sz="6" w:space="0" w:color="auto"/>
              <w:left w:val="single" w:sz="6" w:space="0" w:color="auto"/>
              <w:bottom w:val="single" w:sz="6" w:space="0" w:color="auto"/>
              <w:right w:val="single" w:sz="6" w:space="0" w:color="auto"/>
            </w:tcBorders>
            <w:vAlign w:val="bottom"/>
          </w:tcPr>
          <w:p w14:paraId="72B4995D"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156C806B"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7E87579E"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VA3SP</w:t>
            </w:r>
          </w:p>
        </w:tc>
        <w:tc>
          <w:tcPr>
            <w:tcW w:w="900" w:type="dxa"/>
            <w:tcBorders>
              <w:top w:val="single" w:sz="6" w:space="0" w:color="auto"/>
              <w:left w:val="single" w:sz="6" w:space="0" w:color="auto"/>
              <w:bottom w:val="single" w:sz="6" w:space="0" w:color="auto"/>
              <w:right w:val="single" w:sz="6" w:space="0" w:color="auto"/>
            </w:tcBorders>
            <w:vAlign w:val="bottom"/>
          </w:tcPr>
          <w:p w14:paraId="293944EE"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310,853</w:t>
            </w:r>
          </w:p>
        </w:tc>
        <w:tc>
          <w:tcPr>
            <w:tcW w:w="805" w:type="dxa"/>
            <w:tcBorders>
              <w:top w:val="single" w:sz="6" w:space="0" w:color="auto"/>
              <w:left w:val="single" w:sz="6" w:space="0" w:color="auto"/>
              <w:bottom w:val="single" w:sz="6" w:space="0" w:color="auto"/>
              <w:right w:val="single" w:sz="6" w:space="0" w:color="auto"/>
            </w:tcBorders>
            <w:vAlign w:val="bottom"/>
          </w:tcPr>
          <w:p w14:paraId="1516341B"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0FD9BAE4"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2EE37075"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K3JT</w:t>
            </w:r>
          </w:p>
        </w:tc>
        <w:tc>
          <w:tcPr>
            <w:tcW w:w="900" w:type="dxa"/>
            <w:tcBorders>
              <w:top w:val="single" w:sz="6" w:space="0" w:color="auto"/>
              <w:left w:val="single" w:sz="6" w:space="0" w:color="auto"/>
              <w:bottom w:val="single" w:sz="6" w:space="0" w:color="auto"/>
              <w:right w:val="single" w:sz="6" w:space="0" w:color="auto"/>
            </w:tcBorders>
            <w:noWrap/>
            <w:vAlign w:val="bottom"/>
          </w:tcPr>
          <w:p w14:paraId="665DF1BF"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116,932</w:t>
            </w:r>
          </w:p>
        </w:tc>
        <w:tc>
          <w:tcPr>
            <w:tcW w:w="807" w:type="dxa"/>
            <w:tcBorders>
              <w:top w:val="single" w:sz="6" w:space="0" w:color="auto"/>
              <w:left w:val="single" w:sz="6" w:space="0" w:color="auto"/>
              <w:bottom w:val="single" w:sz="6" w:space="0" w:color="auto"/>
              <w:right w:val="single" w:sz="6" w:space="0" w:color="auto"/>
            </w:tcBorders>
            <w:vAlign w:val="bottom"/>
          </w:tcPr>
          <w:p w14:paraId="3D1023E6"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2F3DFD88"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78340F1D"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W1QK</w:t>
            </w:r>
          </w:p>
        </w:tc>
        <w:tc>
          <w:tcPr>
            <w:tcW w:w="900" w:type="dxa"/>
            <w:tcBorders>
              <w:top w:val="single" w:sz="6" w:space="0" w:color="auto"/>
              <w:left w:val="single" w:sz="6" w:space="0" w:color="auto"/>
              <w:bottom w:val="single" w:sz="6" w:space="0" w:color="auto"/>
              <w:right w:val="single" w:sz="6" w:space="0" w:color="auto"/>
            </w:tcBorders>
            <w:noWrap/>
            <w:vAlign w:val="bottom"/>
          </w:tcPr>
          <w:p w14:paraId="0034BB08"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107,622</w:t>
            </w:r>
          </w:p>
        </w:tc>
        <w:tc>
          <w:tcPr>
            <w:tcW w:w="811" w:type="dxa"/>
            <w:tcBorders>
              <w:top w:val="single" w:sz="6" w:space="0" w:color="auto"/>
              <w:left w:val="single" w:sz="6" w:space="0" w:color="auto"/>
              <w:bottom w:val="single" w:sz="6" w:space="0" w:color="auto"/>
            </w:tcBorders>
            <w:vAlign w:val="bottom"/>
          </w:tcPr>
          <w:p w14:paraId="01F7E02D"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CW-LP</w:t>
            </w:r>
          </w:p>
        </w:tc>
      </w:tr>
      <w:tr w:rsidR="0041733D" w:rsidRPr="004B2590" w14:paraId="795DBEE3"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7FAE0F72" w14:textId="77777777" w:rsidR="0041733D" w:rsidRPr="00173A8A" w:rsidRDefault="0041733D" w:rsidP="00252921">
            <w:pPr>
              <w:outlineLvl w:val="1"/>
              <w:rPr>
                <w:rFonts w:ascii="Calibri" w:hAnsi="Calibri" w:cs="Calibri"/>
                <w:color w:val="000000"/>
                <w:sz w:val="16"/>
                <w:szCs w:val="16"/>
              </w:rPr>
            </w:pPr>
            <w:r w:rsidRPr="00173A8A">
              <w:rPr>
                <w:rFonts w:ascii="Calibri" w:hAnsi="Calibri" w:cs="Calibri"/>
                <w:color w:val="000000"/>
                <w:sz w:val="16"/>
                <w:szCs w:val="16"/>
              </w:rPr>
              <w:t>N6MU</w:t>
            </w:r>
          </w:p>
        </w:tc>
        <w:tc>
          <w:tcPr>
            <w:tcW w:w="900" w:type="dxa"/>
            <w:tcBorders>
              <w:top w:val="single" w:sz="6" w:space="0" w:color="auto"/>
              <w:left w:val="single" w:sz="6" w:space="0" w:color="auto"/>
              <w:bottom w:val="single" w:sz="6" w:space="0" w:color="auto"/>
              <w:right w:val="single" w:sz="6" w:space="0" w:color="auto"/>
            </w:tcBorders>
            <w:vAlign w:val="bottom"/>
          </w:tcPr>
          <w:p w14:paraId="539387E7" w14:textId="77777777" w:rsidR="0041733D" w:rsidRPr="00173A8A" w:rsidRDefault="0041733D" w:rsidP="00252921">
            <w:pPr>
              <w:jc w:val="right"/>
              <w:outlineLvl w:val="1"/>
              <w:rPr>
                <w:rFonts w:ascii="Calibri" w:hAnsi="Calibri" w:cs="Calibri"/>
                <w:color w:val="000000"/>
                <w:sz w:val="16"/>
                <w:szCs w:val="16"/>
              </w:rPr>
            </w:pPr>
            <w:r w:rsidRPr="00173A8A">
              <w:rPr>
                <w:rFonts w:ascii="Calibri" w:hAnsi="Calibri" w:cs="Calibri"/>
                <w:color w:val="000000"/>
                <w:sz w:val="16"/>
                <w:szCs w:val="16"/>
              </w:rPr>
              <w:t>63,217</w:t>
            </w:r>
          </w:p>
        </w:tc>
        <w:tc>
          <w:tcPr>
            <w:tcW w:w="810" w:type="dxa"/>
            <w:tcBorders>
              <w:top w:val="single" w:sz="6" w:space="0" w:color="auto"/>
              <w:left w:val="single" w:sz="6" w:space="0" w:color="auto"/>
              <w:bottom w:val="single" w:sz="6" w:space="0" w:color="auto"/>
              <w:right w:val="single" w:sz="6" w:space="0" w:color="auto"/>
            </w:tcBorders>
            <w:vAlign w:val="bottom"/>
          </w:tcPr>
          <w:p w14:paraId="5DD19856" w14:textId="77777777" w:rsidR="0041733D" w:rsidRPr="00173A8A" w:rsidRDefault="0041733D" w:rsidP="00252921">
            <w:pPr>
              <w:jc w:val="center"/>
              <w:outlineLvl w:val="1"/>
              <w:rPr>
                <w:rFonts w:ascii="Calibri" w:hAnsi="Calibri" w:cs="Calibri"/>
                <w:color w:val="000000"/>
                <w:sz w:val="16"/>
                <w:szCs w:val="16"/>
              </w:rPr>
            </w:pPr>
            <w:r w:rsidRPr="00173A8A">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4CCDF8E7"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14D291B5"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WØIZ</w:t>
            </w:r>
          </w:p>
        </w:tc>
        <w:tc>
          <w:tcPr>
            <w:tcW w:w="900" w:type="dxa"/>
            <w:tcBorders>
              <w:top w:val="single" w:sz="6" w:space="0" w:color="auto"/>
              <w:left w:val="single" w:sz="6" w:space="0" w:color="auto"/>
              <w:bottom w:val="single" w:sz="6" w:space="0" w:color="auto"/>
              <w:right w:val="single" w:sz="6" w:space="0" w:color="auto"/>
            </w:tcBorders>
            <w:vAlign w:val="bottom"/>
          </w:tcPr>
          <w:p w14:paraId="6D2C93C9"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68,676</w:t>
            </w:r>
          </w:p>
        </w:tc>
        <w:tc>
          <w:tcPr>
            <w:tcW w:w="810" w:type="dxa"/>
            <w:tcBorders>
              <w:top w:val="single" w:sz="6" w:space="0" w:color="auto"/>
              <w:left w:val="single" w:sz="6" w:space="0" w:color="auto"/>
              <w:bottom w:val="single" w:sz="6" w:space="0" w:color="auto"/>
              <w:right w:val="single" w:sz="6" w:space="0" w:color="auto"/>
            </w:tcBorders>
            <w:vAlign w:val="bottom"/>
          </w:tcPr>
          <w:p w14:paraId="622E675A"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293FBFBD"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0DAB798C"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W1NN</w:t>
            </w:r>
          </w:p>
        </w:tc>
        <w:tc>
          <w:tcPr>
            <w:tcW w:w="900" w:type="dxa"/>
            <w:tcBorders>
              <w:top w:val="single" w:sz="6" w:space="0" w:color="auto"/>
              <w:left w:val="single" w:sz="6" w:space="0" w:color="auto"/>
              <w:bottom w:val="single" w:sz="6" w:space="0" w:color="auto"/>
              <w:right w:val="single" w:sz="6" w:space="0" w:color="auto"/>
            </w:tcBorders>
            <w:vAlign w:val="bottom"/>
          </w:tcPr>
          <w:p w14:paraId="0662B911"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184,140</w:t>
            </w:r>
          </w:p>
        </w:tc>
        <w:tc>
          <w:tcPr>
            <w:tcW w:w="805" w:type="dxa"/>
            <w:tcBorders>
              <w:top w:val="single" w:sz="6" w:space="0" w:color="auto"/>
              <w:left w:val="single" w:sz="6" w:space="0" w:color="auto"/>
              <w:bottom w:val="single" w:sz="6" w:space="0" w:color="auto"/>
              <w:right w:val="single" w:sz="6" w:space="0" w:color="auto"/>
            </w:tcBorders>
            <w:vAlign w:val="bottom"/>
          </w:tcPr>
          <w:p w14:paraId="1462866A"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22CB3DB1"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6A0A7714"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K4EJ</w:t>
            </w:r>
          </w:p>
        </w:tc>
        <w:tc>
          <w:tcPr>
            <w:tcW w:w="900" w:type="dxa"/>
            <w:tcBorders>
              <w:top w:val="single" w:sz="6" w:space="0" w:color="auto"/>
              <w:left w:val="single" w:sz="6" w:space="0" w:color="auto"/>
              <w:bottom w:val="single" w:sz="6" w:space="0" w:color="auto"/>
              <w:right w:val="single" w:sz="6" w:space="0" w:color="auto"/>
            </w:tcBorders>
            <w:noWrap/>
            <w:vAlign w:val="bottom"/>
          </w:tcPr>
          <w:p w14:paraId="2E873AEB"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63,114</w:t>
            </w:r>
          </w:p>
        </w:tc>
        <w:tc>
          <w:tcPr>
            <w:tcW w:w="807" w:type="dxa"/>
            <w:tcBorders>
              <w:top w:val="single" w:sz="6" w:space="0" w:color="auto"/>
              <w:left w:val="single" w:sz="6" w:space="0" w:color="auto"/>
              <w:bottom w:val="single" w:sz="6" w:space="0" w:color="auto"/>
              <w:right w:val="single" w:sz="6" w:space="0" w:color="auto"/>
            </w:tcBorders>
            <w:vAlign w:val="bottom"/>
          </w:tcPr>
          <w:p w14:paraId="14EC1E7E"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415A8870"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49310129"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K1TR</w:t>
            </w:r>
          </w:p>
        </w:tc>
        <w:tc>
          <w:tcPr>
            <w:tcW w:w="900" w:type="dxa"/>
            <w:tcBorders>
              <w:top w:val="single" w:sz="6" w:space="0" w:color="auto"/>
              <w:left w:val="single" w:sz="6" w:space="0" w:color="auto"/>
              <w:bottom w:val="single" w:sz="6" w:space="0" w:color="auto"/>
              <w:right w:val="single" w:sz="6" w:space="0" w:color="auto"/>
            </w:tcBorders>
            <w:noWrap/>
            <w:vAlign w:val="bottom"/>
          </w:tcPr>
          <w:p w14:paraId="78065EE1"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103,748</w:t>
            </w:r>
          </w:p>
        </w:tc>
        <w:tc>
          <w:tcPr>
            <w:tcW w:w="811" w:type="dxa"/>
            <w:tcBorders>
              <w:top w:val="single" w:sz="6" w:space="0" w:color="auto"/>
              <w:left w:val="single" w:sz="6" w:space="0" w:color="auto"/>
              <w:bottom w:val="single" w:sz="6" w:space="0" w:color="auto"/>
            </w:tcBorders>
            <w:vAlign w:val="bottom"/>
          </w:tcPr>
          <w:p w14:paraId="2772C78A"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CW-LP</w:t>
            </w:r>
          </w:p>
        </w:tc>
      </w:tr>
      <w:tr w:rsidR="0041733D" w:rsidRPr="004B2590" w14:paraId="18E6FFF7"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1C710ECA" w14:textId="77777777" w:rsidR="0041733D" w:rsidRPr="00173A8A" w:rsidRDefault="0041733D" w:rsidP="00252921">
            <w:pPr>
              <w:outlineLvl w:val="1"/>
              <w:rPr>
                <w:rFonts w:ascii="Calibri" w:hAnsi="Calibri" w:cs="Calibri"/>
                <w:color w:val="000000"/>
                <w:sz w:val="16"/>
                <w:szCs w:val="16"/>
              </w:rPr>
            </w:pPr>
            <w:r w:rsidRPr="00173A8A">
              <w:rPr>
                <w:rFonts w:ascii="Calibri" w:hAnsi="Calibri" w:cs="Calibri"/>
                <w:color w:val="000000"/>
                <w:sz w:val="16"/>
                <w:szCs w:val="16"/>
              </w:rPr>
              <w:t>KS7T</w:t>
            </w:r>
          </w:p>
        </w:tc>
        <w:tc>
          <w:tcPr>
            <w:tcW w:w="900" w:type="dxa"/>
            <w:tcBorders>
              <w:top w:val="single" w:sz="6" w:space="0" w:color="auto"/>
              <w:left w:val="single" w:sz="6" w:space="0" w:color="auto"/>
              <w:bottom w:val="single" w:sz="6" w:space="0" w:color="auto"/>
              <w:right w:val="single" w:sz="6" w:space="0" w:color="auto"/>
            </w:tcBorders>
            <w:vAlign w:val="bottom"/>
          </w:tcPr>
          <w:p w14:paraId="38512CD5" w14:textId="77777777" w:rsidR="0041733D" w:rsidRPr="00173A8A" w:rsidRDefault="0041733D" w:rsidP="00252921">
            <w:pPr>
              <w:jc w:val="right"/>
              <w:outlineLvl w:val="1"/>
              <w:rPr>
                <w:rFonts w:ascii="Calibri" w:hAnsi="Calibri" w:cs="Calibri"/>
                <w:color w:val="000000"/>
                <w:sz w:val="16"/>
                <w:szCs w:val="16"/>
              </w:rPr>
            </w:pPr>
            <w:r w:rsidRPr="00173A8A">
              <w:rPr>
                <w:rFonts w:ascii="Calibri" w:hAnsi="Calibri" w:cs="Calibri"/>
                <w:color w:val="000000"/>
                <w:sz w:val="16"/>
                <w:szCs w:val="16"/>
              </w:rPr>
              <w:t>48,507</w:t>
            </w:r>
          </w:p>
        </w:tc>
        <w:tc>
          <w:tcPr>
            <w:tcW w:w="810" w:type="dxa"/>
            <w:tcBorders>
              <w:top w:val="single" w:sz="6" w:space="0" w:color="auto"/>
              <w:left w:val="single" w:sz="6" w:space="0" w:color="auto"/>
              <w:bottom w:val="single" w:sz="6" w:space="0" w:color="auto"/>
              <w:right w:val="single" w:sz="6" w:space="0" w:color="auto"/>
            </w:tcBorders>
            <w:vAlign w:val="bottom"/>
          </w:tcPr>
          <w:p w14:paraId="1D31ABDE" w14:textId="77777777" w:rsidR="0041733D" w:rsidRPr="00173A8A" w:rsidRDefault="0041733D" w:rsidP="00252921">
            <w:pPr>
              <w:jc w:val="center"/>
              <w:outlineLvl w:val="1"/>
              <w:rPr>
                <w:rFonts w:ascii="Calibri" w:hAnsi="Calibri" w:cs="Calibri"/>
                <w:color w:val="000000"/>
                <w:sz w:val="16"/>
                <w:szCs w:val="16"/>
              </w:rPr>
            </w:pPr>
            <w:r w:rsidRPr="00173A8A">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159B17E0"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79EFB700"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KNØV</w:t>
            </w:r>
          </w:p>
        </w:tc>
        <w:tc>
          <w:tcPr>
            <w:tcW w:w="900" w:type="dxa"/>
            <w:tcBorders>
              <w:top w:val="single" w:sz="6" w:space="0" w:color="auto"/>
              <w:left w:val="single" w:sz="6" w:space="0" w:color="auto"/>
              <w:bottom w:val="single" w:sz="6" w:space="0" w:color="auto"/>
              <w:right w:val="single" w:sz="6" w:space="0" w:color="auto"/>
            </w:tcBorders>
            <w:vAlign w:val="bottom"/>
          </w:tcPr>
          <w:p w14:paraId="7C4C77E7"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64,233</w:t>
            </w:r>
          </w:p>
        </w:tc>
        <w:tc>
          <w:tcPr>
            <w:tcW w:w="810" w:type="dxa"/>
            <w:tcBorders>
              <w:top w:val="single" w:sz="6" w:space="0" w:color="auto"/>
              <w:left w:val="single" w:sz="6" w:space="0" w:color="auto"/>
              <w:bottom w:val="single" w:sz="6" w:space="0" w:color="auto"/>
              <w:right w:val="single" w:sz="6" w:space="0" w:color="auto"/>
            </w:tcBorders>
            <w:vAlign w:val="bottom"/>
          </w:tcPr>
          <w:p w14:paraId="1CA0D155"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608B5975"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5CF3C474"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KV8Q</w:t>
            </w:r>
          </w:p>
        </w:tc>
        <w:tc>
          <w:tcPr>
            <w:tcW w:w="900" w:type="dxa"/>
            <w:tcBorders>
              <w:top w:val="single" w:sz="6" w:space="0" w:color="auto"/>
              <w:left w:val="single" w:sz="6" w:space="0" w:color="auto"/>
              <w:bottom w:val="single" w:sz="6" w:space="0" w:color="auto"/>
              <w:right w:val="single" w:sz="6" w:space="0" w:color="auto"/>
            </w:tcBorders>
            <w:vAlign w:val="bottom"/>
          </w:tcPr>
          <w:p w14:paraId="0EC48603"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131,882</w:t>
            </w:r>
          </w:p>
        </w:tc>
        <w:tc>
          <w:tcPr>
            <w:tcW w:w="805" w:type="dxa"/>
            <w:tcBorders>
              <w:top w:val="single" w:sz="6" w:space="0" w:color="auto"/>
              <w:left w:val="single" w:sz="6" w:space="0" w:color="auto"/>
              <w:bottom w:val="single" w:sz="6" w:space="0" w:color="auto"/>
              <w:right w:val="single" w:sz="6" w:space="0" w:color="auto"/>
            </w:tcBorders>
            <w:vAlign w:val="bottom"/>
          </w:tcPr>
          <w:p w14:paraId="2455DBD6"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0CDF63CE"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71049F1D"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W4YE</w:t>
            </w:r>
          </w:p>
        </w:tc>
        <w:tc>
          <w:tcPr>
            <w:tcW w:w="900" w:type="dxa"/>
            <w:tcBorders>
              <w:top w:val="single" w:sz="6" w:space="0" w:color="auto"/>
              <w:left w:val="single" w:sz="6" w:space="0" w:color="auto"/>
              <w:bottom w:val="single" w:sz="6" w:space="0" w:color="auto"/>
              <w:right w:val="single" w:sz="6" w:space="0" w:color="auto"/>
            </w:tcBorders>
            <w:noWrap/>
            <w:vAlign w:val="bottom"/>
          </w:tcPr>
          <w:p w14:paraId="59590E19"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55,941</w:t>
            </w:r>
          </w:p>
        </w:tc>
        <w:tc>
          <w:tcPr>
            <w:tcW w:w="807" w:type="dxa"/>
            <w:tcBorders>
              <w:top w:val="single" w:sz="6" w:space="0" w:color="auto"/>
              <w:left w:val="single" w:sz="6" w:space="0" w:color="auto"/>
              <w:bottom w:val="single" w:sz="6" w:space="0" w:color="auto"/>
              <w:right w:val="single" w:sz="6" w:space="0" w:color="auto"/>
            </w:tcBorders>
            <w:vAlign w:val="bottom"/>
          </w:tcPr>
          <w:p w14:paraId="487ECAF2"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433C750A"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0162D348"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K3UA</w:t>
            </w:r>
          </w:p>
        </w:tc>
        <w:tc>
          <w:tcPr>
            <w:tcW w:w="900" w:type="dxa"/>
            <w:tcBorders>
              <w:top w:val="single" w:sz="6" w:space="0" w:color="auto"/>
              <w:left w:val="single" w:sz="6" w:space="0" w:color="auto"/>
              <w:bottom w:val="single" w:sz="6" w:space="0" w:color="auto"/>
              <w:right w:val="single" w:sz="6" w:space="0" w:color="auto"/>
            </w:tcBorders>
            <w:noWrap/>
            <w:vAlign w:val="bottom"/>
          </w:tcPr>
          <w:p w14:paraId="4750320B"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83,520</w:t>
            </w:r>
          </w:p>
        </w:tc>
        <w:tc>
          <w:tcPr>
            <w:tcW w:w="811" w:type="dxa"/>
            <w:tcBorders>
              <w:top w:val="single" w:sz="6" w:space="0" w:color="auto"/>
              <w:left w:val="single" w:sz="6" w:space="0" w:color="auto"/>
              <w:bottom w:val="single" w:sz="6" w:space="0" w:color="auto"/>
            </w:tcBorders>
            <w:vAlign w:val="bottom"/>
          </w:tcPr>
          <w:p w14:paraId="6A9CB55F"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CW-LP</w:t>
            </w:r>
          </w:p>
        </w:tc>
      </w:tr>
      <w:tr w:rsidR="0041733D" w:rsidRPr="004B2590" w14:paraId="1B26639B"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70F66345" w14:textId="77777777" w:rsidR="0041733D" w:rsidRPr="00173A8A" w:rsidRDefault="0041733D" w:rsidP="00252921">
            <w:pPr>
              <w:outlineLvl w:val="1"/>
              <w:rPr>
                <w:rFonts w:ascii="Calibri" w:hAnsi="Calibri" w:cs="Calibri"/>
                <w:color w:val="000000"/>
                <w:sz w:val="16"/>
                <w:szCs w:val="16"/>
              </w:rPr>
            </w:pPr>
            <w:r w:rsidRPr="00173A8A">
              <w:rPr>
                <w:rFonts w:ascii="Calibri" w:hAnsi="Calibri" w:cs="Calibri"/>
                <w:color w:val="000000"/>
                <w:sz w:val="16"/>
                <w:szCs w:val="16"/>
              </w:rPr>
              <w:t>N7IR</w:t>
            </w:r>
          </w:p>
        </w:tc>
        <w:tc>
          <w:tcPr>
            <w:tcW w:w="900" w:type="dxa"/>
            <w:tcBorders>
              <w:top w:val="single" w:sz="6" w:space="0" w:color="auto"/>
              <w:left w:val="single" w:sz="6" w:space="0" w:color="auto"/>
              <w:bottom w:val="single" w:sz="6" w:space="0" w:color="auto"/>
              <w:right w:val="single" w:sz="6" w:space="0" w:color="auto"/>
            </w:tcBorders>
            <w:vAlign w:val="bottom"/>
          </w:tcPr>
          <w:p w14:paraId="374B4547" w14:textId="77777777" w:rsidR="0041733D" w:rsidRPr="00173A8A" w:rsidRDefault="0041733D" w:rsidP="00252921">
            <w:pPr>
              <w:jc w:val="right"/>
              <w:outlineLvl w:val="1"/>
              <w:rPr>
                <w:rFonts w:ascii="Calibri" w:hAnsi="Calibri" w:cs="Calibri"/>
                <w:color w:val="000000"/>
                <w:sz w:val="16"/>
                <w:szCs w:val="16"/>
              </w:rPr>
            </w:pPr>
            <w:r w:rsidRPr="00173A8A">
              <w:rPr>
                <w:rFonts w:ascii="Calibri" w:hAnsi="Calibri" w:cs="Calibri"/>
                <w:color w:val="000000"/>
                <w:sz w:val="16"/>
                <w:szCs w:val="16"/>
              </w:rPr>
              <w:t>39,780</w:t>
            </w:r>
          </w:p>
        </w:tc>
        <w:tc>
          <w:tcPr>
            <w:tcW w:w="810" w:type="dxa"/>
            <w:tcBorders>
              <w:top w:val="single" w:sz="6" w:space="0" w:color="auto"/>
              <w:left w:val="single" w:sz="6" w:space="0" w:color="auto"/>
              <w:bottom w:val="single" w:sz="6" w:space="0" w:color="auto"/>
              <w:right w:val="single" w:sz="6" w:space="0" w:color="auto"/>
            </w:tcBorders>
            <w:vAlign w:val="bottom"/>
          </w:tcPr>
          <w:p w14:paraId="5DAD8E55" w14:textId="77777777" w:rsidR="0041733D" w:rsidRPr="00173A8A" w:rsidRDefault="0041733D" w:rsidP="00252921">
            <w:pPr>
              <w:jc w:val="center"/>
              <w:outlineLvl w:val="1"/>
              <w:rPr>
                <w:rFonts w:ascii="Calibri" w:hAnsi="Calibri" w:cs="Calibri"/>
                <w:color w:val="000000"/>
                <w:sz w:val="16"/>
                <w:szCs w:val="16"/>
              </w:rPr>
            </w:pPr>
            <w:r w:rsidRPr="00173A8A">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663A2F0A"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612B7C81"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N5CHA</w:t>
            </w:r>
          </w:p>
        </w:tc>
        <w:tc>
          <w:tcPr>
            <w:tcW w:w="900" w:type="dxa"/>
            <w:tcBorders>
              <w:top w:val="single" w:sz="6" w:space="0" w:color="auto"/>
              <w:left w:val="single" w:sz="6" w:space="0" w:color="auto"/>
              <w:bottom w:val="single" w:sz="6" w:space="0" w:color="auto"/>
              <w:right w:val="single" w:sz="6" w:space="0" w:color="auto"/>
            </w:tcBorders>
            <w:vAlign w:val="bottom"/>
          </w:tcPr>
          <w:p w14:paraId="5C5453F4"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52,469</w:t>
            </w:r>
          </w:p>
        </w:tc>
        <w:tc>
          <w:tcPr>
            <w:tcW w:w="810" w:type="dxa"/>
            <w:tcBorders>
              <w:top w:val="single" w:sz="6" w:space="0" w:color="auto"/>
              <w:left w:val="single" w:sz="6" w:space="0" w:color="auto"/>
              <w:bottom w:val="single" w:sz="6" w:space="0" w:color="auto"/>
              <w:right w:val="single" w:sz="6" w:space="0" w:color="auto"/>
            </w:tcBorders>
            <w:vAlign w:val="bottom"/>
          </w:tcPr>
          <w:p w14:paraId="2A25917B"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7E4AED5A"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1B809573"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VE3FH</w:t>
            </w:r>
          </w:p>
        </w:tc>
        <w:tc>
          <w:tcPr>
            <w:tcW w:w="900" w:type="dxa"/>
            <w:tcBorders>
              <w:top w:val="single" w:sz="6" w:space="0" w:color="auto"/>
              <w:left w:val="single" w:sz="6" w:space="0" w:color="auto"/>
              <w:bottom w:val="single" w:sz="6" w:space="0" w:color="auto"/>
              <w:right w:val="single" w:sz="6" w:space="0" w:color="auto"/>
            </w:tcBorders>
            <w:vAlign w:val="bottom"/>
          </w:tcPr>
          <w:p w14:paraId="2EF22B14"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125,271</w:t>
            </w:r>
          </w:p>
        </w:tc>
        <w:tc>
          <w:tcPr>
            <w:tcW w:w="805" w:type="dxa"/>
            <w:tcBorders>
              <w:top w:val="single" w:sz="6" w:space="0" w:color="auto"/>
              <w:left w:val="single" w:sz="6" w:space="0" w:color="auto"/>
              <w:bottom w:val="single" w:sz="6" w:space="0" w:color="auto"/>
              <w:right w:val="single" w:sz="6" w:space="0" w:color="auto"/>
            </w:tcBorders>
            <w:vAlign w:val="bottom"/>
          </w:tcPr>
          <w:p w14:paraId="1B6B70FD"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03DA61C5"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6BE57D75"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N3CKI</w:t>
            </w:r>
          </w:p>
        </w:tc>
        <w:tc>
          <w:tcPr>
            <w:tcW w:w="900" w:type="dxa"/>
            <w:tcBorders>
              <w:top w:val="single" w:sz="6" w:space="0" w:color="auto"/>
              <w:left w:val="single" w:sz="6" w:space="0" w:color="auto"/>
              <w:bottom w:val="single" w:sz="6" w:space="0" w:color="auto"/>
              <w:right w:val="single" w:sz="6" w:space="0" w:color="auto"/>
            </w:tcBorders>
            <w:noWrap/>
            <w:vAlign w:val="bottom"/>
          </w:tcPr>
          <w:p w14:paraId="5E0AE8DD"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54,144</w:t>
            </w:r>
          </w:p>
        </w:tc>
        <w:tc>
          <w:tcPr>
            <w:tcW w:w="807" w:type="dxa"/>
            <w:tcBorders>
              <w:top w:val="single" w:sz="6" w:space="0" w:color="auto"/>
              <w:left w:val="single" w:sz="6" w:space="0" w:color="auto"/>
              <w:bottom w:val="single" w:sz="6" w:space="0" w:color="auto"/>
              <w:right w:val="single" w:sz="6" w:space="0" w:color="auto"/>
            </w:tcBorders>
            <w:vAlign w:val="bottom"/>
          </w:tcPr>
          <w:p w14:paraId="63944DC2"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4B7805C2"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5681CE19"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N2EY</w:t>
            </w:r>
          </w:p>
        </w:tc>
        <w:tc>
          <w:tcPr>
            <w:tcW w:w="900" w:type="dxa"/>
            <w:tcBorders>
              <w:top w:val="single" w:sz="6" w:space="0" w:color="auto"/>
              <w:left w:val="single" w:sz="6" w:space="0" w:color="auto"/>
              <w:bottom w:val="single" w:sz="6" w:space="0" w:color="auto"/>
              <w:right w:val="single" w:sz="6" w:space="0" w:color="auto"/>
            </w:tcBorders>
            <w:noWrap/>
            <w:vAlign w:val="bottom"/>
          </w:tcPr>
          <w:p w14:paraId="4CCC8121"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54,900</w:t>
            </w:r>
          </w:p>
        </w:tc>
        <w:tc>
          <w:tcPr>
            <w:tcW w:w="811" w:type="dxa"/>
            <w:tcBorders>
              <w:top w:val="single" w:sz="6" w:space="0" w:color="auto"/>
              <w:left w:val="single" w:sz="6" w:space="0" w:color="auto"/>
              <w:bottom w:val="single" w:sz="6" w:space="0" w:color="auto"/>
            </w:tcBorders>
            <w:vAlign w:val="bottom"/>
          </w:tcPr>
          <w:p w14:paraId="5C82A5FB"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CW-LP</w:t>
            </w:r>
          </w:p>
        </w:tc>
      </w:tr>
      <w:tr w:rsidR="0041733D" w:rsidRPr="004B2590" w14:paraId="3497F3B5"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2AC7E77C" w14:textId="77777777" w:rsidR="0041733D" w:rsidRPr="00173A8A"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52084009" w14:textId="77777777" w:rsidR="0041733D" w:rsidRPr="00173A8A"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218D77C2" w14:textId="77777777" w:rsidR="0041733D" w:rsidRPr="00173A8A"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4B3802D3"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3ED13F14"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7C6DC7B7"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1A93B570"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2FA44A34"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4CBF6F6D"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67228DD3"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33A7C0B4"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45988631"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0760E69D"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2B7BBC39" w14:textId="77777777" w:rsidR="0041733D" w:rsidRPr="00173A8A"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44F0B079"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60AEDCA9"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2F541CE8"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48E5BE22"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30BBEDA1" w14:textId="77777777" w:rsidR="0041733D" w:rsidRPr="00173A8A" w:rsidRDefault="0041733D" w:rsidP="00252921">
            <w:pPr>
              <w:jc w:val="center"/>
              <w:outlineLvl w:val="1"/>
              <w:rPr>
                <w:rFonts w:ascii="Calibri" w:eastAsia="Times New Roman" w:hAnsi="Calibri" w:cs="Calibri"/>
                <w:color w:val="000000"/>
                <w:sz w:val="16"/>
                <w:szCs w:val="16"/>
              </w:rPr>
            </w:pPr>
          </w:p>
        </w:tc>
      </w:tr>
      <w:tr w:rsidR="0041733D" w:rsidRPr="004B2590" w14:paraId="5638A307"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446D45C3" w14:textId="77777777" w:rsidR="0041733D" w:rsidRPr="00173A8A" w:rsidRDefault="0041733D" w:rsidP="00252921">
            <w:pPr>
              <w:outlineLvl w:val="1"/>
              <w:rPr>
                <w:rFonts w:ascii="Calibri" w:hAnsi="Calibri" w:cs="Calibri"/>
                <w:color w:val="000000"/>
                <w:sz w:val="16"/>
                <w:szCs w:val="16"/>
              </w:rPr>
            </w:pPr>
            <w:r w:rsidRPr="00173A8A">
              <w:rPr>
                <w:rFonts w:ascii="Calibri" w:hAnsi="Calibri" w:cs="Calibri"/>
                <w:color w:val="000000"/>
                <w:sz w:val="16"/>
                <w:szCs w:val="16"/>
              </w:rPr>
              <w:t>W6YX (N7MH, op)</w:t>
            </w:r>
          </w:p>
        </w:tc>
        <w:tc>
          <w:tcPr>
            <w:tcW w:w="900" w:type="dxa"/>
            <w:tcBorders>
              <w:top w:val="single" w:sz="6" w:space="0" w:color="auto"/>
              <w:left w:val="single" w:sz="6" w:space="0" w:color="auto"/>
              <w:bottom w:val="single" w:sz="6" w:space="0" w:color="auto"/>
              <w:right w:val="single" w:sz="6" w:space="0" w:color="auto"/>
            </w:tcBorders>
            <w:vAlign w:val="bottom"/>
          </w:tcPr>
          <w:p w14:paraId="2F1A2FF8" w14:textId="77777777" w:rsidR="0041733D" w:rsidRPr="00173A8A" w:rsidRDefault="0041733D" w:rsidP="00252921">
            <w:pPr>
              <w:jc w:val="right"/>
              <w:outlineLvl w:val="1"/>
              <w:rPr>
                <w:rFonts w:ascii="Calibri" w:hAnsi="Calibri" w:cs="Calibri"/>
                <w:color w:val="000000"/>
                <w:sz w:val="16"/>
                <w:szCs w:val="16"/>
              </w:rPr>
            </w:pPr>
            <w:r w:rsidRPr="00173A8A">
              <w:rPr>
                <w:rFonts w:ascii="Calibri" w:hAnsi="Calibri" w:cs="Calibri"/>
                <w:color w:val="000000"/>
                <w:sz w:val="16"/>
                <w:szCs w:val="16"/>
              </w:rPr>
              <w:t>123,851</w:t>
            </w:r>
          </w:p>
        </w:tc>
        <w:tc>
          <w:tcPr>
            <w:tcW w:w="810" w:type="dxa"/>
            <w:tcBorders>
              <w:top w:val="single" w:sz="6" w:space="0" w:color="auto"/>
              <w:left w:val="single" w:sz="6" w:space="0" w:color="auto"/>
              <w:bottom w:val="single" w:sz="6" w:space="0" w:color="auto"/>
              <w:right w:val="single" w:sz="6" w:space="0" w:color="auto"/>
            </w:tcBorders>
            <w:vAlign w:val="bottom"/>
          </w:tcPr>
          <w:p w14:paraId="1AAF06AD" w14:textId="77777777" w:rsidR="0041733D" w:rsidRPr="00173A8A" w:rsidRDefault="0041733D" w:rsidP="00252921">
            <w:pPr>
              <w:jc w:val="center"/>
              <w:outlineLvl w:val="1"/>
              <w:rPr>
                <w:rFonts w:ascii="Calibri" w:hAnsi="Calibri" w:cs="Calibri"/>
                <w:color w:val="000000"/>
                <w:sz w:val="16"/>
                <w:szCs w:val="16"/>
              </w:rPr>
            </w:pPr>
            <w:r w:rsidRPr="00173A8A">
              <w:rPr>
                <w:rFonts w:ascii="Calibri" w:hAnsi="Calibri" w:cs="Calibri"/>
                <w:color w:val="000000"/>
                <w:sz w:val="16"/>
                <w:szCs w:val="16"/>
              </w:rPr>
              <w:t>CW-QRP</w:t>
            </w:r>
          </w:p>
        </w:tc>
        <w:tc>
          <w:tcPr>
            <w:tcW w:w="270" w:type="dxa"/>
            <w:tcBorders>
              <w:top w:val="single" w:sz="6" w:space="0" w:color="auto"/>
              <w:left w:val="single" w:sz="6" w:space="0" w:color="auto"/>
              <w:bottom w:val="single" w:sz="6" w:space="0" w:color="auto"/>
              <w:right w:val="single" w:sz="6" w:space="0" w:color="auto"/>
            </w:tcBorders>
            <w:noWrap/>
            <w:vAlign w:val="bottom"/>
          </w:tcPr>
          <w:p w14:paraId="479FDC8F"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5ADD3F40"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WØDCX</w:t>
            </w:r>
          </w:p>
        </w:tc>
        <w:tc>
          <w:tcPr>
            <w:tcW w:w="900" w:type="dxa"/>
            <w:tcBorders>
              <w:top w:val="single" w:sz="6" w:space="0" w:color="auto"/>
              <w:left w:val="single" w:sz="6" w:space="0" w:color="auto"/>
              <w:bottom w:val="single" w:sz="6" w:space="0" w:color="auto"/>
              <w:right w:val="single" w:sz="6" w:space="0" w:color="auto"/>
            </w:tcBorders>
            <w:vAlign w:val="bottom"/>
          </w:tcPr>
          <w:p w14:paraId="74D06A44"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1,638</w:t>
            </w:r>
          </w:p>
        </w:tc>
        <w:tc>
          <w:tcPr>
            <w:tcW w:w="810" w:type="dxa"/>
            <w:tcBorders>
              <w:top w:val="single" w:sz="6" w:space="0" w:color="auto"/>
              <w:left w:val="single" w:sz="6" w:space="0" w:color="auto"/>
              <w:bottom w:val="single" w:sz="6" w:space="0" w:color="auto"/>
              <w:right w:val="single" w:sz="6" w:space="0" w:color="auto"/>
            </w:tcBorders>
            <w:vAlign w:val="bottom"/>
          </w:tcPr>
          <w:p w14:paraId="7A89A1BE"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CW-QRP</w:t>
            </w:r>
          </w:p>
        </w:tc>
        <w:tc>
          <w:tcPr>
            <w:tcW w:w="270" w:type="dxa"/>
            <w:tcBorders>
              <w:top w:val="single" w:sz="6" w:space="0" w:color="auto"/>
              <w:left w:val="single" w:sz="6" w:space="0" w:color="auto"/>
              <w:bottom w:val="single" w:sz="6" w:space="0" w:color="auto"/>
              <w:right w:val="single" w:sz="6" w:space="0" w:color="auto"/>
            </w:tcBorders>
            <w:noWrap/>
            <w:vAlign w:val="bottom"/>
          </w:tcPr>
          <w:p w14:paraId="0D0EFDB9"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132853E3"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K4YJ</w:t>
            </w:r>
          </w:p>
        </w:tc>
        <w:tc>
          <w:tcPr>
            <w:tcW w:w="900" w:type="dxa"/>
            <w:tcBorders>
              <w:top w:val="single" w:sz="6" w:space="0" w:color="auto"/>
              <w:left w:val="single" w:sz="6" w:space="0" w:color="auto"/>
              <w:bottom w:val="single" w:sz="6" w:space="0" w:color="auto"/>
              <w:right w:val="single" w:sz="6" w:space="0" w:color="auto"/>
            </w:tcBorders>
            <w:vAlign w:val="bottom"/>
          </w:tcPr>
          <w:p w14:paraId="0D26EF5A"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26,182</w:t>
            </w:r>
          </w:p>
        </w:tc>
        <w:tc>
          <w:tcPr>
            <w:tcW w:w="805" w:type="dxa"/>
            <w:tcBorders>
              <w:top w:val="single" w:sz="6" w:space="0" w:color="auto"/>
              <w:left w:val="single" w:sz="6" w:space="0" w:color="auto"/>
              <w:bottom w:val="single" w:sz="6" w:space="0" w:color="auto"/>
              <w:right w:val="single" w:sz="6" w:space="0" w:color="auto"/>
            </w:tcBorders>
            <w:vAlign w:val="bottom"/>
          </w:tcPr>
          <w:p w14:paraId="29B918E7"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CW-QRP</w:t>
            </w:r>
          </w:p>
        </w:tc>
        <w:tc>
          <w:tcPr>
            <w:tcW w:w="272" w:type="dxa"/>
            <w:tcBorders>
              <w:top w:val="single" w:sz="6" w:space="0" w:color="auto"/>
              <w:left w:val="single" w:sz="6" w:space="0" w:color="auto"/>
              <w:bottom w:val="single" w:sz="6" w:space="0" w:color="auto"/>
              <w:right w:val="single" w:sz="6" w:space="0" w:color="auto"/>
            </w:tcBorders>
            <w:noWrap/>
            <w:vAlign w:val="bottom"/>
          </w:tcPr>
          <w:p w14:paraId="3CFD1B27"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55077AB6"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N5ER</w:t>
            </w:r>
          </w:p>
        </w:tc>
        <w:tc>
          <w:tcPr>
            <w:tcW w:w="900" w:type="dxa"/>
            <w:tcBorders>
              <w:top w:val="single" w:sz="6" w:space="0" w:color="auto"/>
              <w:left w:val="single" w:sz="6" w:space="0" w:color="auto"/>
              <w:bottom w:val="single" w:sz="6" w:space="0" w:color="auto"/>
              <w:right w:val="single" w:sz="6" w:space="0" w:color="auto"/>
            </w:tcBorders>
            <w:noWrap/>
            <w:vAlign w:val="bottom"/>
          </w:tcPr>
          <w:p w14:paraId="1AFB8644"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79,135</w:t>
            </w:r>
          </w:p>
        </w:tc>
        <w:tc>
          <w:tcPr>
            <w:tcW w:w="807" w:type="dxa"/>
            <w:tcBorders>
              <w:top w:val="single" w:sz="6" w:space="0" w:color="auto"/>
              <w:left w:val="single" w:sz="6" w:space="0" w:color="auto"/>
              <w:bottom w:val="single" w:sz="6" w:space="0" w:color="auto"/>
              <w:right w:val="single" w:sz="6" w:space="0" w:color="auto"/>
            </w:tcBorders>
            <w:vAlign w:val="bottom"/>
          </w:tcPr>
          <w:p w14:paraId="3E5A92A1"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CW-QRP</w:t>
            </w:r>
          </w:p>
        </w:tc>
        <w:tc>
          <w:tcPr>
            <w:tcW w:w="272" w:type="dxa"/>
            <w:tcBorders>
              <w:top w:val="single" w:sz="6" w:space="0" w:color="auto"/>
              <w:left w:val="single" w:sz="6" w:space="0" w:color="auto"/>
              <w:bottom w:val="single" w:sz="6" w:space="0" w:color="auto"/>
              <w:right w:val="single" w:sz="6" w:space="0" w:color="auto"/>
            </w:tcBorders>
            <w:noWrap/>
            <w:vAlign w:val="bottom"/>
          </w:tcPr>
          <w:p w14:paraId="33B7FF9C"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34D5C456"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K8CN</w:t>
            </w:r>
          </w:p>
        </w:tc>
        <w:tc>
          <w:tcPr>
            <w:tcW w:w="900" w:type="dxa"/>
            <w:tcBorders>
              <w:top w:val="single" w:sz="6" w:space="0" w:color="auto"/>
              <w:left w:val="single" w:sz="6" w:space="0" w:color="auto"/>
              <w:bottom w:val="single" w:sz="6" w:space="0" w:color="auto"/>
              <w:right w:val="single" w:sz="6" w:space="0" w:color="auto"/>
            </w:tcBorders>
            <w:noWrap/>
            <w:vAlign w:val="bottom"/>
          </w:tcPr>
          <w:p w14:paraId="07D9E7B8"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65,968</w:t>
            </w:r>
          </w:p>
        </w:tc>
        <w:tc>
          <w:tcPr>
            <w:tcW w:w="811" w:type="dxa"/>
            <w:tcBorders>
              <w:top w:val="single" w:sz="6" w:space="0" w:color="auto"/>
              <w:left w:val="single" w:sz="6" w:space="0" w:color="auto"/>
              <w:bottom w:val="single" w:sz="6" w:space="0" w:color="auto"/>
            </w:tcBorders>
            <w:vAlign w:val="bottom"/>
          </w:tcPr>
          <w:p w14:paraId="4D9B3477"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CW-QRP</w:t>
            </w:r>
          </w:p>
        </w:tc>
      </w:tr>
      <w:tr w:rsidR="0041733D" w:rsidRPr="004B2590" w14:paraId="38724024"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55D32FAA" w14:textId="77777777" w:rsidR="0041733D" w:rsidRPr="00173A8A" w:rsidRDefault="0041733D" w:rsidP="00252921">
            <w:pPr>
              <w:outlineLvl w:val="1"/>
              <w:rPr>
                <w:rFonts w:ascii="Calibri" w:hAnsi="Calibri" w:cs="Calibri"/>
                <w:color w:val="000000"/>
                <w:sz w:val="16"/>
                <w:szCs w:val="16"/>
              </w:rPr>
            </w:pPr>
            <w:r w:rsidRPr="00173A8A">
              <w:rPr>
                <w:rFonts w:ascii="Calibri" w:hAnsi="Calibri" w:cs="Calibri"/>
                <w:color w:val="000000"/>
                <w:sz w:val="16"/>
                <w:szCs w:val="16"/>
              </w:rPr>
              <w:t>K7HBN</w:t>
            </w:r>
          </w:p>
        </w:tc>
        <w:tc>
          <w:tcPr>
            <w:tcW w:w="900" w:type="dxa"/>
            <w:tcBorders>
              <w:top w:val="single" w:sz="6" w:space="0" w:color="auto"/>
              <w:left w:val="single" w:sz="6" w:space="0" w:color="auto"/>
              <w:bottom w:val="single" w:sz="6" w:space="0" w:color="auto"/>
              <w:right w:val="single" w:sz="6" w:space="0" w:color="auto"/>
            </w:tcBorders>
            <w:vAlign w:val="bottom"/>
          </w:tcPr>
          <w:p w14:paraId="21D86AB8" w14:textId="77777777" w:rsidR="0041733D" w:rsidRPr="00173A8A" w:rsidRDefault="0041733D" w:rsidP="00252921">
            <w:pPr>
              <w:jc w:val="right"/>
              <w:outlineLvl w:val="1"/>
              <w:rPr>
                <w:rFonts w:ascii="Calibri" w:hAnsi="Calibri" w:cs="Calibri"/>
                <w:color w:val="000000"/>
                <w:sz w:val="16"/>
                <w:szCs w:val="16"/>
              </w:rPr>
            </w:pPr>
            <w:r w:rsidRPr="00173A8A">
              <w:rPr>
                <w:rFonts w:ascii="Calibri" w:hAnsi="Calibri" w:cs="Calibri"/>
                <w:color w:val="000000"/>
                <w:sz w:val="16"/>
                <w:szCs w:val="16"/>
              </w:rPr>
              <w:t>21,197</w:t>
            </w:r>
          </w:p>
        </w:tc>
        <w:tc>
          <w:tcPr>
            <w:tcW w:w="810" w:type="dxa"/>
            <w:tcBorders>
              <w:top w:val="single" w:sz="6" w:space="0" w:color="auto"/>
              <w:left w:val="single" w:sz="6" w:space="0" w:color="auto"/>
              <w:bottom w:val="single" w:sz="6" w:space="0" w:color="auto"/>
              <w:right w:val="single" w:sz="6" w:space="0" w:color="auto"/>
            </w:tcBorders>
            <w:vAlign w:val="bottom"/>
          </w:tcPr>
          <w:p w14:paraId="0682E625" w14:textId="77777777" w:rsidR="0041733D" w:rsidRPr="00173A8A" w:rsidRDefault="0041733D" w:rsidP="00252921">
            <w:pPr>
              <w:jc w:val="center"/>
              <w:outlineLvl w:val="1"/>
              <w:rPr>
                <w:rFonts w:ascii="Calibri" w:hAnsi="Calibri" w:cs="Calibri"/>
                <w:color w:val="000000"/>
                <w:sz w:val="16"/>
                <w:szCs w:val="16"/>
              </w:rPr>
            </w:pPr>
            <w:r w:rsidRPr="00173A8A">
              <w:rPr>
                <w:rFonts w:ascii="Calibri" w:hAnsi="Calibri" w:cs="Calibri"/>
                <w:color w:val="000000"/>
                <w:sz w:val="16"/>
                <w:szCs w:val="16"/>
              </w:rPr>
              <w:t>CW-QRP</w:t>
            </w:r>
          </w:p>
        </w:tc>
        <w:tc>
          <w:tcPr>
            <w:tcW w:w="270" w:type="dxa"/>
            <w:tcBorders>
              <w:top w:val="single" w:sz="6" w:space="0" w:color="auto"/>
              <w:left w:val="single" w:sz="6" w:space="0" w:color="auto"/>
              <w:bottom w:val="single" w:sz="6" w:space="0" w:color="auto"/>
              <w:right w:val="single" w:sz="6" w:space="0" w:color="auto"/>
            </w:tcBorders>
            <w:noWrap/>
            <w:vAlign w:val="bottom"/>
          </w:tcPr>
          <w:p w14:paraId="66C3CFFD"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010EFFBF"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775E5E7"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4101AC81"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7843B125"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57EFC1F0"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VE3EDE</w:t>
            </w:r>
          </w:p>
        </w:tc>
        <w:tc>
          <w:tcPr>
            <w:tcW w:w="900" w:type="dxa"/>
            <w:tcBorders>
              <w:top w:val="single" w:sz="6" w:space="0" w:color="auto"/>
              <w:left w:val="single" w:sz="6" w:space="0" w:color="auto"/>
              <w:bottom w:val="single" w:sz="6" w:space="0" w:color="auto"/>
              <w:right w:val="single" w:sz="6" w:space="0" w:color="auto"/>
            </w:tcBorders>
            <w:vAlign w:val="bottom"/>
          </w:tcPr>
          <w:p w14:paraId="23F00ACD"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900</w:t>
            </w:r>
          </w:p>
        </w:tc>
        <w:tc>
          <w:tcPr>
            <w:tcW w:w="805" w:type="dxa"/>
            <w:tcBorders>
              <w:top w:val="single" w:sz="6" w:space="0" w:color="auto"/>
              <w:left w:val="single" w:sz="6" w:space="0" w:color="auto"/>
              <w:bottom w:val="single" w:sz="6" w:space="0" w:color="auto"/>
              <w:right w:val="single" w:sz="6" w:space="0" w:color="auto"/>
            </w:tcBorders>
            <w:vAlign w:val="bottom"/>
          </w:tcPr>
          <w:p w14:paraId="4ADB228E"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CW-QRP</w:t>
            </w:r>
          </w:p>
        </w:tc>
        <w:tc>
          <w:tcPr>
            <w:tcW w:w="272" w:type="dxa"/>
            <w:tcBorders>
              <w:top w:val="single" w:sz="6" w:space="0" w:color="auto"/>
              <w:left w:val="single" w:sz="6" w:space="0" w:color="auto"/>
              <w:bottom w:val="single" w:sz="6" w:space="0" w:color="auto"/>
              <w:right w:val="single" w:sz="6" w:space="0" w:color="auto"/>
            </w:tcBorders>
            <w:noWrap/>
            <w:vAlign w:val="bottom"/>
          </w:tcPr>
          <w:p w14:paraId="53C97162"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720FA799"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NU4B</w:t>
            </w:r>
          </w:p>
        </w:tc>
        <w:tc>
          <w:tcPr>
            <w:tcW w:w="900" w:type="dxa"/>
            <w:tcBorders>
              <w:top w:val="single" w:sz="6" w:space="0" w:color="auto"/>
              <w:left w:val="single" w:sz="6" w:space="0" w:color="auto"/>
              <w:bottom w:val="single" w:sz="6" w:space="0" w:color="auto"/>
              <w:right w:val="single" w:sz="6" w:space="0" w:color="auto"/>
            </w:tcBorders>
            <w:noWrap/>
            <w:vAlign w:val="bottom"/>
          </w:tcPr>
          <w:p w14:paraId="5D9D811B"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26,752</w:t>
            </w:r>
          </w:p>
        </w:tc>
        <w:tc>
          <w:tcPr>
            <w:tcW w:w="807" w:type="dxa"/>
            <w:tcBorders>
              <w:top w:val="single" w:sz="6" w:space="0" w:color="auto"/>
              <w:left w:val="single" w:sz="6" w:space="0" w:color="auto"/>
              <w:bottom w:val="single" w:sz="6" w:space="0" w:color="auto"/>
              <w:right w:val="single" w:sz="6" w:space="0" w:color="auto"/>
            </w:tcBorders>
            <w:vAlign w:val="bottom"/>
          </w:tcPr>
          <w:p w14:paraId="7E6ED1A1"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CW-QRP</w:t>
            </w:r>
          </w:p>
        </w:tc>
        <w:tc>
          <w:tcPr>
            <w:tcW w:w="272" w:type="dxa"/>
            <w:tcBorders>
              <w:top w:val="single" w:sz="6" w:space="0" w:color="auto"/>
              <w:left w:val="single" w:sz="6" w:space="0" w:color="auto"/>
              <w:bottom w:val="single" w:sz="6" w:space="0" w:color="auto"/>
              <w:right w:val="single" w:sz="6" w:space="0" w:color="auto"/>
            </w:tcBorders>
            <w:noWrap/>
            <w:vAlign w:val="bottom"/>
          </w:tcPr>
          <w:p w14:paraId="7C6D121C"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7F5CA97D"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NQ2W</w:t>
            </w:r>
          </w:p>
        </w:tc>
        <w:tc>
          <w:tcPr>
            <w:tcW w:w="900" w:type="dxa"/>
            <w:tcBorders>
              <w:top w:val="single" w:sz="6" w:space="0" w:color="auto"/>
              <w:left w:val="single" w:sz="6" w:space="0" w:color="auto"/>
              <w:bottom w:val="single" w:sz="6" w:space="0" w:color="auto"/>
              <w:right w:val="single" w:sz="6" w:space="0" w:color="auto"/>
            </w:tcBorders>
            <w:noWrap/>
            <w:vAlign w:val="bottom"/>
          </w:tcPr>
          <w:p w14:paraId="20DF2137"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2,860</w:t>
            </w:r>
          </w:p>
        </w:tc>
        <w:tc>
          <w:tcPr>
            <w:tcW w:w="811" w:type="dxa"/>
            <w:tcBorders>
              <w:top w:val="single" w:sz="6" w:space="0" w:color="auto"/>
              <w:left w:val="single" w:sz="6" w:space="0" w:color="auto"/>
              <w:bottom w:val="single" w:sz="6" w:space="0" w:color="auto"/>
            </w:tcBorders>
            <w:vAlign w:val="bottom"/>
          </w:tcPr>
          <w:p w14:paraId="2B09F7C0"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CW-QRP</w:t>
            </w:r>
          </w:p>
        </w:tc>
      </w:tr>
      <w:tr w:rsidR="0041733D" w:rsidRPr="004B2590" w14:paraId="49FD7822"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1213722F" w14:textId="77777777" w:rsidR="0041733D" w:rsidRPr="00173A8A" w:rsidRDefault="0041733D" w:rsidP="00252921">
            <w:pPr>
              <w:outlineLvl w:val="1"/>
              <w:rPr>
                <w:rFonts w:ascii="Calibri" w:hAnsi="Calibri" w:cs="Calibri"/>
                <w:color w:val="000000"/>
                <w:sz w:val="16"/>
                <w:szCs w:val="16"/>
              </w:rPr>
            </w:pPr>
            <w:r w:rsidRPr="00173A8A">
              <w:rPr>
                <w:rFonts w:ascii="Calibri" w:hAnsi="Calibri" w:cs="Calibri"/>
                <w:color w:val="000000"/>
                <w:sz w:val="16"/>
                <w:szCs w:val="16"/>
              </w:rPr>
              <w:t>N6HI</w:t>
            </w:r>
          </w:p>
        </w:tc>
        <w:tc>
          <w:tcPr>
            <w:tcW w:w="900" w:type="dxa"/>
            <w:tcBorders>
              <w:top w:val="single" w:sz="6" w:space="0" w:color="auto"/>
              <w:left w:val="single" w:sz="6" w:space="0" w:color="auto"/>
              <w:bottom w:val="single" w:sz="6" w:space="0" w:color="auto"/>
              <w:right w:val="single" w:sz="6" w:space="0" w:color="auto"/>
            </w:tcBorders>
            <w:vAlign w:val="bottom"/>
          </w:tcPr>
          <w:p w14:paraId="0F102508" w14:textId="77777777" w:rsidR="0041733D" w:rsidRPr="00173A8A" w:rsidRDefault="0041733D" w:rsidP="00252921">
            <w:pPr>
              <w:jc w:val="right"/>
              <w:outlineLvl w:val="1"/>
              <w:rPr>
                <w:rFonts w:ascii="Calibri" w:hAnsi="Calibri" w:cs="Calibri"/>
                <w:color w:val="000000"/>
                <w:sz w:val="16"/>
                <w:szCs w:val="16"/>
              </w:rPr>
            </w:pPr>
            <w:r w:rsidRPr="00173A8A">
              <w:rPr>
                <w:rFonts w:ascii="Calibri" w:hAnsi="Calibri" w:cs="Calibri"/>
                <w:color w:val="000000"/>
                <w:sz w:val="16"/>
                <w:szCs w:val="16"/>
              </w:rPr>
              <w:t>1,335</w:t>
            </w:r>
          </w:p>
        </w:tc>
        <w:tc>
          <w:tcPr>
            <w:tcW w:w="810" w:type="dxa"/>
            <w:tcBorders>
              <w:top w:val="single" w:sz="6" w:space="0" w:color="auto"/>
              <w:left w:val="single" w:sz="6" w:space="0" w:color="auto"/>
              <w:bottom w:val="single" w:sz="6" w:space="0" w:color="auto"/>
              <w:right w:val="single" w:sz="6" w:space="0" w:color="auto"/>
            </w:tcBorders>
            <w:vAlign w:val="bottom"/>
          </w:tcPr>
          <w:p w14:paraId="796960F8" w14:textId="77777777" w:rsidR="0041733D" w:rsidRPr="00173A8A" w:rsidRDefault="0041733D" w:rsidP="00252921">
            <w:pPr>
              <w:jc w:val="center"/>
              <w:outlineLvl w:val="1"/>
              <w:rPr>
                <w:rFonts w:ascii="Calibri" w:hAnsi="Calibri" w:cs="Calibri"/>
                <w:color w:val="000000"/>
                <w:sz w:val="16"/>
                <w:szCs w:val="16"/>
              </w:rPr>
            </w:pPr>
            <w:r w:rsidRPr="00173A8A">
              <w:rPr>
                <w:rFonts w:ascii="Calibri" w:hAnsi="Calibri" w:cs="Calibri"/>
                <w:color w:val="000000"/>
                <w:sz w:val="16"/>
                <w:szCs w:val="16"/>
              </w:rPr>
              <w:t>CW-QRP</w:t>
            </w:r>
          </w:p>
        </w:tc>
        <w:tc>
          <w:tcPr>
            <w:tcW w:w="270" w:type="dxa"/>
            <w:tcBorders>
              <w:top w:val="single" w:sz="6" w:space="0" w:color="auto"/>
              <w:left w:val="single" w:sz="6" w:space="0" w:color="auto"/>
              <w:bottom w:val="single" w:sz="6" w:space="0" w:color="auto"/>
              <w:right w:val="single" w:sz="6" w:space="0" w:color="auto"/>
            </w:tcBorders>
            <w:noWrap/>
            <w:vAlign w:val="bottom"/>
          </w:tcPr>
          <w:p w14:paraId="5ABA0BB8"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2E6074FA"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45745A36"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1BB596B9"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2063E72A"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33A7F353"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VE3GMZ</w:t>
            </w:r>
          </w:p>
        </w:tc>
        <w:tc>
          <w:tcPr>
            <w:tcW w:w="900" w:type="dxa"/>
            <w:tcBorders>
              <w:top w:val="single" w:sz="6" w:space="0" w:color="auto"/>
              <w:left w:val="single" w:sz="6" w:space="0" w:color="auto"/>
              <w:bottom w:val="single" w:sz="6" w:space="0" w:color="auto"/>
              <w:right w:val="single" w:sz="6" w:space="0" w:color="auto"/>
            </w:tcBorders>
            <w:vAlign w:val="bottom"/>
          </w:tcPr>
          <w:p w14:paraId="4D2E926A"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517</w:t>
            </w:r>
          </w:p>
        </w:tc>
        <w:tc>
          <w:tcPr>
            <w:tcW w:w="805" w:type="dxa"/>
            <w:tcBorders>
              <w:top w:val="single" w:sz="6" w:space="0" w:color="auto"/>
              <w:left w:val="single" w:sz="6" w:space="0" w:color="auto"/>
              <w:bottom w:val="single" w:sz="6" w:space="0" w:color="auto"/>
              <w:right w:val="single" w:sz="6" w:space="0" w:color="auto"/>
            </w:tcBorders>
            <w:vAlign w:val="bottom"/>
          </w:tcPr>
          <w:p w14:paraId="0EB3CF7E"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CW-QRP</w:t>
            </w:r>
          </w:p>
        </w:tc>
        <w:tc>
          <w:tcPr>
            <w:tcW w:w="272" w:type="dxa"/>
            <w:tcBorders>
              <w:top w:val="single" w:sz="6" w:space="0" w:color="auto"/>
              <w:left w:val="single" w:sz="6" w:space="0" w:color="auto"/>
              <w:bottom w:val="single" w:sz="6" w:space="0" w:color="auto"/>
              <w:right w:val="single" w:sz="6" w:space="0" w:color="auto"/>
            </w:tcBorders>
            <w:noWrap/>
            <w:vAlign w:val="bottom"/>
          </w:tcPr>
          <w:p w14:paraId="232BC63A"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61607469"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N3CZ</w:t>
            </w:r>
          </w:p>
        </w:tc>
        <w:tc>
          <w:tcPr>
            <w:tcW w:w="900" w:type="dxa"/>
            <w:tcBorders>
              <w:top w:val="single" w:sz="6" w:space="0" w:color="auto"/>
              <w:left w:val="single" w:sz="6" w:space="0" w:color="auto"/>
              <w:bottom w:val="single" w:sz="6" w:space="0" w:color="auto"/>
              <w:right w:val="single" w:sz="6" w:space="0" w:color="auto"/>
            </w:tcBorders>
            <w:noWrap/>
            <w:vAlign w:val="bottom"/>
          </w:tcPr>
          <w:p w14:paraId="4C5EDC13"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18,612</w:t>
            </w:r>
          </w:p>
        </w:tc>
        <w:tc>
          <w:tcPr>
            <w:tcW w:w="807" w:type="dxa"/>
            <w:tcBorders>
              <w:top w:val="single" w:sz="6" w:space="0" w:color="auto"/>
              <w:left w:val="single" w:sz="6" w:space="0" w:color="auto"/>
              <w:bottom w:val="single" w:sz="6" w:space="0" w:color="auto"/>
              <w:right w:val="single" w:sz="6" w:space="0" w:color="auto"/>
            </w:tcBorders>
            <w:vAlign w:val="bottom"/>
          </w:tcPr>
          <w:p w14:paraId="6E2DAF5F"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CW-QRP</w:t>
            </w:r>
          </w:p>
        </w:tc>
        <w:tc>
          <w:tcPr>
            <w:tcW w:w="272" w:type="dxa"/>
            <w:tcBorders>
              <w:top w:val="single" w:sz="6" w:space="0" w:color="auto"/>
              <w:left w:val="single" w:sz="6" w:space="0" w:color="auto"/>
              <w:bottom w:val="single" w:sz="6" w:space="0" w:color="auto"/>
              <w:right w:val="single" w:sz="6" w:space="0" w:color="auto"/>
            </w:tcBorders>
            <w:noWrap/>
            <w:vAlign w:val="bottom"/>
          </w:tcPr>
          <w:p w14:paraId="69ADD3FC"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4CAA49C8"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K1TW</w:t>
            </w:r>
          </w:p>
        </w:tc>
        <w:tc>
          <w:tcPr>
            <w:tcW w:w="900" w:type="dxa"/>
            <w:tcBorders>
              <w:top w:val="single" w:sz="6" w:space="0" w:color="auto"/>
              <w:left w:val="single" w:sz="6" w:space="0" w:color="auto"/>
              <w:bottom w:val="single" w:sz="6" w:space="0" w:color="auto"/>
              <w:right w:val="single" w:sz="6" w:space="0" w:color="auto"/>
            </w:tcBorders>
            <w:noWrap/>
            <w:vAlign w:val="bottom"/>
          </w:tcPr>
          <w:p w14:paraId="3BDD5253"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2,280</w:t>
            </w:r>
          </w:p>
        </w:tc>
        <w:tc>
          <w:tcPr>
            <w:tcW w:w="811" w:type="dxa"/>
            <w:tcBorders>
              <w:top w:val="single" w:sz="6" w:space="0" w:color="auto"/>
              <w:left w:val="single" w:sz="6" w:space="0" w:color="auto"/>
              <w:bottom w:val="single" w:sz="6" w:space="0" w:color="auto"/>
            </w:tcBorders>
            <w:vAlign w:val="bottom"/>
          </w:tcPr>
          <w:p w14:paraId="34AC1DBC"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CW-QRP</w:t>
            </w:r>
          </w:p>
        </w:tc>
      </w:tr>
      <w:tr w:rsidR="0041733D" w:rsidRPr="004B2590" w14:paraId="1EDE622A"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1BF68B18" w14:textId="77777777" w:rsidR="0041733D" w:rsidRPr="00173A8A"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5C42C9EB" w14:textId="77777777" w:rsidR="0041733D" w:rsidRPr="00173A8A"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0949310A" w14:textId="77777777" w:rsidR="0041733D" w:rsidRPr="00173A8A"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57EAF8FD"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6C5EF021"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112F0340"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539C5908"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30107D3F"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03A19E9A"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K8RXB</w:t>
            </w:r>
          </w:p>
        </w:tc>
        <w:tc>
          <w:tcPr>
            <w:tcW w:w="900" w:type="dxa"/>
            <w:tcBorders>
              <w:top w:val="single" w:sz="6" w:space="0" w:color="auto"/>
              <w:left w:val="single" w:sz="6" w:space="0" w:color="auto"/>
              <w:bottom w:val="single" w:sz="6" w:space="0" w:color="auto"/>
              <w:right w:val="single" w:sz="6" w:space="0" w:color="auto"/>
            </w:tcBorders>
            <w:vAlign w:val="bottom"/>
          </w:tcPr>
          <w:p w14:paraId="6A4E1CB6"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180</w:t>
            </w:r>
          </w:p>
        </w:tc>
        <w:tc>
          <w:tcPr>
            <w:tcW w:w="805" w:type="dxa"/>
            <w:tcBorders>
              <w:top w:val="single" w:sz="6" w:space="0" w:color="auto"/>
              <w:left w:val="single" w:sz="6" w:space="0" w:color="auto"/>
              <w:bottom w:val="single" w:sz="6" w:space="0" w:color="auto"/>
              <w:right w:val="single" w:sz="6" w:space="0" w:color="auto"/>
            </w:tcBorders>
            <w:vAlign w:val="bottom"/>
          </w:tcPr>
          <w:p w14:paraId="51B056BF"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CW-QRP</w:t>
            </w:r>
          </w:p>
        </w:tc>
        <w:tc>
          <w:tcPr>
            <w:tcW w:w="272" w:type="dxa"/>
            <w:tcBorders>
              <w:top w:val="single" w:sz="6" w:space="0" w:color="auto"/>
              <w:left w:val="single" w:sz="6" w:space="0" w:color="auto"/>
              <w:bottom w:val="single" w:sz="6" w:space="0" w:color="auto"/>
              <w:right w:val="single" w:sz="6" w:space="0" w:color="auto"/>
            </w:tcBorders>
            <w:noWrap/>
            <w:vAlign w:val="bottom"/>
          </w:tcPr>
          <w:p w14:paraId="74FCB50D"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1DBAA17F"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N4NM</w:t>
            </w:r>
          </w:p>
        </w:tc>
        <w:tc>
          <w:tcPr>
            <w:tcW w:w="900" w:type="dxa"/>
            <w:tcBorders>
              <w:top w:val="single" w:sz="6" w:space="0" w:color="auto"/>
              <w:left w:val="single" w:sz="6" w:space="0" w:color="auto"/>
              <w:bottom w:val="single" w:sz="6" w:space="0" w:color="auto"/>
              <w:right w:val="single" w:sz="6" w:space="0" w:color="auto"/>
            </w:tcBorders>
            <w:noWrap/>
            <w:vAlign w:val="bottom"/>
          </w:tcPr>
          <w:p w14:paraId="1BD23CA9"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18,592</w:t>
            </w:r>
          </w:p>
        </w:tc>
        <w:tc>
          <w:tcPr>
            <w:tcW w:w="807" w:type="dxa"/>
            <w:tcBorders>
              <w:top w:val="single" w:sz="6" w:space="0" w:color="auto"/>
              <w:left w:val="single" w:sz="6" w:space="0" w:color="auto"/>
              <w:bottom w:val="single" w:sz="6" w:space="0" w:color="auto"/>
              <w:right w:val="single" w:sz="6" w:space="0" w:color="auto"/>
            </w:tcBorders>
            <w:vAlign w:val="bottom"/>
          </w:tcPr>
          <w:p w14:paraId="6B6DE9B9"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CW-QRP</w:t>
            </w:r>
          </w:p>
        </w:tc>
        <w:tc>
          <w:tcPr>
            <w:tcW w:w="272" w:type="dxa"/>
            <w:tcBorders>
              <w:top w:val="single" w:sz="6" w:space="0" w:color="auto"/>
              <w:left w:val="single" w:sz="6" w:space="0" w:color="auto"/>
              <w:bottom w:val="single" w:sz="6" w:space="0" w:color="auto"/>
              <w:right w:val="single" w:sz="6" w:space="0" w:color="auto"/>
            </w:tcBorders>
            <w:noWrap/>
            <w:vAlign w:val="bottom"/>
          </w:tcPr>
          <w:p w14:paraId="72AC3F3D"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5502E9B1"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K4UW</w:t>
            </w:r>
          </w:p>
        </w:tc>
        <w:tc>
          <w:tcPr>
            <w:tcW w:w="900" w:type="dxa"/>
            <w:tcBorders>
              <w:top w:val="single" w:sz="6" w:space="0" w:color="auto"/>
              <w:left w:val="single" w:sz="6" w:space="0" w:color="auto"/>
              <w:bottom w:val="single" w:sz="6" w:space="0" w:color="auto"/>
              <w:right w:val="single" w:sz="6" w:space="0" w:color="auto"/>
            </w:tcBorders>
            <w:noWrap/>
            <w:vAlign w:val="bottom"/>
          </w:tcPr>
          <w:p w14:paraId="6BCBFFBE"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1,024</w:t>
            </w:r>
          </w:p>
        </w:tc>
        <w:tc>
          <w:tcPr>
            <w:tcW w:w="811" w:type="dxa"/>
            <w:tcBorders>
              <w:top w:val="single" w:sz="6" w:space="0" w:color="auto"/>
              <w:left w:val="single" w:sz="6" w:space="0" w:color="auto"/>
              <w:bottom w:val="single" w:sz="6" w:space="0" w:color="auto"/>
            </w:tcBorders>
            <w:vAlign w:val="bottom"/>
          </w:tcPr>
          <w:p w14:paraId="0C1F1111"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CW-QRP</w:t>
            </w:r>
          </w:p>
        </w:tc>
      </w:tr>
      <w:tr w:rsidR="0041733D" w:rsidRPr="004B2590" w14:paraId="27C5B64E"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5468A672" w14:textId="77777777" w:rsidR="0041733D" w:rsidRPr="00173A8A"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4DC63E4D" w14:textId="77777777" w:rsidR="0041733D" w:rsidRPr="00173A8A"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4950F679" w14:textId="77777777" w:rsidR="0041733D" w:rsidRPr="00173A8A"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420C6C61"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71A698B5"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1F3D3EEF"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0BA40EF3" w14:textId="77777777" w:rsidR="0041733D" w:rsidRPr="00173A8A"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2FDE35A1"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7ABC218C"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WB9MII</w:t>
            </w:r>
          </w:p>
        </w:tc>
        <w:tc>
          <w:tcPr>
            <w:tcW w:w="900" w:type="dxa"/>
            <w:tcBorders>
              <w:top w:val="single" w:sz="6" w:space="0" w:color="auto"/>
              <w:left w:val="single" w:sz="6" w:space="0" w:color="auto"/>
              <w:bottom w:val="single" w:sz="6" w:space="0" w:color="auto"/>
              <w:right w:val="single" w:sz="6" w:space="0" w:color="auto"/>
            </w:tcBorders>
            <w:vAlign w:val="bottom"/>
          </w:tcPr>
          <w:p w14:paraId="1E6003AE"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114</w:t>
            </w:r>
          </w:p>
        </w:tc>
        <w:tc>
          <w:tcPr>
            <w:tcW w:w="805" w:type="dxa"/>
            <w:tcBorders>
              <w:top w:val="single" w:sz="6" w:space="0" w:color="auto"/>
              <w:left w:val="single" w:sz="6" w:space="0" w:color="auto"/>
              <w:bottom w:val="single" w:sz="6" w:space="0" w:color="auto"/>
              <w:right w:val="single" w:sz="6" w:space="0" w:color="auto"/>
            </w:tcBorders>
            <w:vAlign w:val="bottom"/>
          </w:tcPr>
          <w:p w14:paraId="6479DB96"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CW-QRP</w:t>
            </w:r>
          </w:p>
        </w:tc>
        <w:tc>
          <w:tcPr>
            <w:tcW w:w="272" w:type="dxa"/>
            <w:tcBorders>
              <w:top w:val="single" w:sz="6" w:space="0" w:color="auto"/>
              <w:left w:val="single" w:sz="6" w:space="0" w:color="auto"/>
              <w:bottom w:val="single" w:sz="6" w:space="0" w:color="auto"/>
              <w:right w:val="single" w:sz="6" w:space="0" w:color="auto"/>
            </w:tcBorders>
            <w:noWrap/>
            <w:vAlign w:val="bottom"/>
          </w:tcPr>
          <w:p w14:paraId="31E9FE3B" w14:textId="77777777" w:rsidR="0041733D" w:rsidRPr="00173A8A"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78CAF71F" w14:textId="77777777" w:rsidR="0041733D" w:rsidRPr="00173A8A" w:rsidRDefault="0041733D" w:rsidP="00252921">
            <w:pPr>
              <w:outlineLvl w:val="1"/>
              <w:rPr>
                <w:rFonts w:ascii="Calibri" w:eastAsia="Times New Roman" w:hAnsi="Calibri" w:cs="Calibri"/>
                <w:color w:val="000000"/>
                <w:sz w:val="16"/>
                <w:szCs w:val="16"/>
              </w:rPr>
            </w:pPr>
            <w:r w:rsidRPr="00173A8A">
              <w:rPr>
                <w:rFonts w:ascii="Calibri" w:hAnsi="Calibri" w:cs="Calibri"/>
                <w:color w:val="000000"/>
                <w:sz w:val="16"/>
                <w:szCs w:val="16"/>
              </w:rPr>
              <w:t>K6RM</w:t>
            </w:r>
          </w:p>
        </w:tc>
        <w:tc>
          <w:tcPr>
            <w:tcW w:w="900" w:type="dxa"/>
            <w:tcBorders>
              <w:top w:val="single" w:sz="6" w:space="0" w:color="auto"/>
              <w:left w:val="single" w:sz="6" w:space="0" w:color="auto"/>
              <w:bottom w:val="single" w:sz="6" w:space="0" w:color="auto"/>
              <w:right w:val="single" w:sz="6" w:space="0" w:color="auto"/>
            </w:tcBorders>
            <w:noWrap/>
            <w:vAlign w:val="bottom"/>
          </w:tcPr>
          <w:p w14:paraId="1D774A5D" w14:textId="77777777" w:rsidR="0041733D" w:rsidRPr="00173A8A" w:rsidRDefault="0041733D" w:rsidP="00252921">
            <w:pPr>
              <w:jc w:val="right"/>
              <w:outlineLvl w:val="1"/>
              <w:rPr>
                <w:rFonts w:ascii="Calibri" w:eastAsia="Times New Roman" w:hAnsi="Calibri" w:cs="Calibri"/>
                <w:color w:val="000000"/>
                <w:sz w:val="16"/>
                <w:szCs w:val="16"/>
              </w:rPr>
            </w:pPr>
            <w:r w:rsidRPr="00173A8A">
              <w:rPr>
                <w:rFonts w:ascii="Calibri" w:hAnsi="Calibri" w:cs="Calibri"/>
                <w:color w:val="000000"/>
                <w:sz w:val="16"/>
                <w:szCs w:val="16"/>
              </w:rPr>
              <w:t>1,122</w:t>
            </w:r>
          </w:p>
        </w:tc>
        <w:tc>
          <w:tcPr>
            <w:tcW w:w="807" w:type="dxa"/>
            <w:tcBorders>
              <w:top w:val="single" w:sz="6" w:space="0" w:color="auto"/>
              <w:left w:val="single" w:sz="6" w:space="0" w:color="auto"/>
              <w:bottom w:val="single" w:sz="6" w:space="0" w:color="auto"/>
              <w:right w:val="single" w:sz="6" w:space="0" w:color="auto"/>
            </w:tcBorders>
            <w:vAlign w:val="bottom"/>
          </w:tcPr>
          <w:p w14:paraId="046C8D0F" w14:textId="77777777" w:rsidR="0041733D" w:rsidRPr="00173A8A" w:rsidRDefault="0041733D" w:rsidP="00252921">
            <w:pPr>
              <w:jc w:val="center"/>
              <w:outlineLvl w:val="1"/>
              <w:rPr>
                <w:rFonts w:ascii="Calibri" w:eastAsia="Times New Roman" w:hAnsi="Calibri" w:cs="Calibri"/>
                <w:color w:val="000000"/>
                <w:sz w:val="16"/>
                <w:szCs w:val="16"/>
              </w:rPr>
            </w:pPr>
            <w:r w:rsidRPr="00173A8A">
              <w:rPr>
                <w:rFonts w:ascii="Calibri" w:hAnsi="Calibri" w:cs="Calibri"/>
                <w:color w:val="000000"/>
                <w:sz w:val="16"/>
                <w:szCs w:val="16"/>
              </w:rPr>
              <w:t>CW-QRP</w:t>
            </w:r>
          </w:p>
        </w:tc>
        <w:tc>
          <w:tcPr>
            <w:tcW w:w="272" w:type="dxa"/>
            <w:tcBorders>
              <w:top w:val="single" w:sz="6" w:space="0" w:color="auto"/>
              <w:left w:val="single" w:sz="6" w:space="0" w:color="auto"/>
              <w:bottom w:val="single" w:sz="6" w:space="0" w:color="auto"/>
              <w:right w:val="single" w:sz="6" w:space="0" w:color="auto"/>
            </w:tcBorders>
            <w:noWrap/>
            <w:vAlign w:val="bottom"/>
          </w:tcPr>
          <w:p w14:paraId="536C1F90" w14:textId="77777777" w:rsidR="0041733D" w:rsidRPr="00173A8A"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7603AA1B" w14:textId="77777777" w:rsidR="0041733D" w:rsidRPr="00173A8A"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05A1C300" w14:textId="77777777" w:rsidR="0041733D" w:rsidRPr="00173A8A"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29C28DC6" w14:textId="77777777" w:rsidR="0041733D" w:rsidRPr="00173A8A" w:rsidRDefault="0041733D" w:rsidP="00252921">
            <w:pPr>
              <w:jc w:val="center"/>
              <w:outlineLvl w:val="1"/>
              <w:rPr>
                <w:rFonts w:ascii="Calibri" w:eastAsia="Times New Roman" w:hAnsi="Calibri" w:cs="Calibri"/>
                <w:color w:val="000000"/>
                <w:sz w:val="16"/>
                <w:szCs w:val="16"/>
              </w:rPr>
            </w:pPr>
          </w:p>
        </w:tc>
      </w:tr>
      <w:tr w:rsidR="0041733D" w:rsidRPr="004B2590" w14:paraId="7AF2DEE6"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66EF8BDA" w14:textId="77777777" w:rsidR="0041733D" w:rsidRPr="00A87C51"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0ED508E8" w14:textId="77777777" w:rsidR="0041733D" w:rsidRPr="00A87C51"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1DC3768A" w14:textId="77777777" w:rsidR="0041733D" w:rsidRPr="00A87C51"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6EA73FD5" w14:textId="77777777" w:rsidR="0041733D" w:rsidRPr="004B2590"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2148B4F5" w14:textId="77777777" w:rsidR="0041733D" w:rsidRPr="00A32648"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7D52E81A" w14:textId="77777777" w:rsidR="0041733D" w:rsidRPr="00A32648"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709F2A20" w14:textId="77777777" w:rsidR="0041733D" w:rsidRPr="00A32648"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251FF10F" w14:textId="77777777" w:rsidR="0041733D" w:rsidRPr="004B2590"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556F816C" w14:textId="77777777" w:rsidR="0041733D" w:rsidRPr="00AF2E50"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1C4F62F" w14:textId="77777777" w:rsidR="0041733D" w:rsidRPr="00AF2E50"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6C253CC4" w14:textId="77777777" w:rsidR="0041733D" w:rsidRPr="00AF2E50"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6B992748" w14:textId="77777777" w:rsidR="0041733D" w:rsidRPr="004B2590"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6D84ED90" w14:textId="77777777" w:rsidR="0041733D" w:rsidRPr="00FD3BF8"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1F9AA99F" w14:textId="77777777" w:rsidR="0041733D" w:rsidRPr="00FD3BF8"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0B69F96E" w14:textId="77777777" w:rsidR="0041733D" w:rsidRPr="00FD3BF8"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7B929B11" w14:textId="77777777" w:rsidR="0041733D" w:rsidRPr="004B2590"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4253DE86" w14:textId="77777777" w:rsidR="0041733D" w:rsidRPr="00FD3BF8"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268CA48E" w14:textId="77777777" w:rsidR="0041733D" w:rsidRPr="00FD3BF8"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7C91A84F" w14:textId="77777777" w:rsidR="0041733D" w:rsidRPr="00FD3BF8" w:rsidRDefault="0041733D" w:rsidP="00252921">
            <w:pPr>
              <w:jc w:val="center"/>
              <w:outlineLvl w:val="1"/>
              <w:rPr>
                <w:rFonts w:ascii="Calibri" w:eastAsia="Times New Roman" w:hAnsi="Calibri" w:cs="Calibri"/>
                <w:color w:val="000000"/>
                <w:sz w:val="16"/>
                <w:szCs w:val="16"/>
              </w:rPr>
            </w:pPr>
          </w:p>
        </w:tc>
      </w:tr>
      <w:tr w:rsidR="0041733D" w:rsidRPr="004B2590" w14:paraId="693FB229"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525E15AA" w14:textId="77777777" w:rsidR="0041733D" w:rsidRPr="00A87C51"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7E71FB30" w14:textId="77777777" w:rsidR="0041733D" w:rsidRPr="00A87C51"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75BE57DF" w14:textId="77777777" w:rsidR="0041733D" w:rsidRPr="00A87C51"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223DF488" w14:textId="77777777" w:rsidR="0041733D" w:rsidRPr="004B2590"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3DDADC40" w14:textId="77777777" w:rsidR="0041733D" w:rsidRPr="00A32648"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10404ABC" w14:textId="77777777" w:rsidR="0041733D" w:rsidRPr="00A32648"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0D7FCCB7" w14:textId="77777777" w:rsidR="0041733D" w:rsidRPr="00A32648"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7ADD47B7" w14:textId="77777777" w:rsidR="0041733D" w:rsidRPr="004B2590"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16154360" w14:textId="77777777" w:rsidR="0041733D" w:rsidRPr="00AF2E50"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48C67225" w14:textId="77777777" w:rsidR="0041733D" w:rsidRPr="00AF2E50"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0015DF18" w14:textId="77777777" w:rsidR="0041733D" w:rsidRPr="00AF2E50"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621C538A" w14:textId="77777777" w:rsidR="0041733D" w:rsidRPr="004B2590"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73BDBB55" w14:textId="77777777" w:rsidR="0041733D" w:rsidRPr="00FD3BF8"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50C8B06D" w14:textId="77777777" w:rsidR="0041733D" w:rsidRPr="00FD3BF8"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3E252BE0" w14:textId="77777777" w:rsidR="0041733D" w:rsidRPr="00FD3BF8"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331107E4" w14:textId="77777777" w:rsidR="0041733D" w:rsidRPr="004B2590"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2F6895AA" w14:textId="77777777" w:rsidR="0041733D" w:rsidRPr="00FD3BF8"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5A425A72" w14:textId="77777777" w:rsidR="0041733D" w:rsidRPr="00FD3BF8"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3E94B064" w14:textId="77777777" w:rsidR="0041733D" w:rsidRPr="00FD3BF8" w:rsidRDefault="0041733D" w:rsidP="00252921">
            <w:pPr>
              <w:jc w:val="center"/>
              <w:outlineLvl w:val="1"/>
              <w:rPr>
                <w:rFonts w:ascii="Calibri" w:eastAsia="Times New Roman" w:hAnsi="Calibri" w:cs="Calibri"/>
                <w:color w:val="000000"/>
                <w:sz w:val="16"/>
                <w:szCs w:val="16"/>
              </w:rPr>
            </w:pPr>
          </w:p>
        </w:tc>
      </w:tr>
      <w:tr w:rsidR="0041733D" w:rsidRPr="004B2590" w14:paraId="5D27ABCB"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4BA2B3D3" w14:textId="77777777" w:rsidR="0041733D" w:rsidRPr="004B2590"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BD972D4" w14:textId="77777777" w:rsidR="0041733D" w:rsidRPr="004B2590"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20170C4E" w14:textId="77777777" w:rsidR="0041733D" w:rsidRPr="004B2590"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2F3FC548" w14:textId="77777777" w:rsidR="0041733D" w:rsidRPr="004B2590"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3C8036CB" w14:textId="77777777" w:rsidR="0041733D" w:rsidRPr="00A32648"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1DC2E935" w14:textId="77777777" w:rsidR="0041733D" w:rsidRPr="00A32648"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59795977" w14:textId="77777777" w:rsidR="0041733D" w:rsidRPr="00A32648"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1F6A0173" w14:textId="77777777" w:rsidR="0041733D" w:rsidRPr="004B2590"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40C65CBD" w14:textId="77777777" w:rsidR="0041733D" w:rsidRPr="00AF2E50"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14E08ED6" w14:textId="77777777" w:rsidR="0041733D" w:rsidRPr="00AF2E50"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05D468DC" w14:textId="77777777" w:rsidR="0041733D" w:rsidRPr="00AF2E50"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40C76D7B" w14:textId="77777777" w:rsidR="0041733D" w:rsidRPr="004B2590"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3DBFCBF2" w14:textId="77777777" w:rsidR="0041733D" w:rsidRPr="00FD3BF8"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01FFC89A" w14:textId="77777777" w:rsidR="0041733D" w:rsidRPr="00FD3BF8"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4CBF6C93" w14:textId="77777777" w:rsidR="0041733D" w:rsidRPr="00FD3BF8"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66B518D2" w14:textId="77777777" w:rsidR="0041733D" w:rsidRPr="004B2590"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4C8623D4" w14:textId="77777777" w:rsidR="0041733D" w:rsidRPr="00FD3BF8"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5119594D" w14:textId="77777777" w:rsidR="0041733D" w:rsidRPr="00FD3BF8"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5483BE48" w14:textId="77777777" w:rsidR="0041733D" w:rsidRPr="00FD3BF8" w:rsidRDefault="0041733D" w:rsidP="00252921">
            <w:pPr>
              <w:jc w:val="center"/>
              <w:outlineLvl w:val="1"/>
              <w:rPr>
                <w:rFonts w:ascii="Calibri" w:eastAsia="Times New Roman" w:hAnsi="Calibri" w:cs="Calibri"/>
                <w:color w:val="000000"/>
                <w:sz w:val="16"/>
                <w:szCs w:val="16"/>
              </w:rPr>
            </w:pPr>
          </w:p>
        </w:tc>
      </w:tr>
      <w:tr w:rsidR="0041733D" w:rsidRPr="004B2590" w14:paraId="3D8F3AF0" w14:textId="77777777" w:rsidTr="00252921">
        <w:trPr>
          <w:trHeight w:val="463"/>
        </w:trPr>
        <w:tc>
          <w:tcPr>
            <w:tcW w:w="2767" w:type="dxa"/>
            <w:gridSpan w:val="3"/>
            <w:tcBorders>
              <w:top w:val="single" w:sz="6" w:space="0" w:color="auto"/>
              <w:bottom w:val="single" w:sz="6" w:space="0" w:color="auto"/>
              <w:right w:val="single" w:sz="6" w:space="0" w:color="auto"/>
            </w:tcBorders>
            <w:vAlign w:val="center"/>
          </w:tcPr>
          <w:p w14:paraId="55F66A34" w14:textId="77777777" w:rsidR="0041733D" w:rsidRPr="004B2590" w:rsidRDefault="0041733D" w:rsidP="00252921">
            <w:pPr>
              <w:outlineLvl w:val="1"/>
              <w:rPr>
                <w:rFonts w:ascii="Calibri" w:hAnsi="Calibri" w:cs="Calibri"/>
                <w:color w:val="000000"/>
                <w:sz w:val="16"/>
                <w:szCs w:val="16"/>
              </w:rPr>
            </w:pPr>
            <w:r w:rsidRPr="004B2590">
              <w:rPr>
                <w:rFonts w:ascii="Calibri" w:eastAsia="Times New Roman" w:hAnsi="Calibri" w:cs="Calibri"/>
                <w:b/>
                <w:color w:val="000000"/>
                <w:sz w:val="16"/>
                <w:szCs w:val="16"/>
              </w:rPr>
              <w:t>Single Operator Unlimited</w:t>
            </w:r>
          </w:p>
        </w:tc>
        <w:tc>
          <w:tcPr>
            <w:tcW w:w="270" w:type="dxa"/>
            <w:tcBorders>
              <w:top w:val="single" w:sz="6" w:space="0" w:color="auto"/>
              <w:left w:val="single" w:sz="6" w:space="0" w:color="auto"/>
              <w:bottom w:val="single" w:sz="6" w:space="0" w:color="auto"/>
              <w:right w:val="single" w:sz="6" w:space="0" w:color="auto"/>
            </w:tcBorders>
            <w:noWrap/>
            <w:vAlign w:val="bottom"/>
          </w:tcPr>
          <w:p w14:paraId="69553676" w14:textId="77777777" w:rsidR="0041733D" w:rsidRPr="004B2590"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05174A73" w14:textId="77777777" w:rsidR="0041733D" w:rsidRPr="004B2590"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698FE1BC" w14:textId="77777777" w:rsidR="0041733D" w:rsidRPr="004B2590"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4FD3DFD5" w14:textId="77777777" w:rsidR="0041733D" w:rsidRPr="004B2590"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0E3ED5DC" w14:textId="77777777" w:rsidR="0041733D" w:rsidRPr="004B2590"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1B9F067B" w14:textId="77777777" w:rsidR="0041733D" w:rsidRPr="004B2590"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EC860F2" w14:textId="77777777" w:rsidR="0041733D" w:rsidRPr="004B2590"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283BE999" w14:textId="77777777" w:rsidR="0041733D" w:rsidRPr="004B2590"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1D7D6994" w14:textId="77777777" w:rsidR="0041733D" w:rsidRPr="004B2590"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6F4801D1" w14:textId="77777777" w:rsidR="0041733D" w:rsidRPr="004B2590"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387AB1D4" w14:textId="77777777" w:rsidR="0041733D" w:rsidRPr="004B2590"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5604D214" w14:textId="77777777" w:rsidR="0041733D" w:rsidRPr="004B2590"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11FC2EB9" w14:textId="77777777" w:rsidR="0041733D" w:rsidRPr="004B2590"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12992070" w14:textId="77777777" w:rsidR="0041733D" w:rsidRPr="00C0220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177E2921" w14:textId="77777777" w:rsidR="0041733D" w:rsidRPr="00F80076"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5DFC928E" w14:textId="77777777" w:rsidR="0041733D" w:rsidRPr="00F80076" w:rsidRDefault="0041733D" w:rsidP="00252921">
            <w:pPr>
              <w:jc w:val="center"/>
              <w:outlineLvl w:val="1"/>
              <w:rPr>
                <w:rFonts w:ascii="Calibri" w:eastAsia="Times New Roman" w:hAnsi="Calibri" w:cs="Calibri"/>
                <w:color w:val="000000"/>
                <w:sz w:val="16"/>
                <w:szCs w:val="16"/>
              </w:rPr>
            </w:pPr>
          </w:p>
        </w:tc>
      </w:tr>
      <w:tr w:rsidR="0041733D" w:rsidRPr="004B2590" w14:paraId="2B9D6CC0"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3AD4CB80" w14:textId="77777777" w:rsidR="0041733D" w:rsidRPr="00D8309C" w:rsidRDefault="0041733D" w:rsidP="00252921">
            <w:pPr>
              <w:outlineLvl w:val="1"/>
              <w:rPr>
                <w:rFonts w:ascii="Calibri" w:hAnsi="Calibri" w:cs="Calibri"/>
                <w:color w:val="000000"/>
                <w:sz w:val="16"/>
                <w:szCs w:val="16"/>
              </w:rPr>
            </w:pPr>
            <w:proofErr w:type="gramStart"/>
            <w:r w:rsidRPr="00D8309C">
              <w:rPr>
                <w:rFonts w:ascii="Calibri" w:hAnsi="Calibri" w:cs="Calibri"/>
                <w:color w:val="000000"/>
                <w:sz w:val="16"/>
                <w:szCs w:val="16"/>
              </w:rPr>
              <w:t>KA3DRR (@</w:t>
            </w:r>
            <w:proofErr w:type="gramEnd"/>
            <w:r w:rsidRPr="00D8309C">
              <w:rPr>
                <w:rFonts w:ascii="Calibri" w:hAnsi="Calibri" w:cs="Calibri"/>
                <w:color w:val="000000"/>
                <w:sz w:val="16"/>
                <w:szCs w:val="16"/>
              </w:rPr>
              <w:t>N6WT)</w:t>
            </w:r>
          </w:p>
        </w:tc>
        <w:tc>
          <w:tcPr>
            <w:tcW w:w="900" w:type="dxa"/>
            <w:tcBorders>
              <w:top w:val="single" w:sz="6" w:space="0" w:color="auto"/>
              <w:left w:val="single" w:sz="6" w:space="0" w:color="auto"/>
              <w:bottom w:val="single" w:sz="6" w:space="0" w:color="auto"/>
              <w:right w:val="single" w:sz="6" w:space="0" w:color="auto"/>
            </w:tcBorders>
            <w:vAlign w:val="bottom"/>
          </w:tcPr>
          <w:p w14:paraId="108FBDD4"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441,490</w:t>
            </w:r>
          </w:p>
        </w:tc>
        <w:tc>
          <w:tcPr>
            <w:tcW w:w="810" w:type="dxa"/>
            <w:tcBorders>
              <w:top w:val="single" w:sz="6" w:space="0" w:color="auto"/>
              <w:left w:val="single" w:sz="6" w:space="0" w:color="auto"/>
              <w:bottom w:val="single" w:sz="6" w:space="0" w:color="auto"/>
              <w:right w:val="single" w:sz="6" w:space="0" w:color="auto"/>
            </w:tcBorders>
            <w:vAlign w:val="bottom"/>
          </w:tcPr>
          <w:p w14:paraId="757216B3"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MIX-HP</w:t>
            </w:r>
          </w:p>
        </w:tc>
        <w:tc>
          <w:tcPr>
            <w:tcW w:w="270" w:type="dxa"/>
            <w:tcBorders>
              <w:top w:val="single" w:sz="6" w:space="0" w:color="auto"/>
              <w:left w:val="single" w:sz="6" w:space="0" w:color="auto"/>
              <w:bottom w:val="single" w:sz="6" w:space="0" w:color="auto"/>
              <w:right w:val="single" w:sz="6" w:space="0" w:color="auto"/>
            </w:tcBorders>
            <w:noWrap/>
            <w:vAlign w:val="bottom"/>
          </w:tcPr>
          <w:p w14:paraId="34DDC31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3A914EB3"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KEØUI</w:t>
            </w:r>
          </w:p>
        </w:tc>
        <w:tc>
          <w:tcPr>
            <w:tcW w:w="900" w:type="dxa"/>
            <w:tcBorders>
              <w:top w:val="single" w:sz="6" w:space="0" w:color="auto"/>
              <w:left w:val="single" w:sz="6" w:space="0" w:color="auto"/>
              <w:bottom w:val="single" w:sz="6" w:space="0" w:color="auto"/>
              <w:right w:val="single" w:sz="6" w:space="0" w:color="auto"/>
            </w:tcBorders>
            <w:vAlign w:val="bottom"/>
          </w:tcPr>
          <w:p w14:paraId="7384F59A"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179,102</w:t>
            </w:r>
          </w:p>
        </w:tc>
        <w:tc>
          <w:tcPr>
            <w:tcW w:w="810" w:type="dxa"/>
            <w:tcBorders>
              <w:top w:val="single" w:sz="6" w:space="0" w:color="auto"/>
              <w:left w:val="single" w:sz="6" w:space="0" w:color="auto"/>
              <w:bottom w:val="single" w:sz="6" w:space="0" w:color="auto"/>
              <w:right w:val="single" w:sz="6" w:space="0" w:color="auto"/>
            </w:tcBorders>
            <w:vAlign w:val="bottom"/>
          </w:tcPr>
          <w:p w14:paraId="4ECF0736"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MIX-HP</w:t>
            </w:r>
          </w:p>
        </w:tc>
        <w:tc>
          <w:tcPr>
            <w:tcW w:w="270" w:type="dxa"/>
            <w:tcBorders>
              <w:top w:val="single" w:sz="6" w:space="0" w:color="auto"/>
              <w:left w:val="single" w:sz="6" w:space="0" w:color="auto"/>
              <w:bottom w:val="single" w:sz="6" w:space="0" w:color="auto"/>
              <w:right w:val="single" w:sz="6" w:space="0" w:color="auto"/>
            </w:tcBorders>
            <w:noWrap/>
            <w:vAlign w:val="bottom"/>
          </w:tcPr>
          <w:p w14:paraId="77547C9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7F3D25EA"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K9OM</w:t>
            </w:r>
          </w:p>
        </w:tc>
        <w:tc>
          <w:tcPr>
            <w:tcW w:w="900" w:type="dxa"/>
            <w:tcBorders>
              <w:top w:val="single" w:sz="6" w:space="0" w:color="auto"/>
              <w:left w:val="single" w:sz="6" w:space="0" w:color="auto"/>
              <w:bottom w:val="single" w:sz="6" w:space="0" w:color="auto"/>
              <w:right w:val="single" w:sz="6" w:space="0" w:color="auto"/>
            </w:tcBorders>
            <w:vAlign w:val="bottom"/>
          </w:tcPr>
          <w:p w14:paraId="67E47984"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564,927</w:t>
            </w:r>
          </w:p>
        </w:tc>
        <w:tc>
          <w:tcPr>
            <w:tcW w:w="805" w:type="dxa"/>
            <w:tcBorders>
              <w:top w:val="single" w:sz="6" w:space="0" w:color="auto"/>
              <w:left w:val="single" w:sz="6" w:space="0" w:color="auto"/>
              <w:bottom w:val="single" w:sz="6" w:space="0" w:color="auto"/>
              <w:right w:val="single" w:sz="6" w:space="0" w:color="auto"/>
            </w:tcBorders>
            <w:vAlign w:val="bottom"/>
          </w:tcPr>
          <w:p w14:paraId="4316B25E"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MIX-HP</w:t>
            </w:r>
          </w:p>
        </w:tc>
        <w:tc>
          <w:tcPr>
            <w:tcW w:w="272" w:type="dxa"/>
            <w:tcBorders>
              <w:top w:val="single" w:sz="6" w:space="0" w:color="auto"/>
              <w:left w:val="single" w:sz="6" w:space="0" w:color="auto"/>
              <w:bottom w:val="single" w:sz="6" w:space="0" w:color="auto"/>
              <w:right w:val="single" w:sz="6" w:space="0" w:color="auto"/>
            </w:tcBorders>
            <w:noWrap/>
            <w:vAlign w:val="bottom"/>
          </w:tcPr>
          <w:p w14:paraId="58C58BD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2D920907"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K4AB</w:t>
            </w:r>
          </w:p>
        </w:tc>
        <w:tc>
          <w:tcPr>
            <w:tcW w:w="900" w:type="dxa"/>
            <w:tcBorders>
              <w:top w:val="single" w:sz="6" w:space="0" w:color="auto"/>
              <w:left w:val="single" w:sz="6" w:space="0" w:color="auto"/>
              <w:bottom w:val="single" w:sz="6" w:space="0" w:color="auto"/>
              <w:right w:val="single" w:sz="6" w:space="0" w:color="auto"/>
            </w:tcBorders>
            <w:noWrap/>
            <w:vAlign w:val="bottom"/>
          </w:tcPr>
          <w:p w14:paraId="5671102F"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790,224</w:t>
            </w:r>
          </w:p>
        </w:tc>
        <w:tc>
          <w:tcPr>
            <w:tcW w:w="807" w:type="dxa"/>
            <w:tcBorders>
              <w:top w:val="single" w:sz="6" w:space="0" w:color="auto"/>
              <w:left w:val="single" w:sz="6" w:space="0" w:color="auto"/>
              <w:bottom w:val="single" w:sz="6" w:space="0" w:color="auto"/>
              <w:right w:val="single" w:sz="6" w:space="0" w:color="auto"/>
            </w:tcBorders>
            <w:vAlign w:val="bottom"/>
          </w:tcPr>
          <w:p w14:paraId="4A86AF38"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MIX-HP</w:t>
            </w:r>
          </w:p>
        </w:tc>
        <w:tc>
          <w:tcPr>
            <w:tcW w:w="272" w:type="dxa"/>
            <w:tcBorders>
              <w:top w:val="single" w:sz="6" w:space="0" w:color="auto"/>
              <w:left w:val="single" w:sz="6" w:space="0" w:color="auto"/>
              <w:bottom w:val="single" w:sz="6" w:space="0" w:color="auto"/>
              <w:right w:val="single" w:sz="6" w:space="0" w:color="auto"/>
            </w:tcBorders>
            <w:noWrap/>
            <w:vAlign w:val="bottom"/>
          </w:tcPr>
          <w:p w14:paraId="2BFCD08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1CD7EAEA"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 xml:space="preserve">ND3T (LZ5DB, </w:t>
            </w:r>
            <w:proofErr w:type="gramStart"/>
            <w:r w:rsidRPr="00D8309C">
              <w:rPr>
                <w:rFonts w:ascii="Calibri" w:hAnsi="Calibri" w:cs="Calibri"/>
                <w:color w:val="000000"/>
                <w:sz w:val="16"/>
                <w:szCs w:val="16"/>
              </w:rPr>
              <w:t>op @</w:t>
            </w:r>
            <w:proofErr w:type="gramEnd"/>
            <w:r w:rsidRPr="00D8309C">
              <w:rPr>
                <w:rFonts w:ascii="Calibri" w:hAnsi="Calibri" w:cs="Calibri"/>
                <w:color w:val="000000"/>
                <w:sz w:val="16"/>
                <w:szCs w:val="16"/>
              </w:rPr>
              <w:t>K1LZ)</w:t>
            </w:r>
          </w:p>
        </w:tc>
        <w:tc>
          <w:tcPr>
            <w:tcW w:w="900" w:type="dxa"/>
            <w:tcBorders>
              <w:top w:val="single" w:sz="6" w:space="0" w:color="auto"/>
              <w:left w:val="single" w:sz="6" w:space="0" w:color="auto"/>
              <w:bottom w:val="single" w:sz="6" w:space="0" w:color="auto"/>
              <w:right w:val="single" w:sz="6" w:space="0" w:color="auto"/>
            </w:tcBorders>
            <w:noWrap/>
            <w:vAlign w:val="bottom"/>
          </w:tcPr>
          <w:p w14:paraId="225BC4C3"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3,403,552</w:t>
            </w:r>
          </w:p>
        </w:tc>
        <w:tc>
          <w:tcPr>
            <w:tcW w:w="811" w:type="dxa"/>
            <w:tcBorders>
              <w:top w:val="single" w:sz="6" w:space="0" w:color="auto"/>
              <w:left w:val="single" w:sz="6" w:space="0" w:color="auto"/>
              <w:bottom w:val="single" w:sz="6" w:space="0" w:color="auto"/>
            </w:tcBorders>
            <w:vAlign w:val="bottom"/>
          </w:tcPr>
          <w:p w14:paraId="359837B2"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MIX-HP</w:t>
            </w:r>
          </w:p>
        </w:tc>
      </w:tr>
      <w:tr w:rsidR="0041733D" w:rsidRPr="004B2590" w14:paraId="21FE8D83"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5161C75C"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K7NT</w:t>
            </w:r>
          </w:p>
        </w:tc>
        <w:tc>
          <w:tcPr>
            <w:tcW w:w="900" w:type="dxa"/>
            <w:tcBorders>
              <w:top w:val="single" w:sz="6" w:space="0" w:color="auto"/>
              <w:left w:val="single" w:sz="6" w:space="0" w:color="auto"/>
              <w:bottom w:val="single" w:sz="6" w:space="0" w:color="auto"/>
              <w:right w:val="single" w:sz="6" w:space="0" w:color="auto"/>
            </w:tcBorders>
            <w:vAlign w:val="bottom"/>
          </w:tcPr>
          <w:p w14:paraId="2F29E472"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190,799</w:t>
            </w:r>
          </w:p>
        </w:tc>
        <w:tc>
          <w:tcPr>
            <w:tcW w:w="810" w:type="dxa"/>
            <w:tcBorders>
              <w:top w:val="single" w:sz="6" w:space="0" w:color="auto"/>
              <w:left w:val="single" w:sz="6" w:space="0" w:color="auto"/>
              <w:bottom w:val="single" w:sz="6" w:space="0" w:color="auto"/>
              <w:right w:val="single" w:sz="6" w:space="0" w:color="auto"/>
            </w:tcBorders>
            <w:vAlign w:val="bottom"/>
          </w:tcPr>
          <w:p w14:paraId="752DC2F3"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MIX-HP</w:t>
            </w:r>
          </w:p>
        </w:tc>
        <w:tc>
          <w:tcPr>
            <w:tcW w:w="270" w:type="dxa"/>
            <w:tcBorders>
              <w:top w:val="single" w:sz="6" w:space="0" w:color="auto"/>
              <w:left w:val="single" w:sz="6" w:space="0" w:color="auto"/>
              <w:bottom w:val="single" w:sz="6" w:space="0" w:color="auto"/>
              <w:right w:val="single" w:sz="6" w:space="0" w:color="auto"/>
            </w:tcBorders>
            <w:noWrap/>
            <w:vAlign w:val="bottom"/>
          </w:tcPr>
          <w:p w14:paraId="779CE6CD"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594F307F"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4E0452E0"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16EC33F1"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7E9172D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2CEFE7EB"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W8MJ</w:t>
            </w:r>
          </w:p>
        </w:tc>
        <w:tc>
          <w:tcPr>
            <w:tcW w:w="900" w:type="dxa"/>
            <w:tcBorders>
              <w:top w:val="single" w:sz="6" w:space="0" w:color="auto"/>
              <w:left w:val="single" w:sz="6" w:space="0" w:color="auto"/>
              <w:bottom w:val="single" w:sz="6" w:space="0" w:color="auto"/>
              <w:right w:val="single" w:sz="6" w:space="0" w:color="auto"/>
            </w:tcBorders>
            <w:vAlign w:val="bottom"/>
          </w:tcPr>
          <w:p w14:paraId="0AA0EA3B"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301,884</w:t>
            </w:r>
          </w:p>
        </w:tc>
        <w:tc>
          <w:tcPr>
            <w:tcW w:w="805" w:type="dxa"/>
            <w:tcBorders>
              <w:top w:val="single" w:sz="6" w:space="0" w:color="auto"/>
              <w:left w:val="single" w:sz="6" w:space="0" w:color="auto"/>
              <w:bottom w:val="single" w:sz="6" w:space="0" w:color="auto"/>
              <w:right w:val="single" w:sz="6" w:space="0" w:color="auto"/>
            </w:tcBorders>
            <w:vAlign w:val="bottom"/>
          </w:tcPr>
          <w:p w14:paraId="5A469453"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MIX-HP</w:t>
            </w:r>
          </w:p>
        </w:tc>
        <w:tc>
          <w:tcPr>
            <w:tcW w:w="272" w:type="dxa"/>
            <w:tcBorders>
              <w:top w:val="single" w:sz="6" w:space="0" w:color="auto"/>
              <w:left w:val="single" w:sz="6" w:space="0" w:color="auto"/>
              <w:bottom w:val="single" w:sz="6" w:space="0" w:color="auto"/>
              <w:right w:val="single" w:sz="6" w:space="0" w:color="auto"/>
            </w:tcBorders>
            <w:noWrap/>
            <w:vAlign w:val="bottom"/>
          </w:tcPr>
          <w:p w14:paraId="60B52B8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215327FE"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K3IE</w:t>
            </w:r>
          </w:p>
        </w:tc>
        <w:tc>
          <w:tcPr>
            <w:tcW w:w="900" w:type="dxa"/>
            <w:tcBorders>
              <w:top w:val="single" w:sz="6" w:space="0" w:color="auto"/>
              <w:left w:val="single" w:sz="6" w:space="0" w:color="auto"/>
              <w:bottom w:val="single" w:sz="6" w:space="0" w:color="auto"/>
              <w:right w:val="single" w:sz="6" w:space="0" w:color="auto"/>
            </w:tcBorders>
            <w:noWrap/>
            <w:vAlign w:val="bottom"/>
          </w:tcPr>
          <w:p w14:paraId="0E32083A"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254,100</w:t>
            </w:r>
          </w:p>
        </w:tc>
        <w:tc>
          <w:tcPr>
            <w:tcW w:w="807" w:type="dxa"/>
            <w:tcBorders>
              <w:top w:val="single" w:sz="6" w:space="0" w:color="auto"/>
              <w:left w:val="single" w:sz="6" w:space="0" w:color="auto"/>
              <w:bottom w:val="single" w:sz="6" w:space="0" w:color="auto"/>
              <w:right w:val="single" w:sz="6" w:space="0" w:color="auto"/>
            </w:tcBorders>
            <w:vAlign w:val="bottom"/>
          </w:tcPr>
          <w:p w14:paraId="30726174"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MIX-HP</w:t>
            </w:r>
          </w:p>
        </w:tc>
        <w:tc>
          <w:tcPr>
            <w:tcW w:w="272" w:type="dxa"/>
            <w:tcBorders>
              <w:top w:val="single" w:sz="6" w:space="0" w:color="auto"/>
              <w:left w:val="single" w:sz="6" w:space="0" w:color="auto"/>
              <w:bottom w:val="single" w:sz="6" w:space="0" w:color="auto"/>
              <w:right w:val="single" w:sz="6" w:space="0" w:color="auto"/>
            </w:tcBorders>
            <w:noWrap/>
            <w:vAlign w:val="bottom"/>
          </w:tcPr>
          <w:p w14:paraId="2F11647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49476A4A"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K3MM</w:t>
            </w:r>
          </w:p>
        </w:tc>
        <w:tc>
          <w:tcPr>
            <w:tcW w:w="900" w:type="dxa"/>
            <w:tcBorders>
              <w:top w:val="single" w:sz="6" w:space="0" w:color="auto"/>
              <w:left w:val="single" w:sz="6" w:space="0" w:color="auto"/>
              <w:bottom w:val="single" w:sz="6" w:space="0" w:color="auto"/>
              <w:right w:val="single" w:sz="6" w:space="0" w:color="auto"/>
            </w:tcBorders>
            <w:noWrap/>
            <w:vAlign w:val="bottom"/>
          </w:tcPr>
          <w:p w14:paraId="53C582E8"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921,400</w:t>
            </w:r>
          </w:p>
        </w:tc>
        <w:tc>
          <w:tcPr>
            <w:tcW w:w="811" w:type="dxa"/>
            <w:tcBorders>
              <w:top w:val="single" w:sz="6" w:space="0" w:color="auto"/>
              <w:left w:val="single" w:sz="6" w:space="0" w:color="auto"/>
              <w:bottom w:val="single" w:sz="6" w:space="0" w:color="auto"/>
            </w:tcBorders>
            <w:vAlign w:val="bottom"/>
          </w:tcPr>
          <w:p w14:paraId="5B3BD8F1"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MIX-HP</w:t>
            </w:r>
          </w:p>
        </w:tc>
      </w:tr>
      <w:tr w:rsidR="0041733D" w:rsidRPr="004B2590" w14:paraId="5610DCB7"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3D87AD03"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VE7BC</w:t>
            </w:r>
          </w:p>
        </w:tc>
        <w:tc>
          <w:tcPr>
            <w:tcW w:w="900" w:type="dxa"/>
            <w:tcBorders>
              <w:top w:val="single" w:sz="6" w:space="0" w:color="auto"/>
              <w:left w:val="single" w:sz="6" w:space="0" w:color="auto"/>
              <w:bottom w:val="single" w:sz="6" w:space="0" w:color="auto"/>
              <w:right w:val="single" w:sz="6" w:space="0" w:color="auto"/>
            </w:tcBorders>
            <w:vAlign w:val="bottom"/>
          </w:tcPr>
          <w:p w14:paraId="19051E70"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167,688</w:t>
            </w:r>
          </w:p>
        </w:tc>
        <w:tc>
          <w:tcPr>
            <w:tcW w:w="810" w:type="dxa"/>
            <w:tcBorders>
              <w:top w:val="single" w:sz="6" w:space="0" w:color="auto"/>
              <w:left w:val="single" w:sz="6" w:space="0" w:color="auto"/>
              <w:bottom w:val="single" w:sz="6" w:space="0" w:color="auto"/>
              <w:right w:val="single" w:sz="6" w:space="0" w:color="auto"/>
            </w:tcBorders>
            <w:vAlign w:val="bottom"/>
          </w:tcPr>
          <w:p w14:paraId="746D7A10"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MIX-HP</w:t>
            </w:r>
          </w:p>
        </w:tc>
        <w:tc>
          <w:tcPr>
            <w:tcW w:w="270" w:type="dxa"/>
            <w:tcBorders>
              <w:top w:val="single" w:sz="6" w:space="0" w:color="auto"/>
              <w:left w:val="single" w:sz="6" w:space="0" w:color="auto"/>
              <w:bottom w:val="single" w:sz="6" w:space="0" w:color="auto"/>
              <w:right w:val="single" w:sz="6" w:space="0" w:color="auto"/>
            </w:tcBorders>
            <w:noWrap/>
            <w:vAlign w:val="bottom"/>
          </w:tcPr>
          <w:p w14:paraId="26F0ADAD"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7A43950B"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0DB9C6FA"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2B13219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17FC5D3F"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479206FD"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VE3TW</w:t>
            </w:r>
          </w:p>
        </w:tc>
        <w:tc>
          <w:tcPr>
            <w:tcW w:w="900" w:type="dxa"/>
            <w:tcBorders>
              <w:top w:val="single" w:sz="6" w:space="0" w:color="auto"/>
              <w:left w:val="single" w:sz="6" w:space="0" w:color="auto"/>
              <w:bottom w:val="single" w:sz="6" w:space="0" w:color="auto"/>
              <w:right w:val="single" w:sz="6" w:space="0" w:color="auto"/>
            </w:tcBorders>
            <w:vAlign w:val="bottom"/>
          </w:tcPr>
          <w:p w14:paraId="4822EE3A"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234,250</w:t>
            </w:r>
          </w:p>
        </w:tc>
        <w:tc>
          <w:tcPr>
            <w:tcW w:w="805" w:type="dxa"/>
            <w:tcBorders>
              <w:top w:val="single" w:sz="6" w:space="0" w:color="auto"/>
              <w:left w:val="single" w:sz="6" w:space="0" w:color="auto"/>
              <w:bottom w:val="single" w:sz="6" w:space="0" w:color="auto"/>
              <w:right w:val="single" w:sz="6" w:space="0" w:color="auto"/>
            </w:tcBorders>
            <w:vAlign w:val="bottom"/>
          </w:tcPr>
          <w:p w14:paraId="7F1A0A7F"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MIX-HP</w:t>
            </w:r>
          </w:p>
        </w:tc>
        <w:tc>
          <w:tcPr>
            <w:tcW w:w="272" w:type="dxa"/>
            <w:tcBorders>
              <w:top w:val="single" w:sz="6" w:space="0" w:color="auto"/>
              <w:left w:val="single" w:sz="6" w:space="0" w:color="auto"/>
              <w:bottom w:val="single" w:sz="6" w:space="0" w:color="auto"/>
              <w:right w:val="single" w:sz="6" w:space="0" w:color="auto"/>
            </w:tcBorders>
            <w:noWrap/>
            <w:vAlign w:val="bottom"/>
          </w:tcPr>
          <w:p w14:paraId="2511ABC4"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31F73AF9"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KI5GTR</w:t>
            </w:r>
          </w:p>
        </w:tc>
        <w:tc>
          <w:tcPr>
            <w:tcW w:w="900" w:type="dxa"/>
            <w:tcBorders>
              <w:top w:val="single" w:sz="6" w:space="0" w:color="auto"/>
              <w:left w:val="single" w:sz="6" w:space="0" w:color="auto"/>
              <w:bottom w:val="single" w:sz="6" w:space="0" w:color="auto"/>
              <w:right w:val="single" w:sz="6" w:space="0" w:color="auto"/>
            </w:tcBorders>
            <w:noWrap/>
            <w:vAlign w:val="bottom"/>
          </w:tcPr>
          <w:p w14:paraId="749E21D8"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191,900</w:t>
            </w:r>
          </w:p>
        </w:tc>
        <w:tc>
          <w:tcPr>
            <w:tcW w:w="807" w:type="dxa"/>
            <w:tcBorders>
              <w:top w:val="single" w:sz="6" w:space="0" w:color="auto"/>
              <w:left w:val="single" w:sz="6" w:space="0" w:color="auto"/>
              <w:bottom w:val="single" w:sz="6" w:space="0" w:color="auto"/>
              <w:right w:val="single" w:sz="6" w:space="0" w:color="auto"/>
            </w:tcBorders>
            <w:vAlign w:val="bottom"/>
          </w:tcPr>
          <w:p w14:paraId="71854EEE"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MIX-HP</w:t>
            </w:r>
          </w:p>
        </w:tc>
        <w:tc>
          <w:tcPr>
            <w:tcW w:w="272" w:type="dxa"/>
            <w:tcBorders>
              <w:top w:val="single" w:sz="6" w:space="0" w:color="auto"/>
              <w:left w:val="single" w:sz="6" w:space="0" w:color="auto"/>
              <w:bottom w:val="single" w:sz="6" w:space="0" w:color="auto"/>
              <w:right w:val="single" w:sz="6" w:space="0" w:color="auto"/>
            </w:tcBorders>
            <w:noWrap/>
            <w:vAlign w:val="bottom"/>
          </w:tcPr>
          <w:p w14:paraId="2231FD3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72CC1173"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W1GD</w:t>
            </w:r>
          </w:p>
        </w:tc>
        <w:tc>
          <w:tcPr>
            <w:tcW w:w="900" w:type="dxa"/>
            <w:tcBorders>
              <w:top w:val="single" w:sz="6" w:space="0" w:color="auto"/>
              <w:left w:val="single" w:sz="6" w:space="0" w:color="auto"/>
              <w:bottom w:val="single" w:sz="6" w:space="0" w:color="auto"/>
              <w:right w:val="single" w:sz="6" w:space="0" w:color="auto"/>
            </w:tcBorders>
            <w:noWrap/>
            <w:vAlign w:val="bottom"/>
          </w:tcPr>
          <w:p w14:paraId="19C66D41"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908,725</w:t>
            </w:r>
          </w:p>
        </w:tc>
        <w:tc>
          <w:tcPr>
            <w:tcW w:w="811" w:type="dxa"/>
            <w:tcBorders>
              <w:top w:val="single" w:sz="6" w:space="0" w:color="auto"/>
              <w:left w:val="single" w:sz="6" w:space="0" w:color="auto"/>
              <w:bottom w:val="single" w:sz="6" w:space="0" w:color="auto"/>
            </w:tcBorders>
            <w:vAlign w:val="bottom"/>
          </w:tcPr>
          <w:p w14:paraId="6C5A0F7B"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MIX-HP</w:t>
            </w:r>
          </w:p>
        </w:tc>
      </w:tr>
      <w:tr w:rsidR="0041733D" w:rsidRPr="004B2590" w14:paraId="56F2FF3C"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5FF03C35"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K6RIM</w:t>
            </w:r>
          </w:p>
        </w:tc>
        <w:tc>
          <w:tcPr>
            <w:tcW w:w="900" w:type="dxa"/>
            <w:tcBorders>
              <w:top w:val="single" w:sz="6" w:space="0" w:color="auto"/>
              <w:left w:val="single" w:sz="6" w:space="0" w:color="auto"/>
              <w:bottom w:val="single" w:sz="6" w:space="0" w:color="auto"/>
              <w:right w:val="single" w:sz="6" w:space="0" w:color="auto"/>
            </w:tcBorders>
            <w:vAlign w:val="bottom"/>
          </w:tcPr>
          <w:p w14:paraId="1E42B464"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45,600</w:t>
            </w:r>
          </w:p>
        </w:tc>
        <w:tc>
          <w:tcPr>
            <w:tcW w:w="810" w:type="dxa"/>
            <w:tcBorders>
              <w:top w:val="single" w:sz="6" w:space="0" w:color="auto"/>
              <w:left w:val="single" w:sz="6" w:space="0" w:color="auto"/>
              <w:bottom w:val="single" w:sz="6" w:space="0" w:color="auto"/>
              <w:right w:val="single" w:sz="6" w:space="0" w:color="auto"/>
            </w:tcBorders>
            <w:vAlign w:val="bottom"/>
          </w:tcPr>
          <w:p w14:paraId="000F32D4"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MIX-HP</w:t>
            </w:r>
          </w:p>
        </w:tc>
        <w:tc>
          <w:tcPr>
            <w:tcW w:w="270" w:type="dxa"/>
            <w:tcBorders>
              <w:top w:val="single" w:sz="6" w:space="0" w:color="auto"/>
              <w:left w:val="single" w:sz="6" w:space="0" w:color="auto"/>
              <w:bottom w:val="single" w:sz="6" w:space="0" w:color="auto"/>
              <w:right w:val="single" w:sz="6" w:space="0" w:color="auto"/>
            </w:tcBorders>
            <w:noWrap/>
            <w:vAlign w:val="bottom"/>
          </w:tcPr>
          <w:p w14:paraId="621DA1F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25DB6E5B"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6E255034"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2882CF1B"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3D500E2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433BFC15"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W9XT</w:t>
            </w:r>
          </w:p>
        </w:tc>
        <w:tc>
          <w:tcPr>
            <w:tcW w:w="900" w:type="dxa"/>
            <w:tcBorders>
              <w:top w:val="single" w:sz="6" w:space="0" w:color="auto"/>
              <w:left w:val="single" w:sz="6" w:space="0" w:color="auto"/>
              <w:bottom w:val="single" w:sz="6" w:space="0" w:color="auto"/>
              <w:right w:val="single" w:sz="6" w:space="0" w:color="auto"/>
            </w:tcBorders>
            <w:vAlign w:val="bottom"/>
          </w:tcPr>
          <w:p w14:paraId="6F428C84"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230,466</w:t>
            </w:r>
          </w:p>
        </w:tc>
        <w:tc>
          <w:tcPr>
            <w:tcW w:w="805" w:type="dxa"/>
            <w:tcBorders>
              <w:top w:val="single" w:sz="6" w:space="0" w:color="auto"/>
              <w:left w:val="single" w:sz="6" w:space="0" w:color="auto"/>
              <w:bottom w:val="single" w:sz="6" w:space="0" w:color="auto"/>
              <w:right w:val="single" w:sz="6" w:space="0" w:color="auto"/>
            </w:tcBorders>
            <w:vAlign w:val="bottom"/>
          </w:tcPr>
          <w:p w14:paraId="67158A74"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MIX-HP</w:t>
            </w:r>
          </w:p>
        </w:tc>
        <w:tc>
          <w:tcPr>
            <w:tcW w:w="272" w:type="dxa"/>
            <w:tcBorders>
              <w:top w:val="single" w:sz="6" w:space="0" w:color="auto"/>
              <w:left w:val="single" w:sz="6" w:space="0" w:color="auto"/>
              <w:bottom w:val="single" w:sz="6" w:space="0" w:color="auto"/>
              <w:right w:val="single" w:sz="6" w:space="0" w:color="auto"/>
            </w:tcBorders>
            <w:noWrap/>
            <w:vAlign w:val="bottom"/>
          </w:tcPr>
          <w:p w14:paraId="406D7090"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418417C8"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W4LT</w:t>
            </w:r>
          </w:p>
        </w:tc>
        <w:tc>
          <w:tcPr>
            <w:tcW w:w="900" w:type="dxa"/>
            <w:tcBorders>
              <w:top w:val="single" w:sz="6" w:space="0" w:color="auto"/>
              <w:left w:val="single" w:sz="6" w:space="0" w:color="auto"/>
              <w:bottom w:val="single" w:sz="6" w:space="0" w:color="auto"/>
              <w:right w:val="single" w:sz="6" w:space="0" w:color="auto"/>
            </w:tcBorders>
            <w:noWrap/>
            <w:vAlign w:val="bottom"/>
          </w:tcPr>
          <w:p w14:paraId="03913AD6"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151,110</w:t>
            </w:r>
          </w:p>
        </w:tc>
        <w:tc>
          <w:tcPr>
            <w:tcW w:w="807" w:type="dxa"/>
            <w:tcBorders>
              <w:top w:val="single" w:sz="6" w:space="0" w:color="auto"/>
              <w:left w:val="single" w:sz="6" w:space="0" w:color="auto"/>
              <w:bottom w:val="single" w:sz="6" w:space="0" w:color="auto"/>
              <w:right w:val="single" w:sz="6" w:space="0" w:color="auto"/>
            </w:tcBorders>
            <w:vAlign w:val="bottom"/>
          </w:tcPr>
          <w:p w14:paraId="758ADBC9"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MIX-HP</w:t>
            </w:r>
          </w:p>
        </w:tc>
        <w:tc>
          <w:tcPr>
            <w:tcW w:w="272" w:type="dxa"/>
            <w:tcBorders>
              <w:top w:val="single" w:sz="6" w:space="0" w:color="auto"/>
              <w:left w:val="single" w:sz="6" w:space="0" w:color="auto"/>
              <w:bottom w:val="single" w:sz="6" w:space="0" w:color="auto"/>
              <w:right w:val="single" w:sz="6" w:space="0" w:color="auto"/>
            </w:tcBorders>
            <w:noWrap/>
            <w:vAlign w:val="bottom"/>
          </w:tcPr>
          <w:p w14:paraId="6B1EA920"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124B1B40"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W3PU (KO8SCA, op)</w:t>
            </w:r>
          </w:p>
        </w:tc>
        <w:tc>
          <w:tcPr>
            <w:tcW w:w="900" w:type="dxa"/>
            <w:tcBorders>
              <w:top w:val="single" w:sz="6" w:space="0" w:color="auto"/>
              <w:left w:val="single" w:sz="6" w:space="0" w:color="auto"/>
              <w:bottom w:val="single" w:sz="6" w:space="0" w:color="auto"/>
              <w:right w:val="single" w:sz="6" w:space="0" w:color="auto"/>
            </w:tcBorders>
            <w:noWrap/>
            <w:vAlign w:val="bottom"/>
          </w:tcPr>
          <w:p w14:paraId="66612C02"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873,942</w:t>
            </w:r>
          </w:p>
        </w:tc>
        <w:tc>
          <w:tcPr>
            <w:tcW w:w="811" w:type="dxa"/>
            <w:tcBorders>
              <w:top w:val="single" w:sz="6" w:space="0" w:color="auto"/>
              <w:left w:val="single" w:sz="6" w:space="0" w:color="auto"/>
              <w:bottom w:val="single" w:sz="6" w:space="0" w:color="auto"/>
            </w:tcBorders>
            <w:vAlign w:val="bottom"/>
          </w:tcPr>
          <w:p w14:paraId="38E226B0"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MIX-HP</w:t>
            </w:r>
          </w:p>
        </w:tc>
      </w:tr>
      <w:tr w:rsidR="0041733D" w:rsidRPr="004B2590" w14:paraId="0C50C7E5"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43367DB5"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NT6X</w:t>
            </w:r>
          </w:p>
        </w:tc>
        <w:tc>
          <w:tcPr>
            <w:tcW w:w="900" w:type="dxa"/>
            <w:tcBorders>
              <w:top w:val="single" w:sz="6" w:space="0" w:color="auto"/>
              <w:left w:val="single" w:sz="6" w:space="0" w:color="auto"/>
              <w:bottom w:val="single" w:sz="6" w:space="0" w:color="auto"/>
              <w:right w:val="single" w:sz="6" w:space="0" w:color="auto"/>
            </w:tcBorders>
            <w:vAlign w:val="bottom"/>
          </w:tcPr>
          <w:p w14:paraId="1C816B96"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45,501</w:t>
            </w:r>
          </w:p>
        </w:tc>
        <w:tc>
          <w:tcPr>
            <w:tcW w:w="810" w:type="dxa"/>
            <w:tcBorders>
              <w:top w:val="single" w:sz="6" w:space="0" w:color="auto"/>
              <w:left w:val="single" w:sz="6" w:space="0" w:color="auto"/>
              <w:bottom w:val="single" w:sz="6" w:space="0" w:color="auto"/>
              <w:right w:val="single" w:sz="6" w:space="0" w:color="auto"/>
            </w:tcBorders>
            <w:vAlign w:val="bottom"/>
          </w:tcPr>
          <w:p w14:paraId="2C09235F"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MIX-HP</w:t>
            </w:r>
          </w:p>
        </w:tc>
        <w:tc>
          <w:tcPr>
            <w:tcW w:w="270" w:type="dxa"/>
            <w:tcBorders>
              <w:top w:val="single" w:sz="6" w:space="0" w:color="auto"/>
              <w:left w:val="single" w:sz="6" w:space="0" w:color="auto"/>
              <w:bottom w:val="single" w:sz="6" w:space="0" w:color="auto"/>
              <w:right w:val="single" w:sz="6" w:space="0" w:color="auto"/>
            </w:tcBorders>
            <w:noWrap/>
            <w:vAlign w:val="bottom"/>
          </w:tcPr>
          <w:p w14:paraId="759ED11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68C880E6"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6F05E912"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50CB387F"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1F433BC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7158FA63"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N4QS</w:t>
            </w:r>
          </w:p>
        </w:tc>
        <w:tc>
          <w:tcPr>
            <w:tcW w:w="900" w:type="dxa"/>
            <w:tcBorders>
              <w:top w:val="single" w:sz="6" w:space="0" w:color="auto"/>
              <w:left w:val="single" w:sz="6" w:space="0" w:color="auto"/>
              <w:bottom w:val="single" w:sz="6" w:space="0" w:color="auto"/>
              <w:right w:val="single" w:sz="6" w:space="0" w:color="auto"/>
            </w:tcBorders>
            <w:vAlign w:val="bottom"/>
          </w:tcPr>
          <w:p w14:paraId="7D8A9189"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132,330</w:t>
            </w:r>
          </w:p>
        </w:tc>
        <w:tc>
          <w:tcPr>
            <w:tcW w:w="805" w:type="dxa"/>
            <w:tcBorders>
              <w:top w:val="single" w:sz="6" w:space="0" w:color="auto"/>
              <w:left w:val="single" w:sz="6" w:space="0" w:color="auto"/>
              <w:bottom w:val="single" w:sz="6" w:space="0" w:color="auto"/>
              <w:right w:val="single" w:sz="6" w:space="0" w:color="auto"/>
            </w:tcBorders>
            <w:vAlign w:val="bottom"/>
          </w:tcPr>
          <w:p w14:paraId="47FE326D"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MIX-HP</w:t>
            </w:r>
          </w:p>
        </w:tc>
        <w:tc>
          <w:tcPr>
            <w:tcW w:w="272" w:type="dxa"/>
            <w:tcBorders>
              <w:top w:val="single" w:sz="6" w:space="0" w:color="auto"/>
              <w:left w:val="single" w:sz="6" w:space="0" w:color="auto"/>
              <w:bottom w:val="single" w:sz="6" w:space="0" w:color="auto"/>
              <w:right w:val="single" w:sz="6" w:space="0" w:color="auto"/>
            </w:tcBorders>
            <w:noWrap/>
            <w:vAlign w:val="bottom"/>
          </w:tcPr>
          <w:p w14:paraId="7DE14A9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46F7C8F7"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NF4A</w:t>
            </w:r>
          </w:p>
        </w:tc>
        <w:tc>
          <w:tcPr>
            <w:tcW w:w="900" w:type="dxa"/>
            <w:tcBorders>
              <w:top w:val="single" w:sz="6" w:space="0" w:color="auto"/>
              <w:left w:val="single" w:sz="6" w:space="0" w:color="auto"/>
              <w:bottom w:val="single" w:sz="6" w:space="0" w:color="auto"/>
              <w:right w:val="single" w:sz="6" w:space="0" w:color="auto"/>
            </w:tcBorders>
            <w:noWrap/>
            <w:vAlign w:val="bottom"/>
          </w:tcPr>
          <w:p w14:paraId="2AE58F76"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149,766</w:t>
            </w:r>
          </w:p>
        </w:tc>
        <w:tc>
          <w:tcPr>
            <w:tcW w:w="807" w:type="dxa"/>
            <w:tcBorders>
              <w:top w:val="single" w:sz="6" w:space="0" w:color="auto"/>
              <w:left w:val="single" w:sz="6" w:space="0" w:color="auto"/>
              <w:bottom w:val="single" w:sz="6" w:space="0" w:color="auto"/>
              <w:right w:val="single" w:sz="6" w:space="0" w:color="auto"/>
            </w:tcBorders>
            <w:vAlign w:val="bottom"/>
          </w:tcPr>
          <w:p w14:paraId="43BD72A4"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MIX-HP</w:t>
            </w:r>
          </w:p>
        </w:tc>
        <w:tc>
          <w:tcPr>
            <w:tcW w:w="272" w:type="dxa"/>
            <w:tcBorders>
              <w:top w:val="single" w:sz="6" w:space="0" w:color="auto"/>
              <w:left w:val="single" w:sz="6" w:space="0" w:color="auto"/>
              <w:bottom w:val="single" w:sz="6" w:space="0" w:color="auto"/>
              <w:right w:val="single" w:sz="6" w:space="0" w:color="auto"/>
            </w:tcBorders>
            <w:noWrap/>
            <w:vAlign w:val="bottom"/>
          </w:tcPr>
          <w:p w14:paraId="55E3D01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1FB24238"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AB2E</w:t>
            </w:r>
          </w:p>
        </w:tc>
        <w:tc>
          <w:tcPr>
            <w:tcW w:w="900" w:type="dxa"/>
            <w:tcBorders>
              <w:top w:val="single" w:sz="6" w:space="0" w:color="auto"/>
              <w:left w:val="single" w:sz="6" w:space="0" w:color="auto"/>
              <w:bottom w:val="single" w:sz="6" w:space="0" w:color="auto"/>
              <w:right w:val="single" w:sz="6" w:space="0" w:color="auto"/>
            </w:tcBorders>
            <w:noWrap/>
            <w:vAlign w:val="bottom"/>
          </w:tcPr>
          <w:p w14:paraId="14A3259B"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424,205</w:t>
            </w:r>
          </w:p>
        </w:tc>
        <w:tc>
          <w:tcPr>
            <w:tcW w:w="811" w:type="dxa"/>
            <w:tcBorders>
              <w:top w:val="single" w:sz="6" w:space="0" w:color="auto"/>
              <w:left w:val="single" w:sz="6" w:space="0" w:color="auto"/>
              <w:bottom w:val="single" w:sz="6" w:space="0" w:color="auto"/>
            </w:tcBorders>
            <w:vAlign w:val="bottom"/>
          </w:tcPr>
          <w:p w14:paraId="51E654D1"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MIX-HP</w:t>
            </w:r>
          </w:p>
        </w:tc>
      </w:tr>
      <w:tr w:rsidR="0041733D" w:rsidRPr="004B2590" w14:paraId="2F69778E"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12115A3C" w14:textId="77777777" w:rsidR="0041733D" w:rsidRPr="00D8309C"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EBF728F" w14:textId="77777777" w:rsidR="0041733D" w:rsidRPr="00D8309C"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519AABB8" w14:textId="77777777" w:rsidR="0041733D" w:rsidRPr="00D8309C"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35BA8E8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50FAC555"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F71241F"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728395B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3D13B99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38C3B889"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478B4213"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4472B8BB"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0025B20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412AA28F"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1BAB2BC2"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10BA713E"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5B97211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4FDDCA85"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0AAF359F"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7EA8DE6A" w14:textId="77777777" w:rsidR="0041733D" w:rsidRPr="00D8309C" w:rsidRDefault="0041733D" w:rsidP="00252921">
            <w:pPr>
              <w:jc w:val="center"/>
              <w:outlineLvl w:val="1"/>
              <w:rPr>
                <w:rFonts w:ascii="Calibri" w:eastAsia="Times New Roman" w:hAnsi="Calibri" w:cs="Calibri"/>
                <w:color w:val="000000"/>
                <w:sz w:val="16"/>
                <w:szCs w:val="16"/>
              </w:rPr>
            </w:pPr>
          </w:p>
        </w:tc>
      </w:tr>
      <w:tr w:rsidR="0041733D" w:rsidRPr="004B2590" w14:paraId="008903C4"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7C1C3D8D"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WU8T</w:t>
            </w:r>
          </w:p>
        </w:tc>
        <w:tc>
          <w:tcPr>
            <w:tcW w:w="900" w:type="dxa"/>
            <w:tcBorders>
              <w:top w:val="single" w:sz="6" w:space="0" w:color="auto"/>
              <w:left w:val="single" w:sz="6" w:space="0" w:color="auto"/>
              <w:bottom w:val="single" w:sz="6" w:space="0" w:color="auto"/>
              <w:right w:val="single" w:sz="6" w:space="0" w:color="auto"/>
            </w:tcBorders>
            <w:vAlign w:val="bottom"/>
          </w:tcPr>
          <w:p w14:paraId="6272488D"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24,990</w:t>
            </w:r>
          </w:p>
        </w:tc>
        <w:tc>
          <w:tcPr>
            <w:tcW w:w="810" w:type="dxa"/>
            <w:tcBorders>
              <w:top w:val="single" w:sz="6" w:space="0" w:color="auto"/>
              <w:left w:val="single" w:sz="6" w:space="0" w:color="auto"/>
              <w:bottom w:val="single" w:sz="6" w:space="0" w:color="auto"/>
              <w:right w:val="single" w:sz="6" w:space="0" w:color="auto"/>
            </w:tcBorders>
            <w:vAlign w:val="bottom"/>
          </w:tcPr>
          <w:p w14:paraId="55562CA7"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noWrap/>
            <w:vAlign w:val="bottom"/>
          </w:tcPr>
          <w:p w14:paraId="65FBDDEE"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0A7DD672"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NØRC</w:t>
            </w:r>
          </w:p>
        </w:tc>
        <w:tc>
          <w:tcPr>
            <w:tcW w:w="900" w:type="dxa"/>
            <w:tcBorders>
              <w:top w:val="single" w:sz="6" w:space="0" w:color="auto"/>
              <w:left w:val="single" w:sz="6" w:space="0" w:color="auto"/>
              <w:bottom w:val="single" w:sz="6" w:space="0" w:color="auto"/>
              <w:right w:val="single" w:sz="6" w:space="0" w:color="auto"/>
            </w:tcBorders>
            <w:vAlign w:val="bottom"/>
          </w:tcPr>
          <w:p w14:paraId="189884DF"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110,141</w:t>
            </w:r>
          </w:p>
        </w:tc>
        <w:tc>
          <w:tcPr>
            <w:tcW w:w="810" w:type="dxa"/>
            <w:tcBorders>
              <w:top w:val="single" w:sz="6" w:space="0" w:color="auto"/>
              <w:left w:val="single" w:sz="6" w:space="0" w:color="auto"/>
              <w:bottom w:val="single" w:sz="6" w:space="0" w:color="auto"/>
              <w:right w:val="single" w:sz="6" w:space="0" w:color="auto"/>
            </w:tcBorders>
            <w:vAlign w:val="bottom"/>
          </w:tcPr>
          <w:p w14:paraId="2E2E0DFE"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noWrap/>
            <w:vAlign w:val="bottom"/>
          </w:tcPr>
          <w:p w14:paraId="37DB9ED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7F698893"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NE9U</w:t>
            </w:r>
          </w:p>
        </w:tc>
        <w:tc>
          <w:tcPr>
            <w:tcW w:w="900" w:type="dxa"/>
            <w:tcBorders>
              <w:top w:val="single" w:sz="6" w:space="0" w:color="auto"/>
              <w:left w:val="single" w:sz="6" w:space="0" w:color="auto"/>
              <w:bottom w:val="single" w:sz="6" w:space="0" w:color="auto"/>
              <w:right w:val="single" w:sz="6" w:space="0" w:color="auto"/>
            </w:tcBorders>
            <w:vAlign w:val="bottom"/>
          </w:tcPr>
          <w:p w14:paraId="0EA973E1"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181,366</w:t>
            </w:r>
          </w:p>
        </w:tc>
        <w:tc>
          <w:tcPr>
            <w:tcW w:w="805" w:type="dxa"/>
            <w:tcBorders>
              <w:top w:val="single" w:sz="6" w:space="0" w:color="auto"/>
              <w:left w:val="single" w:sz="6" w:space="0" w:color="auto"/>
              <w:bottom w:val="single" w:sz="6" w:space="0" w:color="auto"/>
              <w:right w:val="single" w:sz="6" w:space="0" w:color="auto"/>
            </w:tcBorders>
            <w:vAlign w:val="bottom"/>
          </w:tcPr>
          <w:p w14:paraId="15CF379D"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noWrap/>
            <w:vAlign w:val="bottom"/>
          </w:tcPr>
          <w:p w14:paraId="4995305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7B6C5D2F"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WN4AFP</w:t>
            </w:r>
          </w:p>
        </w:tc>
        <w:tc>
          <w:tcPr>
            <w:tcW w:w="900" w:type="dxa"/>
            <w:tcBorders>
              <w:top w:val="single" w:sz="6" w:space="0" w:color="auto"/>
              <w:left w:val="single" w:sz="6" w:space="0" w:color="auto"/>
              <w:bottom w:val="single" w:sz="6" w:space="0" w:color="auto"/>
              <w:right w:val="single" w:sz="6" w:space="0" w:color="auto"/>
            </w:tcBorders>
            <w:noWrap/>
            <w:vAlign w:val="bottom"/>
          </w:tcPr>
          <w:p w14:paraId="073FBD47"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192,874</w:t>
            </w:r>
          </w:p>
        </w:tc>
        <w:tc>
          <w:tcPr>
            <w:tcW w:w="807" w:type="dxa"/>
            <w:tcBorders>
              <w:top w:val="single" w:sz="6" w:space="0" w:color="auto"/>
              <w:left w:val="single" w:sz="6" w:space="0" w:color="auto"/>
              <w:bottom w:val="single" w:sz="6" w:space="0" w:color="auto"/>
              <w:right w:val="single" w:sz="6" w:space="0" w:color="auto"/>
            </w:tcBorders>
            <w:vAlign w:val="bottom"/>
          </w:tcPr>
          <w:p w14:paraId="334D012B"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noWrap/>
            <w:vAlign w:val="bottom"/>
          </w:tcPr>
          <w:p w14:paraId="2C32A730"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2E44AABD"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WJ1U</w:t>
            </w:r>
          </w:p>
        </w:tc>
        <w:tc>
          <w:tcPr>
            <w:tcW w:w="900" w:type="dxa"/>
            <w:tcBorders>
              <w:top w:val="single" w:sz="6" w:space="0" w:color="auto"/>
              <w:left w:val="single" w:sz="6" w:space="0" w:color="auto"/>
              <w:bottom w:val="single" w:sz="6" w:space="0" w:color="auto"/>
              <w:right w:val="single" w:sz="6" w:space="0" w:color="auto"/>
            </w:tcBorders>
            <w:noWrap/>
            <w:vAlign w:val="bottom"/>
          </w:tcPr>
          <w:p w14:paraId="1B56E762"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494,460</w:t>
            </w:r>
          </w:p>
        </w:tc>
        <w:tc>
          <w:tcPr>
            <w:tcW w:w="811" w:type="dxa"/>
            <w:tcBorders>
              <w:top w:val="single" w:sz="6" w:space="0" w:color="auto"/>
              <w:left w:val="single" w:sz="6" w:space="0" w:color="auto"/>
              <w:bottom w:val="single" w:sz="6" w:space="0" w:color="auto"/>
            </w:tcBorders>
            <w:vAlign w:val="bottom"/>
          </w:tcPr>
          <w:p w14:paraId="6FF76275"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r>
      <w:tr w:rsidR="0041733D" w:rsidRPr="004B2590" w14:paraId="7FFCDF91"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236220FD"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WN6W</w:t>
            </w:r>
          </w:p>
        </w:tc>
        <w:tc>
          <w:tcPr>
            <w:tcW w:w="900" w:type="dxa"/>
            <w:tcBorders>
              <w:top w:val="single" w:sz="6" w:space="0" w:color="auto"/>
              <w:left w:val="single" w:sz="6" w:space="0" w:color="auto"/>
              <w:bottom w:val="single" w:sz="6" w:space="0" w:color="auto"/>
              <w:right w:val="single" w:sz="6" w:space="0" w:color="auto"/>
            </w:tcBorders>
            <w:vAlign w:val="bottom"/>
          </w:tcPr>
          <w:p w14:paraId="069858E4"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19,110</w:t>
            </w:r>
          </w:p>
        </w:tc>
        <w:tc>
          <w:tcPr>
            <w:tcW w:w="810" w:type="dxa"/>
            <w:tcBorders>
              <w:top w:val="single" w:sz="6" w:space="0" w:color="auto"/>
              <w:left w:val="single" w:sz="6" w:space="0" w:color="auto"/>
              <w:bottom w:val="single" w:sz="6" w:space="0" w:color="auto"/>
              <w:right w:val="single" w:sz="6" w:space="0" w:color="auto"/>
            </w:tcBorders>
            <w:vAlign w:val="bottom"/>
          </w:tcPr>
          <w:p w14:paraId="1D96CCAE"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noWrap/>
            <w:vAlign w:val="bottom"/>
          </w:tcPr>
          <w:p w14:paraId="3D36E0A0"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7D543F2A"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KØKX</w:t>
            </w:r>
          </w:p>
        </w:tc>
        <w:tc>
          <w:tcPr>
            <w:tcW w:w="900" w:type="dxa"/>
            <w:tcBorders>
              <w:top w:val="single" w:sz="6" w:space="0" w:color="auto"/>
              <w:left w:val="single" w:sz="6" w:space="0" w:color="auto"/>
              <w:bottom w:val="single" w:sz="6" w:space="0" w:color="auto"/>
              <w:right w:val="single" w:sz="6" w:space="0" w:color="auto"/>
            </w:tcBorders>
            <w:vAlign w:val="bottom"/>
          </w:tcPr>
          <w:p w14:paraId="2408191C"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70,210</w:t>
            </w:r>
          </w:p>
        </w:tc>
        <w:tc>
          <w:tcPr>
            <w:tcW w:w="810" w:type="dxa"/>
            <w:tcBorders>
              <w:top w:val="single" w:sz="6" w:space="0" w:color="auto"/>
              <w:left w:val="single" w:sz="6" w:space="0" w:color="auto"/>
              <w:bottom w:val="single" w:sz="6" w:space="0" w:color="auto"/>
              <w:right w:val="single" w:sz="6" w:space="0" w:color="auto"/>
            </w:tcBorders>
            <w:vAlign w:val="bottom"/>
          </w:tcPr>
          <w:p w14:paraId="65B7FB8B"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noWrap/>
            <w:vAlign w:val="bottom"/>
          </w:tcPr>
          <w:p w14:paraId="5E3A026C"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727BDDE5"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KJ6XC</w:t>
            </w:r>
          </w:p>
        </w:tc>
        <w:tc>
          <w:tcPr>
            <w:tcW w:w="900" w:type="dxa"/>
            <w:tcBorders>
              <w:top w:val="single" w:sz="6" w:space="0" w:color="auto"/>
              <w:left w:val="single" w:sz="6" w:space="0" w:color="auto"/>
              <w:bottom w:val="single" w:sz="6" w:space="0" w:color="auto"/>
              <w:right w:val="single" w:sz="6" w:space="0" w:color="auto"/>
            </w:tcBorders>
            <w:vAlign w:val="bottom"/>
          </w:tcPr>
          <w:p w14:paraId="14FC9347"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24,795</w:t>
            </w:r>
          </w:p>
        </w:tc>
        <w:tc>
          <w:tcPr>
            <w:tcW w:w="805" w:type="dxa"/>
            <w:tcBorders>
              <w:top w:val="single" w:sz="6" w:space="0" w:color="auto"/>
              <w:left w:val="single" w:sz="6" w:space="0" w:color="auto"/>
              <w:bottom w:val="single" w:sz="6" w:space="0" w:color="auto"/>
              <w:right w:val="single" w:sz="6" w:space="0" w:color="auto"/>
            </w:tcBorders>
            <w:vAlign w:val="bottom"/>
          </w:tcPr>
          <w:p w14:paraId="38AAD2A6"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noWrap/>
            <w:vAlign w:val="bottom"/>
          </w:tcPr>
          <w:p w14:paraId="0C600B91"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5BA8644F"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W6FB</w:t>
            </w:r>
          </w:p>
        </w:tc>
        <w:tc>
          <w:tcPr>
            <w:tcW w:w="900" w:type="dxa"/>
            <w:tcBorders>
              <w:top w:val="single" w:sz="6" w:space="0" w:color="auto"/>
              <w:left w:val="single" w:sz="6" w:space="0" w:color="auto"/>
              <w:bottom w:val="single" w:sz="6" w:space="0" w:color="auto"/>
              <w:right w:val="single" w:sz="6" w:space="0" w:color="auto"/>
            </w:tcBorders>
            <w:noWrap/>
            <w:vAlign w:val="bottom"/>
          </w:tcPr>
          <w:p w14:paraId="661D1219"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118,655</w:t>
            </w:r>
          </w:p>
        </w:tc>
        <w:tc>
          <w:tcPr>
            <w:tcW w:w="807" w:type="dxa"/>
            <w:tcBorders>
              <w:top w:val="single" w:sz="6" w:space="0" w:color="auto"/>
              <w:left w:val="single" w:sz="6" w:space="0" w:color="auto"/>
              <w:bottom w:val="single" w:sz="6" w:space="0" w:color="auto"/>
              <w:right w:val="single" w:sz="6" w:space="0" w:color="auto"/>
            </w:tcBorders>
            <w:vAlign w:val="bottom"/>
          </w:tcPr>
          <w:p w14:paraId="044C3C67"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noWrap/>
            <w:vAlign w:val="bottom"/>
          </w:tcPr>
          <w:p w14:paraId="7BB5DD6F"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0AFCD700"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WA2JQK</w:t>
            </w:r>
          </w:p>
        </w:tc>
        <w:tc>
          <w:tcPr>
            <w:tcW w:w="900" w:type="dxa"/>
            <w:tcBorders>
              <w:top w:val="single" w:sz="6" w:space="0" w:color="auto"/>
              <w:left w:val="single" w:sz="6" w:space="0" w:color="auto"/>
              <w:bottom w:val="single" w:sz="6" w:space="0" w:color="auto"/>
              <w:right w:val="single" w:sz="6" w:space="0" w:color="auto"/>
            </w:tcBorders>
            <w:noWrap/>
            <w:vAlign w:val="bottom"/>
          </w:tcPr>
          <w:p w14:paraId="20D0CF3A"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100,005</w:t>
            </w:r>
          </w:p>
        </w:tc>
        <w:tc>
          <w:tcPr>
            <w:tcW w:w="811" w:type="dxa"/>
            <w:tcBorders>
              <w:top w:val="single" w:sz="6" w:space="0" w:color="auto"/>
              <w:left w:val="single" w:sz="6" w:space="0" w:color="auto"/>
              <w:bottom w:val="single" w:sz="6" w:space="0" w:color="auto"/>
            </w:tcBorders>
            <w:vAlign w:val="bottom"/>
          </w:tcPr>
          <w:p w14:paraId="05AAAEB4"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r>
      <w:tr w:rsidR="0041733D" w:rsidRPr="004B2590" w14:paraId="0AC154C3"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2319B603"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N6SPP</w:t>
            </w:r>
          </w:p>
        </w:tc>
        <w:tc>
          <w:tcPr>
            <w:tcW w:w="900" w:type="dxa"/>
            <w:tcBorders>
              <w:top w:val="single" w:sz="6" w:space="0" w:color="auto"/>
              <w:left w:val="single" w:sz="6" w:space="0" w:color="auto"/>
              <w:bottom w:val="single" w:sz="6" w:space="0" w:color="auto"/>
              <w:right w:val="single" w:sz="6" w:space="0" w:color="auto"/>
            </w:tcBorders>
            <w:vAlign w:val="bottom"/>
          </w:tcPr>
          <w:p w14:paraId="2C686024"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5,544</w:t>
            </w:r>
          </w:p>
        </w:tc>
        <w:tc>
          <w:tcPr>
            <w:tcW w:w="810" w:type="dxa"/>
            <w:tcBorders>
              <w:top w:val="single" w:sz="6" w:space="0" w:color="auto"/>
              <w:left w:val="single" w:sz="6" w:space="0" w:color="auto"/>
              <w:bottom w:val="single" w:sz="6" w:space="0" w:color="auto"/>
              <w:right w:val="single" w:sz="6" w:space="0" w:color="auto"/>
            </w:tcBorders>
            <w:vAlign w:val="bottom"/>
          </w:tcPr>
          <w:p w14:paraId="3B3D10C2"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noWrap/>
            <w:vAlign w:val="bottom"/>
          </w:tcPr>
          <w:p w14:paraId="30B8A77D"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36FE250D"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KA8HDE</w:t>
            </w:r>
          </w:p>
        </w:tc>
        <w:tc>
          <w:tcPr>
            <w:tcW w:w="900" w:type="dxa"/>
            <w:tcBorders>
              <w:top w:val="single" w:sz="6" w:space="0" w:color="auto"/>
              <w:left w:val="single" w:sz="6" w:space="0" w:color="auto"/>
              <w:bottom w:val="single" w:sz="6" w:space="0" w:color="auto"/>
              <w:right w:val="single" w:sz="6" w:space="0" w:color="auto"/>
            </w:tcBorders>
            <w:vAlign w:val="bottom"/>
          </w:tcPr>
          <w:p w14:paraId="4EE037DE"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21,199</w:t>
            </w:r>
          </w:p>
        </w:tc>
        <w:tc>
          <w:tcPr>
            <w:tcW w:w="810" w:type="dxa"/>
            <w:tcBorders>
              <w:top w:val="single" w:sz="6" w:space="0" w:color="auto"/>
              <w:left w:val="single" w:sz="6" w:space="0" w:color="auto"/>
              <w:bottom w:val="single" w:sz="6" w:space="0" w:color="auto"/>
              <w:right w:val="single" w:sz="6" w:space="0" w:color="auto"/>
            </w:tcBorders>
            <w:vAlign w:val="bottom"/>
          </w:tcPr>
          <w:p w14:paraId="0ACC18D1"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noWrap/>
            <w:vAlign w:val="bottom"/>
          </w:tcPr>
          <w:p w14:paraId="52E0C33F"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13AF2001"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WB9HFK</w:t>
            </w:r>
          </w:p>
        </w:tc>
        <w:tc>
          <w:tcPr>
            <w:tcW w:w="900" w:type="dxa"/>
            <w:tcBorders>
              <w:top w:val="single" w:sz="6" w:space="0" w:color="auto"/>
              <w:left w:val="single" w:sz="6" w:space="0" w:color="auto"/>
              <w:bottom w:val="single" w:sz="6" w:space="0" w:color="auto"/>
              <w:right w:val="single" w:sz="6" w:space="0" w:color="auto"/>
            </w:tcBorders>
            <w:vAlign w:val="bottom"/>
          </w:tcPr>
          <w:p w14:paraId="406B9138"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24,206</w:t>
            </w:r>
          </w:p>
        </w:tc>
        <w:tc>
          <w:tcPr>
            <w:tcW w:w="805" w:type="dxa"/>
            <w:tcBorders>
              <w:top w:val="single" w:sz="6" w:space="0" w:color="auto"/>
              <w:left w:val="single" w:sz="6" w:space="0" w:color="auto"/>
              <w:bottom w:val="single" w:sz="6" w:space="0" w:color="auto"/>
              <w:right w:val="single" w:sz="6" w:space="0" w:color="auto"/>
            </w:tcBorders>
            <w:vAlign w:val="bottom"/>
          </w:tcPr>
          <w:p w14:paraId="79AED66D"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noWrap/>
            <w:vAlign w:val="bottom"/>
          </w:tcPr>
          <w:p w14:paraId="4364FF9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14AD5424"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WA4IPU</w:t>
            </w:r>
          </w:p>
        </w:tc>
        <w:tc>
          <w:tcPr>
            <w:tcW w:w="900" w:type="dxa"/>
            <w:tcBorders>
              <w:top w:val="single" w:sz="6" w:space="0" w:color="auto"/>
              <w:left w:val="single" w:sz="6" w:space="0" w:color="auto"/>
              <w:bottom w:val="single" w:sz="6" w:space="0" w:color="auto"/>
              <w:right w:val="single" w:sz="6" w:space="0" w:color="auto"/>
            </w:tcBorders>
            <w:noWrap/>
            <w:vAlign w:val="bottom"/>
          </w:tcPr>
          <w:p w14:paraId="5881A339"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56,376</w:t>
            </w:r>
          </w:p>
        </w:tc>
        <w:tc>
          <w:tcPr>
            <w:tcW w:w="807" w:type="dxa"/>
            <w:tcBorders>
              <w:top w:val="single" w:sz="6" w:space="0" w:color="auto"/>
              <w:left w:val="single" w:sz="6" w:space="0" w:color="auto"/>
              <w:bottom w:val="single" w:sz="6" w:space="0" w:color="auto"/>
              <w:right w:val="single" w:sz="6" w:space="0" w:color="auto"/>
            </w:tcBorders>
            <w:vAlign w:val="bottom"/>
          </w:tcPr>
          <w:p w14:paraId="005F99C1"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noWrap/>
            <w:vAlign w:val="bottom"/>
          </w:tcPr>
          <w:p w14:paraId="6E9A1EA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29961C6C"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NI1Q</w:t>
            </w:r>
          </w:p>
        </w:tc>
        <w:tc>
          <w:tcPr>
            <w:tcW w:w="900" w:type="dxa"/>
            <w:tcBorders>
              <w:top w:val="single" w:sz="6" w:space="0" w:color="auto"/>
              <w:left w:val="single" w:sz="6" w:space="0" w:color="auto"/>
              <w:bottom w:val="single" w:sz="6" w:space="0" w:color="auto"/>
              <w:right w:val="single" w:sz="6" w:space="0" w:color="auto"/>
            </w:tcBorders>
            <w:noWrap/>
            <w:vAlign w:val="bottom"/>
          </w:tcPr>
          <w:p w14:paraId="7ECD2EED"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74,208</w:t>
            </w:r>
          </w:p>
        </w:tc>
        <w:tc>
          <w:tcPr>
            <w:tcW w:w="811" w:type="dxa"/>
            <w:tcBorders>
              <w:top w:val="single" w:sz="6" w:space="0" w:color="auto"/>
              <w:left w:val="single" w:sz="6" w:space="0" w:color="auto"/>
              <w:bottom w:val="single" w:sz="6" w:space="0" w:color="auto"/>
            </w:tcBorders>
            <w:vAlign w:val="bottom"/>
          </w:tcPr>
          <w:p w14:paraId="208E362E"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r>
      <w:tr w:rsidR="0041733D" w:rsidRPr="004B2590" w14:paraId="67D8F266"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35DD6C58"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N7ESU</w:t>
            </w:r>
          </w:p>
        </w:tc>
        <w:tc>
          <w:tcPr>
            <w:tcW w:w="900" w:type="dxa"/>
            <w:tcBorders>
              <w:top w:val="single" w:sz="6" w:space="0" w:color="auto"/>
              <w:left w:val="single" w:sz="6" w:space="0" w:color="auto"/>
              <w:bottom w:val="single" w:sz="6" w:space="0" w:color="auto"/>
              <w:right w:val="single" w:sz="6" w:space="0" w:color="auto"/>
            </w:tcBorders>
            <w:vAlign w:val="bottom"/>
          </w:tcPr>
          <w:p w14:paraId="0A924BF5"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3,280</w:t>
            </w:r>
          </w:p>
        </w:tc>
        <w:tc>
          <w:tcPr>
            <w:tcW w:w="810" w:type="dxa"/>
            <w:tcBorders>
              <w:top w:val="single" w:sz="6" w:space="0" w:color="auto"/>
              <w:left w:val="single" w:sz="6" w:space="0" w:color="auto"/>
              <w:bottom w:val="single" w:sz="6" w:space="0" w:color="auto"/>
              <w:right w:val="single" w:sz="6" w:space="0" w:color="auto"/>
            </w:tcBorders>
            <w:vAlign w:val="bottom"/>
          </w:tcPr>
          <w:p w14:paraId="29789D45"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noWrap/>
            <w:vAlign w:val="bottom"/>
          </w:tcPr>
          <w:p w14:paraId="13361A70"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1DA10146"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KFØQFD</w:t>
            </w:r>
          </w:p>
        </w:tc>
        <w:tc>
          <w:tcPr>
            <w:tcW w:w="900" w:type="dxa"/>
            <w:tcBorders>
              <w:top w:val="single" w:sz="6" w:space="0" w:color="auto"/>
              <w:left w:val="single" w:sz="6" w:space="0" w:color="auto"/>
              <w:bottom w:val="single" w:sz="6" w:space="0" w:color="auto"/>
              <w:right w:val="single" w:sz="6" w:space="0" w:color="auto"/>
            </w:tcBorders>
            <w:vAlign w:val="bottom"/>
          </w:tcPr>
          <w:p w14:paraId="44BA91F4"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4,515</w:t>
            </w:r>
          </w:p>
        </w:tc>
        <w:tc>
          <w:tcPr>
            <w:tcW w:w="810" w:type="dxa"/>
            <w:tcBorders>
              <w:top w:val="single" w:sz="6" w:space="0" w:color="auto"/>
              <w:left w:val="single" w:sz="6" w:space="0" w:color="auto"/>
              <w:bottom w:val="single" w:sz="6" w:space="0" w:color="auto"/>
              <w:right w:val="single" w:sz="6" w:space="0" w:color="auto"/>
            </w:tcBorders>
            <w:vAlign w:val="bottom"/>
          </w:tcPr>
          <w:p w14:paraId="447E07F8"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noWrap/>
            <w:vAlign w:val="bottom"/>
          </w:tcPr>
          <w:p w14:paraId="32049621"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75002C14"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K9KE</w:t>
            </w:r>
          </w:p>
        </w:tc>
        <w:tc>
          <w:tcPr>
            <w:tcW w:w="900" w:type="dxa"/>
            <w:tcBorders>
              <w:top w:val="single" w:sz="6" w:space="0" w:color="auto"/>
              <w:left w:val="single" w:sz="6" w:space="0" w:color="auto"/>
              <w:bottom w:val="single" w:sz="6" w:space="0" w:color="auto"/>
              <w:right w:val="single" w:sz="6" w:space="0" w:color="auto"/>
            </w:tcBorders>
            <w:vAlign w:val="bottom"/>
          </w:tcPr>
          <w:p w14:paraId="22A7EF08"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17,331</w:t>
            </w:r>
          </w:p>
        </w:tc>
        <w:tc>
          <w:tcPr>
            <w:tcW w:w="805" w:type="dxa"/>
            <w:tcBorders>
              <w:top w:val="single" w:sz="6" w:space="0" w:color="auto"/>
              <w:left w:val="single" w:sz="6" w:space="0" w:color="auto"/>
              <w:bottom w:val="single" w:sz="6" w:space="0" w:color="auto"/>
              <w:right w:val="single" w:sz="6" w:space="0" w:color="auto"/>
            </w:tcBorders>
            <w:vAlign w:val="bottom"/>
          </w:tcPr>
          <w:p w14:paraId="1F89D1D0"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noWrap/>
            <w:vAlign w:val="bottom"/>
          </w:tcPr>
          <w:p w14:paraId="0542CC1E"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6E9D4D2C"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W4EE</w:t>
            </w:r>
          </w:p>
        </w:tc>
        <w:tc>
          <w:tcPr>
            <w:tcW w:w="900" w:type="dxa"/>
            <w:tcBorders>
              <w:top w:val="single" w:sz="6" w:space="0" w:color="auto"/>
              <w:left w:val="single" w:sz="6" w:space="0" w:color="auto"/>
              <w:bottom w:val="single" w:sz="6" w:space="0" w:color="auto"/>
              <w:right w:val="single" w:sz="6" w:space="0" w:color="auto"/>
            </w:tcBorders>
            <w:noWrap/>
            <w:vAlign w:val="bottom"/>
          </w:tcPr>
          <w:p w14:paraId="23A68C9E"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47,396</w:t>
            </w:r>
          </w:p>
        </w:tc>
        <w:tc>
          <w:tcPr>
            <w:tcW w:w="807" w:type="dxa"/>
            <w:tcBorders>
              <w:top w:val="single" w:sz="6" w:space="0" w:color="auto"/>
              <w:left w:val="single" w:sz="6" w:space="0" w:color="auto"/>
              <w:bottom w:val="single" w:sz="6" w:space="0" w:color="auto"/>
              <w:right w:val="single" w:sz="6" w:space="0" w:color="auto"/>
            </w:tcBorders>
            <w:vAlign w:val="bottom"/>
          </w:tcPr>
          <w:p w14:paraId="476D5826"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noWrap/>
            <w:vAlign w:val="bottom"/>
          </w:tcPr>
          <w:p w14:paraId="48DB7FF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27C948F4"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NV3K</w:t>
            </w:r>
          </w:p>
        </w:tc>
        <w:tc>
          <w:tcPr>
            <w:tcW w:w="900" w:type="dxa"/>
            <w:tcBorders>
              <w:top w:val="single" w:sz="6" w:space="0" w:color="auto"/>
              <w:left w:val="single" w:sz="6" w:space="0" w:color="auto"/>
              <w:bottom w:val="single" w:sz="6" w:space="0" w:color="auto"/>
              <w:right w:val="single" w:sz="6" w:space="0" w:color="auto"/>
            </w:tcBorders>
            <w:noWrap/>
            <w:vAlign w:val="bottom"/>
          </w:tcPr>
          <w:p w14:paraId="700075C8"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62,605</w:t>
            </w:r>
          </w:p>
        </w:tc>
        <w:tc>
          <w:tcPr>
            <w:tcW w:w="811" w:type="dxa"/>
            <w:tcBorders>
              <w:top w:val="single" w:sz="6" w:space="0" w:color="auto"/>
              <w:left w:val="single" w:sz="6" w:space="0" w:color="auto"/>
              <w:bottom w:val="single" w:sz="6" w:space="0" w:color="auto"/>
            </w:tcBorders>
            <w:vAlign w:val="bottom"/>
          </w:tcPr>
          <w:p w14:paraId="5CB35BE3"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r>
      <w:tr w:rsidR="0041733D" w:rsidRPr="004B2590" w14:paraId="1EC03C3B"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08D81238"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AG6JA</w:t>
            </w:r>
          </w:p>
        </w:tc>
        <w:tc>
          <w:tcPr>
            <w:tcW w:w="900" w:type="dxa"/>
            <w:tcBorders>
              <w:top w:val="single" w:sz="6" w:space="0" w:color="auto"/>
              <w:left w:val="single" w:sz="6" w:space="0" w:color="auto"/>
              <w:bottom w:val="single" w:sz="6" w:space="0" w:color="auto"/>
              <w:right w:val="single" w:sz="6" w:space="0" w:color="auto"/>
            </w:tcBorders>
            <w:vAlign w:val="bottom"/>
          </w:tcPr>
          <w:p w14:paraId="643F95AE"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1,340</w:t>
            </w:r>
          </w:p>
        </w:tc>
        <w:tc>
          <w:tcPr>
            <w:tcW w:w="810" w:type="dxa"/>
            <w:tcBorders>
              <w:top w:val="single" w:sz="6" w:space="0" w:color="auto"/>
              <w:left w:val="single" w:sz="6" w:space="0" w:color="auto"/>
              <w:bottom w:val="single" w:sz="6" w:space="0" w:color="auto"/>
              <w:right w:val="single" w:sz="6" w:space="0" w:color="auto"/>
            </w:tcBorders>
            <w:vAlign w:val="bottom"/>
          </w:tcPr>
          <w:p w14:paraId="765E1BE9"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noWrap/>
            <w:vAlign w:val="bottom"/>
          </w:tcPr>
          <w:p w14:paraId="1361A27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23A2B3EE"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K2HT</w:t>
            </w:r>
          </w:p>
        </w:tc>
        <w:tc>
          <w:tcPr>
            <w:tcW w:w="900" w:type="dxa"/>
            <w:tcBorders>
              <w:top w:val="single" w:sz="6" w:space="0" w:color="auto"/>
              <w:left w:val="single" w:sz="6" w:space="0" w:color="auto"/>
              <w:bottom w:val="single" w:sz="6" w:space="0" w:color="auto"/>
              <w:right w:val="single" w:sz="6" w:space="0" w:color="auto"/>
            </w:tcBorders>
            <w:vAlign w:val="bottom"/>
          </w:tcPr>
          <w:p w14:paraId="33DD7F3D"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2,250</w:t>
            </w:r>
          </w:p>
        </w:tc>
        <w:tc>
          <w:tcPr>
            <w:tcW w:w="810" w:type="dxa"/>
            <w:tcBorders>
              <w:top w:val="single" w:sz="6" w:space="0" w:color="auto"/>
              <w:left w:val="single" w:sz="6" w:space="0" w:color="auto"/>
              <w:bottom w:val="single" w:sz="6" w:space="0" w:color="auto"/>
              <w:right w:val="single" w:sz="6" w:space="0" w:color="auto"/>
            </w:tcBorders>
            <w:vAlign w:val="bottom"/>
          </w:tcPr>
          <w:p w14:paraId="53670F77"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c>
          <w:tcPr>
            <w:tcW w:w="270" w:type="dxa"/>
            <w:tcBorders>
              <w:top w:val="single" w:sz="6" w:space="0" w:color="auto"/>
              <w:left w:val="single" w:sz="6" w:space="0" w:color="auto"/>
              <w:bottom w:val="single" w:sz="6" w:space="0" w:color="auto"/>
              <w:right w:val="single" w:sz="6" w:space="0" w:color="auto"/>
            </w:tcBorders>
            <w:noWrap/>
            <w:vAlign w:val="bottom"/>
          </w:tcPr>
          <w:p w14:paraId="33C92CEF"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47CDAB75"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W8TOM</w:t>
            </w:r>
          </w:p>
        </w:tc>
        <w:tc>
          <w:tcPr>
            <w:tcW w:w="900" w:type="dxa"/>
            <w:tcBorders>
              <w:top w:val="single" w:sz="6" w:space="0" w:color="auto"/>
              <w:left w:val="single" w:sz="6" w:space="0" w:color="auto"/>
              <w:bottom w:val="single" w:sz="6" w:space="0" w:color="auto"/>
              <w:right w:val="single" w:sz="6" w:space="0" w:color="auto"/>
            </w:tcBorders>
            <w:vAlign w:val="bottom"/>
          </w:tcPr>
          <w:p w14:paraId="38379127"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12,052</w:t>
            </w:r>
          </w:p>
        </w:tc>
        <w:tc>
          <w:tcPr>
            <w:tcW w:w="805" w:type="dxa"/>
            <w:tcBorders>
              <w:top w:val="single" w:sz="6" w:space="0" w:color="auto"/>
              <w:left w:val="single" w:sz="6" w:space="0" w:color="auto"/>
              <w:bottom w:val="single" w:sz="6" w:space="0" w:color="auto"/>
              <w:right w:val="single" w:sz="6" w:space="0" w:color="auto"/>
            </w:tcBorders>
            <w:vAlign w:val="bottom"/>
          </w:tcPr>
          <w:p w14:paraId="46C8635A"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noWrap/>
            <w:vAlign w:val="bottom"/>
          </w:tcPr>
          <w:p w14:paraId="109859E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3FBD9D1A"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K4OV</w:t>
            </w:r>
          </w:p>
        </w:tc>
        <w:tc>
          <w:tcPr>
            <w:tcW w:w="900" w:type="dxa"/>
            <w:tcBorders>
              <w:top w:val="single" w:sz="6" w:space="0" w:color="auto"/>
              <w:left w:val="single" w:sz="6" w:space="0" w:color="auto"/>
              <w:bottom w:val="single" w:sz="6" w:space="0" w:color="auto"/>
              <w:right w:val="single" w:sz="6" w:space="0" w:color="auto"/>
            </w:tcBorders>
            <w:noWrap/>
            <w:vAlign w:val="bottom"/>
          </w:tcPr>
          <w:p w14:paraId="6840D266"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14,364</w:t>
            </w:r>
          </w:p>
        </w:tc>
        <w:tc>
          <w:tcPr>
            <w:tcW w:w="807" w:type="dxa"/>
            <w:tcBorders>
              <w:top w:val="single" w:sz="6" w:space="0" w:color="auto"/>
              <w:left w:val="single" w:sz="6" w:space="0" w:color="auto"/>
              <w:bottom w:val="single" w:sz="6" w:space="0" w:color="auto"/>
              <w:right w:val="single" w:sz="6" w:space="0" w:color="auto"/>
            </w:tcBorders>
            <w:vAlign w:val="bottom"/>
          </w:tcPr>
          <w:p w14:paraId="19D478BC"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c>
          <w:tcPr>
            <w:tcW w:w="272" w:type="dxa"/>
            <w:tcBorders>
              <w:top w:val="single" w:sz="6" w:space="0" w:color="auto"/>
              <w:left w:val="single" w:sz="6" w:space="0" w:color="auto"/>
              <w:bottom w:val="single" w:sz="6" w:space="0" w:color="auto"/>
              <w:right w:val="single" w:sz="6" w:space="0" w:color="auto"/>
            </w:tcBorders>
            <w:noWrap/>
            <w:vAlign w:val="bottom"/>
          </w:tcPr>
          <w:p w14:paraId="07288A6F"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39537866"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KD2KEH</w:t>
            </w:r>
          </w:p>
        </w:tc>
        <w:tc>
          <w:tcPr>
            <w:tcW w:w="900" w:type="dxa"/>
            <w:tcBorders>
              <w:top w:val="single" w:sz="6" w:space="0" w:color="auto"/>
              <w:left w:val="single" w:sz="6" w:space="0" w:color="auto"/>
              <w:bottom w:val="single" w:sz="6" w:space="0" w:color="auto"/>
              <w:right w:val="single" w:sz="6" w:space="0" w:color="auto"/>
            </w:tcBorders>
            <w:noWrap/>
            <w:vAlign w:val="bottom"/>
          </w:tcPr>
          <w:p w14:paraId="523EC41C"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7,462</w:t>
            </w:r>
          </w:p>
        </w:tc>
        <w:tc>
          <w:tcPr>
            <w:tcW w:w="811" w:type="dxa"/>
            <w:tcBorders>
              <w:top w:val="single" w:sz="6" w:space="0" w:color="auto"/>
              <w:left w:val="single" w:sz="6" w:space="0" w:color="auto"/>
              <w:bottom w:val="single" w:sz="6" w:space="0" w:color="auto"/>
            </w:tcBorders>
            <w:vAlign w:val="bottom"/>
          </w:tcPr>
          <w:p w14:paraId="4CF644F5"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MIX-LP</w:t>
            </w:r>
          </w:p>
        </w:tc>
      </w:tr>
      <w:tr w:rsidR="0041733D" w:rsidRPr="004B2590" w14:paraId="5BCE4DBA"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4FD35303" w14:textId="77777777" w:rsidR="0041733D" w:rsidRPr="00D8309C"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7924810A" w14:textId="77777777" w:rsidR="0041733D" w:rsidRPr="00D8309C"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08774C81" w14:textId="77777777" w:rsidR="0041733D" w:rsidRPr="00D8309C"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63BEABAE"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24CD229B" w14:textId="77777777" w:rsidR="0041733D" w:rsidRPr="00D8309C"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6CB55977" w14:textId="77777777" w:rsidR="0041733D" w:rsidRPr="00D8309C"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04361D2D" w14:textId="77777777" w:rsidR="0041733D" w:rsidRPr="00D8309C"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2B09ED0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36D75A1F"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7EA927A8"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3A63546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0FAA2E11"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0EB60790"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784CDA6E"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376493DD"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2889605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39411E3A"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12317B41"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0F521A79" w14:textId="77777777" w:rsidR="0041733D" w:rsidRPr="00D8309C" w:rsidRDefault="0041733D" w:rsidP="00252921">
            <w:pPr>
              <w:jc w:val="center"/>
              <w:outlineLvl w:val="1"/>
              <w:rPr>
                <w:rFonts w:ascii="Calibri" w:eastAsia="Times New Roman" w:hAnsi="Calibri" w:cs="Calibri"/>
                <w:color w:val="000000"/>
                <w:sz w:val="16"/>
                <w:szCs w:val="16"/>
              </w:rPr>
            </w:pPr>
          </w:p>
        </w:tc>
      </w:tr>
      <w:tr w:rsidR="0041733D" w:rsidRPr="004B2590" w14:paraId="6D13CD94"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1488B423"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WQ6X</w:t>
            </w:r>
          </w:p>
        </w:tc>
        <w:tc>
          <w:tcPr>
            <w:tcW w:w="900" w:type="dxa"/>
            <w:tcBorders>
              <w:top w:val="single" w:sz="6" w:space="0" w:color="auto"/>
              <w:left w:val="single" w:sz="6" w:space="0" w:color="auto"/>
              <w:bottom w:val="single" w:sz="6" w:space="0" w:color="auto"/>
              <w:right w:val="single" w:sz="6" w:space="0" w:color="auto"/>
            </w:tcBorders>
            <w:vAlign w:val="bottom"/>
          </w:tcPr>
          <w:p w14:paraId="5B7354D7"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46,909</w:t>
            </w:r>
          </w:p>
        </w:tc>
        <w:tc>
          <w:tcPr>
            <w:tcW w:w="810" w:type="dxa"/>
            <w:tcBorders>
              <w:top w:val="single" w:sz="6" w:space="0" w:color="auto"/>
              <w:left w:val="single" w:sz="6" w:space="0" w:color="auto"/>
              <w:bottom w:val="single" w:sz="6" w:space="0" w:color="auto"/>
              <w:right w:val="single" w:sz="6" w:space="0" w:color="auto"/>
            </w:tcBorders>
            <w:vAlign w:val="bottom"/>
          </w:tcPr>
          <w:p w14:paraId="728AA9CC"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MIX-QRP</w:t>
            </w:r>
          </w:p>
        </w:tc>
        <w:tc>
          <w:tcPr>
            <w:tcW w:w="270" w:type="dxa"/>
            <w:tcBorders>
              <w:top w:val="single" w:sz="6" w:space="0" w:color="auto"/>
              <w:left w:val="single" w:sz="6" w:space="0" w:color="auto"/>
              <w:bottom w:val="single" w:sz="6" w:space="0" w:color="auto"/>
              <w:right w:val="single" w:sz="6" w:space="0" w:color="auto"/>
            </w:tcBorders>
            <w:noWrap/>
            <w:vAlign w:val="bottom"/>
          </w:tcPr>
          <w:p w14:paraId="4CA0F450"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55C98EFB" w14:textId="77777777" w:rsidR="0041733D" w:rsidRPr="00D8309C"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07F1EEF" w14:textId="77777777" w:rsidR="0041733D" w:rsidRPr="00D8309C"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17D271F2" w14:textId="77777777" w:rsidR="0041733D" w:rsidRPr="00D8309C"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7F6A107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23060D2E"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K8ZT</w:t>
            </w:r>
          </w:p>
        </w:tc>
        <w:tc>
          <w:tcPr>
            <w:tcW w:w="900" w:type="dxa"/>
            <w:tcBorders>
              <w:top w:val="single" w:sz="6" w:space="0" w:color="auto"/>
              <w:left w:val="single" w:sz="6" w:space="0" w:color="auto"/>
              <w:bottom w:val="single" w:sz="6" w:space="0" w:color="auto"/>
              <w:right w:val="single" w:sz="6" w:space="0" w:color="auto"/>
            </w:tcBorders>
            <w:vAlign w:val="bottom"/>
          </w:tcPr>
          <w:p w14:paraId="3A346BDD"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6,020</w:t>
            </w:r>
          </w:p>
        </w:tc>
        <w:tc>
          <w:tcPr>
            <w:tcW w:w="805" w:type="dxa"/>
            <w:tcBorders>
              <w:top w:val="single" w:sz="6" w:space="0" w:color="auto"/>
              <w:left w:val="single" w:sz="6" w:space="0" w:color="auto"/>
              <w:bottom w:val="single" w:sz="6" w:space="0" w:color="auto"/>
              <w:right w:val="single" w:sz="6" w:space="0" w:color="auto"/>
            </w:tcBorders>
            <w:vAlign w:val="bottom"/>
          </w:tcPr>
          <w:p w14:paraId="081AC213"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MIX-QRP</w:t>
            </w:r>
          </w:p>
        </w:tc>
        <w:tc>
          <w:tcPr>
            <w:tcW w:w="272" w:type="dxa"/>
            <w:tcBorders>
              <w:top w:val="single" w:sz="6" w:space="0" w:color="auto"/>
              <w:left w:val="single" w:sz="6" w:space="0" w:color="auto"/>
              <w:bottom w:val="single" w:sz="6" w:space="0" w:color="auto"/>
              <w:right w:val="single" w:sz="6" w:space="0" w:color="auto"/>
            </w:tcBorders>
            <w:noWrap/>
            <w:vAlign w:val="bottom"/>
          </w:tcPr>
          <w:p w14:paraId="0593FCA4"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194FD9BA"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K3TW</w:t>
            </w:r>
          </w:p>
        </w:tc>
        <w:tc>
          <w:tcPr>
            <w:tcW w:w="900" w:type="dxa"/>
            <w:tcBorders>
              <w:top w:val="single" w:sz="6" w:space="0" w:color="auto"/>
              <w:left w:val="single" w:sz="6" w:space="0" w:color="auto"/>
              <w:bottom w:val="single" w:sz="6" w:space="0" w:color="auto"/>
              <w:right w:val="single" w:sz="6" w:space="0" w:color="auto"/>
            </w:tcBorders>
            <w:noWrap/>
            <w:vAlign w:val="bottom"/>
          </w:tcPr>
          <w:p w14:paraId="27606640"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97,600</w:t>
            </w:r>
          </w:p>
        </w:tc>
        <w:tc>
          <w:tcPr>
            <w:tcW w:w="807" w:type="dxa"/>
            <w:tcBorders>
              <w:top w:val="single" w:sz="6" w:space="0" w:color="auto"/>
              <w:left w:val="single" w:sz="6" w:space="0" w:color="auto"/>
              <w:bottom w:val="single" w:sz="6" w:space="0" w:color="auto"/>
              <w:right w:val="single" w:sz="6" w:space="0" w:color="auto"/>
            </w:tcBorders>
            <w:vAlign w:val="bottom"/>
          </w:tcPr>
          <w:p w14:paraId="383F6923"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MIX-QRP</w:t>
            </w:r>
          </w:p>
        </w:tc>
        <w:tc>
          <w:tcPr>
            <w:tcW w:w="272" w:type="dxa"/>
            <w:tcBorders>
              <w:top w:val="single" w:sz="6" w:space="0" w:color="auto"/>
              <w:left w:val="single" w:sz="6" w:space="0" w:color="auto"/>
              <w:bottom w:val="single" w:sz="6" w:space="0" w:color="auto"/>
              <w:right w:val="single" w:sz="6" w:space="0" w:color="auto"/>
            </w:tcBorders>
            <w:noWrap/>
            <w:vAlign w:val="bottom"/>
          </w:tcPr>
          <w:p w14:paraId="73B12CEB"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6F151EF7"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1851E3A4"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1896D270" w14:textId="77777777" w:rsidR="0041733D" w:rsidRPr="00D8309C" w:rsidRDefault="0041733D" w:rsidP="00252921">
            <w:pPr>
              <w:jc w:val="center"/>
              <w:outlineLvl w:val="1"/>
              <w:rPr>
                <w:rFonts w:ascii="Calibri" w:eastAsia="Times New Roman" w:hAnsi="Calibri" w:cs="Calibri"/>
                <w:color w:val="000000"/>
                <w:sz w:val="16"/>
                <w:szCs w:val="16"/>
              </w:rPr>
            </w:pPr>
          </w:p>
        </w:tc>
      </w:tr>
      <w:tr w:rsidR="0041733D" w:rsidRPr="004B2590" w14:paraId="0F053AEF"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2BC29E21" w14:textId="77777777" w:rsidR="0041733D" w:rsidRPr="00D8309C"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64391919" w14:textId="77777777" w:rsidR="0041733D" w:rsidRPr="00D8309C"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7D84CE5D" w14:textId="77777777" w:rsidR="0041733D" w:rsidRPr="00D8309C"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6AEDB06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3B9571E7"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6F3F88F3"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7375D0E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09DC2D3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5EBFAE8F"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VE3BFU</w:t>
            </w:r>
          </w:p>
        </w:tc>
        <w:tc>
          <w:tcPr>
            <w:tcW w:w="900" w:type="dxa"/>
            <w:tcBorders>
              <w:top w:val="single" w:sz="6" w:space="0" w:color="auto"/>
              <w:left w:val="single" w:sz="6" w:space="0" w:color="auto"/>
              <w:bottom w:val="single" w:sz="6" w:space="0" w:color="auto"/>
              <w:right w:val="single" w:sz="6" w:space="0" w:color="auto"/>
            </w:tcBorders>
            <w:vAlign w:val="bottom"/>
          </w:tcPr>
          <w:p w14:paraId="7A988F65"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441</w:t>
            </w:r>
          </w:p>
        </w:tc>
        <w:tc>
          <w:tcPr>
            <w:tcW w:w="805" w:type="dxa"/>
            <w:tcBorders>
              <w:top w:val="single" w:sz="6" w:space="0" w:color="auto"/>
              <w:left w:val="single" w:sz="6" w:space="0" w:color="auto"/>
              <w:bottom w:val="single" w:sz="6" w:space="0" w:color="auto"/>
              <w:right w:val="single" w:sz="6" w:space="0" w:color="auto"/>
            </w:tcBorders>
            <w:vAlign w:val="bottom"/>
          </w:tcPr>
          <w:p w14:paraId="49C201AA"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MIX-QRP</w:t>
            </w:r>
          </w:p>
        </w:tc>
        <w:tc>
          <w:tcPr>
            <w:tcW w:w="272" w:type="dxa"/>
            <w:tcBorders>
              <w:top w:val="single" w:sz="6" w:space="0" w:color="auto"/>
              <w:left w:val="single" w:sz="6" w:space="0" w:color="auto"/>
              <w:bottom w:val="single" w:sz="6" w:space="0" w:color="auto"/>
              <w:right w:val="single" w:sz="6" w:space="0" w:color="auto"/>
            </w:tcBorders>
            <w:noWrap/>
            <w:vAlign w:val="bottom"/>
          </w:tcPr>
          <w:p w14:paraId="32C6A6DB"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09FC0012"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239B6438"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1B607C3B"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5F8AACA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660DD4CF"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3BAA031C"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044610F5" w14:textId="77777777" w:rsidR="0041733D" w:rsidRPr="00D8309C" w:rsidRDefault="0041733D" w:rsidP="00252921">
            <w:pPr>
              <w:jc w:val="center"/>
              <w:outlineLvl w:val="1"/>
              <w:rPr>
                <w:rFonts w:ascii="Calibri" w:eastAsia="Times New Roman" w:hAnsi="Calibri" w:cs="Calibri"/>
                <w:color w:val="000000"/>
                <w:sz w:val="16"/>
                <w:szCs w:val="16"/>
              </w:rPr>
            </w:pPr>
          </w:p>
        </w:tc>
      </w:tr>
      <w:tr w:rsidR="0041733D" w:rsidRPr="004B2590" w14:paraId="7D16212C" w14:textId="77777777" w:rsidTr="00252921">
        <w:trPr>
          <w:trHeight w:val="126"/>
        </w:trPr>
        <w:tc>
          <w:tcPr>
            <w:tcW w:w="1057" w:type="dxa"/>
            <w:tcBorders>
              <w:top w:val="single" w:sz="6" w:space="0" w:color="auto"/>
              <w:bottom w:val="single" w:sz="6" w:space="0" w:color="auto"/>
              <w:right w:val="single" w:sz="6" w:space="0" w:color="auto"/>
            </w:tcBorders>
            <w:vAlign w:val="bottom"/>
          </w:tcPr>
          <w:p w14:paraId="56B29194" w14:textId="77777777" w:rsidR="0041733D" w:rsidRPr="00D8309C"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1B87C1CB" w14:textId="77777777" w:rsidR="0041733D" w:rsidRPr="00D8309C"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42225938" w14:textId="77777777" w:rsidR="0041733D" w:rsidRPr="00D8309C"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3AC59655"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4924FE50"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2B3D2F30"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6547FC0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159CB69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3814B596"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0D871E53"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13A3200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7410B07D"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3F4FA698"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6DB6E05F"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1BCA7D7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423C403B"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1C78F6E5"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67A47266"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2AC5B0A3" w14:textId="77777777" w:rsidR="0041733D" w:rsidRPr="00D8309C" w:rsidRDefault="0041733D" w:rsidP="00252921">
            <w:pPr>
              <w:jc w:val="center"/>
              <w:outlineLvl w:val="1"/>
              <w:rPr>
                <w:rFonts w:ascii="Calibri" w:eastAsia="Times New Roman" w:hAnsi="Calibri" w:cs="Calibri"/>
                <w:color w:val="000000"/>
                <w:sz w:val="16"/>
                <w:szCs w:val="16"/>
              </w:rPr>
            </w:pPr>
          </w:p>
        </w:tc>
      </w:tr>
      <w:tr w:rsidR="0041733D" w:rsidRPr="004B2590" w14:paraId="71E4DEFA" w14:textId="77777777" w:rsidTr="00252921">
        <w:trPr>
          <w:trHeight w:val="126"/>
        </w:trPr>
        <w:tc>
          <w:tcPr>
            <w:tcW w:w="1057" w:type="dxa"/>
            <w:tcBorders>
              <w:top w:val="single" w:sz="6" w:space="0" w:color="auto"/>
              <w:bottom w:val="single" w:sz="6" w:space="0" w:color="auto"/>
              <w:right w:val="single" w:sz="6" w:space="0" w:color="auto"/>
            </w:tcBorders>
            <w:vAlign w:val="bottom"/>
          </w:tcPr>
          <w:p w14:paraId="55038B85" w14:textId="77777777" w:rsidR="0041733D" w:rsidRPr="00D8309C"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040C54F2" w14:textId="77777777" w:rsidR="0041733D" w:rsidRPr="00D8309C"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68238368" w14:textId="77777777" w:rsidR="0041733D" w:rsidRPr="00D8309C"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35750F2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66D384B0"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5B964A3F"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2FAB4BD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5988979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682BA589"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6D7A6F61"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0D0FCAB0"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31DF6B86"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632CC640"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47BE6588"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6E49FBE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2751C38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06C70091"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1B6D6B15"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4FB1C524" w14:textId="77777777" w:rsidR="0041733D" w:rsidRPr="00D8309C" w:rsidRDefault="0041733D" w:rsidP="00252921">
            <w:pPr>
              <w:jc w:val="center"/>
              <w:outlineLvl w:val="1"/>
              <w:rPr>
                <w:rFonts w:ascii="Calibri" w:eastAsia="Times New Roman" w:hAnsi="Calibri" w:cs="Calibri"/>
                <w:color w:val="000000"/>
                <w:sz w:val="16"/>
                <w:szCs w:val="16"/>
              </w:rPr>
            </w:pPr>
          </w:p>
        </w:tc>
      </w:tr>
      <w:tr w:rsidR="0041733D" w:rsidRPr="004B2590" w14:paraId="41F74380"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744B020C" w14:textId="77777777" w:rsidR="0041733D" w:rsidRPr="00D8309C"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7C9A6F7B" w14:textId="77777777" w:rsidR="0041733D" w:rsidRPr="00D8309C"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4BB3BBE4" w14:textId="77777777" w:rsidR="0041733D" w:rsidRPr="00D8309C"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493BFD8F"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1D7B27B9"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18AFB6B5"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2800F0B5"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471F170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0EC29DF7"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5B32D855"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48A2194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0DB0C84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520045ED"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6F8771C8"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3A24F9F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37958F2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7FA1CDFD"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7D6868A7"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2983D7B7" w14:textId="77777777" w:rsidR="0041733D" w:rsidRPr="00D8309C" w:rsidRDefault="0041733D" w:rsidP="00252921">
            <w:pPr>
              <w:jc w:val="center"/>
              <w:outlineLvl w:val="1"/>
              <w:rPr>
                <w:rFonts w:ascii="Calibri" w:eastAsia="Times New Roman" w:hAnsi="Calibri" w:cs="Calibri"/>
                <w:color w:val="000000"/>
                <w:sz w:val="16"/>
                <w:szCs w:val="16"/>
              </w:rPr>
            </w:pPr>
          </w:p>
        </w:tc>
      </w:tr>
      <w:tr w:rsidR="0041733D" w:rsidRPr="004B2590" w14:paraId="7042FB7E"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45E54BEF"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lastRenderedPageBreak/>
              <w:t>N7GCO</w:t>
            </w:r>
          </w:p>
        </w:tc>
        <w:tc>
          <w:tcPr>
            <w:tcW w:w="900" w:type="dxa"/>
            <w:tcBorders>
              <w:top w:val="single" w:sz="6" w:space="0" w:color="auto"/>
              <w:left w:val="single" w:sz="6" w:space="0" w:color="auto"/>
              <w:bottom w:val="single" w:sz="6" w:space="0" w:color="auto"/>
              <w:right w:val="single" w:sz="6" w:space="0" w:color="auto"/>
            </w:tcBorders>
            <w:vAlign w:val="bottom"/>
          </w:tcPr>
          <w:p w14:paraId="089EDFC7"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14,904</w:t>
            </w:r>
          </w:p>
        </w:tc>
        <w:tc>
          <w:tcPr>
            <w:tcW w:w="810" w:type="dxa"/>
            <w:tcBorders>
              <w:top w:val="single" w:sz="6" w:space="0" w:color="auto"/>
              <w:left w:val="single" w:sz="6" w:space="0" w:color="auto"/>
              <w:bottom w:val="single" w:sz="6" w:space="0" w:color="auto"/>
              <w:right w:val="single" w:sz="6" w:space="0" w:color="auto"/>
            </w:tcBorders>
            <w:vAlign w:val="bottom"/>
          </w:tcPr>
          <w:p w14:paraId="51FB8180"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PH-HP</w:t>
            </w:r>
          </w:p>
        </w:tc>
        <w:tc>
          <w:tcPr>
            <w:tcW w:w="270" w:type="dxa"/>
            <w:tcBorders>
              <w:top w:val="single" w:sz="6" w:space="0" w:color="auto"/>
              <w:left w:val="single" w:sz="6" w:space="0" w:color="auto"/>
              <w:bottom w:val="single" w:sz="6" w:space="0" w:color="auto"/>
              <w:right w:val="single" w:sz="6" w:space="0" w:color="auto"/>
            </w:tcBorders>
            <w:noWrap/>
            <w:vAlign w:val="bottom"/>
          </w:tcPr>
          <w:p w14:paraId="38A3EBC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03994129"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AEØMO</w:t>
            </w:r>
          </w:p>
        </w:tc>
        <w:tc>
          <w:tcPr>
            <w:tcW w:w="900" w:type="dxa"/>
            <w:tcBorders>
              <w:top w:val="single" w:sz="6" w:space="0" w:color="auto"/>
              <w:left w:val="single" w:sz="6" w:space="0" w:color="auto"/>
              <w:bottom w:val="single" w:sz="6" w:space="0" w:color="auto"/>
              <w:right w:val="single" w:sz="6" w:space="0" w:color="auto"/>
            </w:tcBorders>
            <w:vAlign w:val="bottom"/>
          </w:tcPr>
          <w:p w14:paraId="29656BC8"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139,480</w:t>
            </w:r>
          </w:p>
        </w:tc>
        <w:tc>
          <w:tcPr>
            <w:tcW w:w="810" w:type="dxa"/>
            <w:tcBorders>
              <w:top w:val="single" w:sz="6" w:space="0" w:color="auto"/>
              <w:left w:val="single" w:sz="6" w:space="0" w:color="auto"/>
              <w:bottom w:val="single" w:sz="6" w:space="0" w:color="auto"/>
              <w:right w:val="single" w:sz="6" w:space="0" w:color="auto"/>
            </w:tcBorders>
            <w:vAlign w:val="bottom"/>
          </w:tcPr>
          <w:p w14:paraId="32E49FBD"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PH-HP</w:t>
            </w:r>
          </w:p>
        </w:tc>
        <w:tc>
          <w:tcPr>
            <w:tcW w:w="270" w:type="dxa"/>
            <w:tcBorders>
              <w:top w:val="single" w:sz="6" w:space="0" w:color="auto"/>
              <w:left w:val="single" w:sz="6" w:space="0" w:color="auto"/>
              <w:bottom w:val="single" w:sz="6" w:space="0" w:color="auto"/>
              <w:right w:val="single" w:sz="6" w:space="0" w:color="auto"/>
            </w:tcBorders>
            <w:noWrap/>
            <w:vAlign w:val="bottom"/>
          </w:tcPr>
          <w:p w14:paraId="07D0E576"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73FFA480"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W9NZ</w:t>
            </w:r>
          </w:p>
        </w:tc>
        <w:tc>
          <w:tcPr>
            <w:tcW w:w="900" w:type="dxa"/>
            <w:tcBorders>
              <w:top w:val="single" w:sz="6" w:space="0" w:color="auto"/>
              <w:left w:val="single" w:sz="6" w:space="0" w:color="auto"/>
              <w:bottom w:val="single" w:sz="6" w:space="0" w:color="auto"/>
              <w:right w:val="single" w:sz="6" w:space="0" w:color="auto"/>
            </w:tcBorders>
            <w:vAlign w:val="bottom"/>
          </w:tcPr>
          <w:p w14:paraId="3156AB07"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70,104</w:t>
            </w:r>
          </w:p>
        </w:tc>
        <w:tc>
          <w:tcPr>
            <w:tcW w:w="805" w:type="dxa"/>
            <w:tcBorders>
              <w:top w:val="single" w:sz="6" w:space="0" w:color="auto"/>
              <w:left w:val="single" w:sz="6" w:space="0" w:color="auto"/>
              <w:bottom w:val="single" w:sz="6" w:space="0" w:color="auto"/>
              <w:right w:val="single" w:sz="6" w:space="0" w:color="auto"/>
            </w:tcBorders>
            <w:vAlign w:val="bottom"/>
          </w:tcPr>
          <w:p w14:paraId="64EBEE01"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PH-HP</w:t>
            </w:r>
          </w:p>
        </w:tc>
        <w:tc>
          <w:tcPr>
            <w:tcW w:w="272" w:type="dxa"/>
            <w:tcBorders>
              <w:top w:val="single" w:sz="6" w:space="0" w:color="auto"/>
              <w:left w:val="single" w:sz="6" w:space="0" w:color="auto"/>
              <w:bottom w:val="single" w:sz="6" w:space="0" w:color="auto"/>
              <w:right w:val="single" w:sz="6" w:space="0" w:color="auto"/>
            </w:tcBorders>
            <w:noWrap/>
            <w:vAlign w:val="bottom"/>
          </w:tcPr>
          <w:p w14:paraId="4A167A9F"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5B6B12EE"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NJ4P (NØGJW, op)</w:t>
            </w:r>
          </w:p>
        </w:tc>
        <w:tc>
          <w:tcPr>
            <w:tcW w:w="900" w:type="dxa"/>
            <w:tcBorders>
              <w:top w:val="single" w:sz="6" w:space="0" w:color="auto"/>
              <w:left w:val="single" w:sz="6" w:space="0" w:color="auto"/>
              <w:bottom w:val="single" w:sz="6" w:space="0" w:color="auto"/>
              <w:right w:val="single" w:sz="6" w:space="0" w:color="auto"/>
            </w:tcBorders>
            <w:noWrap/>
            <w:vAlign w:val="bottom"/>
          </w:tcPr>
          <w:p w14:paraId="35C22741"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493,392</w:t>
            </w:r>
          </w:p>
        </w:tc>
        <w:tc>
          <w:tcPr>
            <w:tcW w:w="807" w:type="dxa"/>
            <w:tcBorders>
              <w:top w:val="single" w:sz="6" w:space="0" w:color="auto"/>
              <w:left w:val="single" w:sz="6" w:space="0" w:color="auto"/>
              <w:bottom w:val="single" w:sz="6" w:space="0" w:color="auto"/>
              <w:right w:val="single" w:sz="6" w:space="0" w:color="auto"/>
            </w:tcBorders>
            <w:vAlign w:val="bottom"/>
          </w:tcPr>
          <w:p w14:paraId="7468A693"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PH-HP</w:t>
            </w:r>
          </w:p>
        </w:tc>
        <w:tc>
          <w:tcPr>
            <w:tcW w:w="272" w:type="dxa"/>
            <w:tcBorders>
              <w:top w:val="single" w:sz="6" w:space="0" w:color="auto"/>
              <w:left w:val="single" w:sz="6" w:space="0" w:color="auto"/>
              <w:bottom w:val="single" w:sz="6" w:space="0" w:color="auto"/>
              <w:right w:val="single" w:sz="6" w:space="0" w:color="auto"/>
            </w:tcBorders>
            <w:noWrap/>
            <w:vAlign w:val="bottom"/>
          </w:tcPr>
          <w:p w14:paraId="6DCB5DEB"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2DDEFEC7"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KE2AY</w:t>
            </w:r>
          </w:p>
        </w:tc>
        <w:tc>
          <w:tcPr>
            <w:tcW w:w="900" w:type="dxa"/>
            <w:tcBorders>
              <w:top w:val="single" w:sz="6" w:space="0" w:color="auto"/>
              <w:left w:val="single" w:sz="6" w:space="0" w:color="auto"/>
              <w:bottom w:val="single" w:sz="6" w:space="0" w:color="auto"/>
              <w:right w:val="single" w:sz="6" w:space="0" w:color="auto"/>
            </w:tcBorders>
            <w:noWrap/>
            <w:vAlign w:val="bottom"/>
          </w:tcPr>
          <w:p w14:paraId="5EE0DC40"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410,495</w:t>
            </w:r>
          </w:p>
        </w:tc>
        <w:tc>
          <w:tcPr>
            <w:tcW w:w="811" w:type="dxa"/>
            <w:tcBorders>
              <w:top w:val="single" w:sz="6" w:space="0" w:color="auto"/>
              <w:left w:val="single" w:sz="6" w:space="0" w:color="auto"/>
              <w:bottom w:val="single" w:sz="6" w:space="0" w:color="auto"/>
            </w:tcBorders>
            <w:vAlign w:val="bottom"/>
          </w:tcPr>
          <w:p w14:paraId="736E79C9"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PH-HP</w:t>
            </w:r>
          </w:p>
        </w:tc>
      </w:tr>
      <w:tr w:rsidR="0041733D" w:rsidRPr="004B2590" w14:paraId="0923E304"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54B70B21"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AC7GL</w:t>
            </w:r>
          </w:p>
        </w:tc>
        <w:tc>
          <w:tcPr>
            <w:tcW w:w="900" w:type="dxa"/>
            <w:tcBorders>
              <w:top w:val="single" w:sz="6" w:space="0" w:color="auto"/>
              <w:left w:val="single" w:sz="6" w:space="0" w:color="auto"/>
              <w:bottom w:val="single" w:sz="6" w:space="0" w:color="auto"/>
              <w:right w:val="single" w:sz="6" w:space="0" w:color="auto"/>
            </w:tcBorders>
            <w:vAlign w:val="bottom"/>
          </w:tcPr>
          <w:p w14:paraId="0D32E2A8"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10,452</w:t>
            </w:r>
          </w:p>
        </w:tc>
        <w:tc>
          <w:tcPr>
            <w:tcW w:w="810" w:type="dxa"/>
            <w:tcBorders>
              <w:top w:val="single" w:sz="6" w:space="0" w:color="auto"/>
              <w:left w:val="single" w:sz="6" w:space="0" w:color="auto"/>
              <w:bottom w:val="single" w:sz="6" w:space="0" w:color="auto"/>
              <w:right w:val="single" w:sz="6" w:space="0" w:color="auto"/>
            </w:tcBorders>
            <w:vAlign w:val="bottom"/>
          </w:tcPr>
          <w:p w14:paraId="742E0F8F"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PH-HP</w:t>
            </w:r>
          </w:p>
        </w:tc>
        <w:tc>
          <w:tcPr>
            <w:tcW w:w="270" w:type="dxa"/>
            <w:tcBorders>
              <w:top w:val="single" w:sz="6" w:space="0" w:color="auto"/>
              <w:left w:val="single" w:sz="6" w:space="0" w:color="auto"/>
              <w:bottom w:val="single" w:sz="6" w:space="0" w:color="auto"/>
              <w:right w:val="single" w:sz="6" w:space="0" w:color="auto"/>
            </w:tcBorders>
            <w:noWrap/>
            <w:vAlign w:val="bottom"/>
          </w:tcPr>
          <w:p w14:paraId="2617DA8F"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7C28724B"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KØYR</w:t>
            </w:r>
          </w:p>
        </w:tc>
        <w:tc>
          <w:tcPr>
            <w:tcW w:w="900" w:type="dxa"/>
            <w:tcBorders>
              <w:top w:val="single" w:sz="6" w:space="0" w:color="auto"/>
              <w:left w:val="single" w:sz="6" w:space="0" w:color="auto"/>
              <w:bottom w:val="single" w:sz="6" w:space="0" w:color="auto"/>
              <w:right w:val="single" w:sz="6" w:space="0" w:color="auto"/>
            </w:tcBorders>
            <w:vAlign w:val="bottom"/>
          </w:tcPr>
          <w:p w14:paraId="36B598FD"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60,860</w:t>
            </w:r>
          </w:p>
        </w:tc>
        <w:tc>
          <w:tcPr>
            <w:tcW w:w="810" w:type="dxa"/>
            <w:tcBorders>
              <w:top w:val="single" w:sz="6" w:space="0" w:color="auto"/>
              <w:left w:val="single" w:sz="6" w:space="0" w:color="auto"/>
              <w:bottom w:val="single" w:sz="6" w:space="0" w:color="auto"/>
              <w:right w:val="single" w:sz="6" w:space="0" w:color="auto"/>
            </w:tcBorders>
            <w:vAlign w:val="bottom"/>
          </w:tcPr>
          <w:p w14:paraId="6FBAF18E"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PH-HP</w:t>
            </w:r>
          </w:p>
        </w:tc>
        <w:tc>
          <w:tcPr>
            <w:tcW w:w="270" w:type="dxa"/>
            <w:tcBorders>
              <w:top w:val="single" w:sz="6" w:space="0" w:color="auto"/>
              <w:left w:val="single" w:sz="6" w:space="0" w:color="auto"/>
              <w:bottom w:val="single" w:sz="6" w:space="0" w:color="auto"/>
              <w:right w:val="single" w:sz="6" w:space="0" w:color="auto"/>
            </w:tcBorders>
            <w:noWrap/>
            <w:vAlign w:val="bottom"/>
          </w:tcPr>
          <w:p w14:paraId="71D1D80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1A58B5A5"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W8GX</w:t>
            </w:r>
          </w:p>
        </w:tc>
        <w:tc>
          <w:tcPr>
            <w:tcW w:w="900" w:type="dxa"/>
            <w:tcBorders>
              <w:top w:val="single" w:sz="6" w:space="0" w:color="auto"/>
              <w:left w:val="single" w:sz="6" w:space="0" w:color="auto"/>
              <w:bottom w:val="single" w:sz="6" w:space="0" w:color="auto"/>
              <w:right w:val="single" w:sz="6" w:space="0" w:color="auto"/>
            </w:tcBorders>
            <w:vAlign w:val="bottom"/>
          </w:tcPr>
          <w:p w14:paraId="583D4A97"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18,336</w:t>
            </w:r>
          </w:p>
        </w:tc>
        <w:tc>
          <w:tcPr>
            <w:tcW w:w="805" w:type="dxa"/>
            <w:tcBorders>
              <w:top w:val="single" w:sz="6" w:space="0" w:color="auto"/>
              <w:left w:val="single" w:sz="6" w:space="0" w:color="auto"/>
              <w:bottom w:val="single" w:sz="6" w:space="0" w:color="auto"/>
              <w:right w:val="single" w:sz="6" w:space="0" w:color="auto"/>
            </w:tcBorders>
            <w:vAlign w:val="bottom"/>
          </w:tcPr>
          <w:p w14:paraId="42635FEB"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PH-HP</w:t>
            </w:r>
          </w:p>
        </w:tc>
        <w:tc>
          <w:tcPr>
            <w:tcW w:w="272" w:type="dxa"/>
            <w:tcBorders>
              <w:top w:val="single" w:sz="6" w:space="0" w:color="auto"/>
              <w:left w:val="single" w:sz="6" w:space="0" w:color="auto"/>
              <w:bottom w:val="single" w:sz="6" w:space="0" w:color="auto"/>
              <w:right w:val="single" w:sz="6" w:space="0" w:color="auto"/>
            </w:tcBorders>
            <w:noWrap/>
            <w:vAlign w:val="bottom"/>
          </w:tcPr>
          <w:p w14:paraId="796384C6"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79E987ED"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NA4DA</w:t>
            </w:r>
          </w:p>
        </w:tc>
        <w:tc>
          <w:tcPr>
            <w:tcW w:w="900" w:type="dxa"/>
            <w:tcBorders>
              <w:top w:val="single" w:sz="6" w:space="0" w:color="auto"/>
              <w:left w:val="single" w:sz="6" w:space="0" w:color="auto"/>
              <w:bottom w:val="single" w:sz="6" w:space="0" w:color="auto"/>
              <w:right w:val="single" w:sz="6" w:space="0" w:color="auto"/>
            </w:tcBorders>
            <w:noWrap/>
            <w:vAlign w:val="bottom"/>
          </w:tcPr>
          <w:p w14:paraId="0F1093CD"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172,788</w:t>
            </w:r>
          </w:p>
        </w:tc>
        <w:tc>
          <w:tcPr>
            <w:tcW w:w="807" w:type="dxa"/>
            <w:tcBorders>
              <w:top w:val="single" w:sz="6" w:space="0" w:color="auto"/>
              <w:left w:val="single" w:sz="6" w:space="0" w:color="auto"/>
              <w:bottom w:val="single" w:sz="6" w:space="0" w:color="auto"/>
              <w:right w:val="single" w:sz="6" w:space="0" w:color="auto"/>
            </w:tcBorders>
            <w:vAlign w:val="bottom"/>
          </w:tcPr>
          <w:p w14:paraId="0A02C6F7"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PH-HP</w:t>
            </w:r>
          </w:p>
        </w:tc>
        <w:tc>
          <w:tcPr>
            <w:tcW w:w="272" w:type="dxa"/>
            <w:tcBorders>
              <w:top w:val="single" w:sz="6" w:space="0" w:color="auto"/>
              <w:left w:val="single" w:sz="6" w:space="0" w:color="auto"/>
              <w:bottom w:val="single" w:sz="6" w:space="0" w:color="auto"/>
              <w:right w:val="single" w:sz="6" w:space="0" w:color="auto"/>
            </w:tcBorders>
            <w:noWrap/>
            <w:vAlign w:val="bottom"/>
          </w:tcPr>
          <w:p w14:paraId="27979AA5"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7E146628"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VE9CF</w:t>
            </w:r>
          </w:p>
        </w:tc>
        <w:tc>
          <w:tcPr>
            <w:tcW w:w="900" w:type="dxa"/>
            <w:tcBorders>
              <w:top w:val="single" w:sz="6" w:space="0" w:color="auto"/>
              <w:left w:val="single" w:sz="6" w:space="0" w:color="auto"/>
              <w:bottom w:val="single" w:sz="6" w:space="0" w:color="auto"/>
              <w:right w:val="single" w:sz="6" w:space="0" w:color="auto"/>
            </w:tcBorders>
            <w:noWrap/>
            <w:vAlign w:val="bottom"/>
          </w:tcPr>
          <w:p w14:paraId="6FA011E7"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348,192</w:t>
            </w:r>
          </w:p>
        </w:tc>
        <w:tc>
          <w:tcPr>
            <w:tcW w:w="811" w:type="dxa"/>
            <w:tcBorders>
              <w:top w:val="single" w:sz="6" w:space="0" w:color="auto"/>
              <w:left w:val="single" w:sz="6" w:space="0" w:color="auto"/>
              <w:bottom w:val="single" w:sz="6" w:space="0" w:color="auto"/>
            </w:tcBorders>
            <w:vAlign w:val="bottom"/>
          </w:tcPr>
          <w:p w14:paraId="6ADBB10B"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PH-HP</w:t>
            </w:r>
          </w:p>
        </w:tc>
      </w:tr>
      <w:tr w:rsidR="0041733D" w:rsidRPr="004B2590" w14:paraId="6A5D4D23"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40C8D935"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K6DW</w:t>
            </w:r>
          </w:p>
        </w:tc>
        <w:tc>
          <w:tcPr>
            <w:tcW w:w="900" w:type="dxa"/>
            <w:tcBorders>
              <w:top w:val="single" w:sz="6" w:space="0" w:color="auto"/>
              <w:left w:val="single" w:sz="6" w:space="0" w:color="auto"/>
              <w:bottom w:val="single" w:sz="6" w:space="0" w:color="auto"/>
              <w:right w:val="single" w:sz="6" w:space="0" w:color="auto"/>
            </w:tcBorders>
            <w:vAlign w:val="bottom"/>
          </w:tcPr>
          <w:p w14:paraId="7441AE67"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3,861</w:t>
            </w:r>
          </w:p>
        </w:tc>
        <w:tc>
          <w:tcPr>
            <w:tcW w:w="810" w:type="dxa"/>
            <w:tcBorders>
              <w:top w:val="single" w:sz="6" w:space="0" w:color="auto"/>
              <w:left w:val="single" w:sz="6" w:space="0" w:color="auto"/>
              <w:bottom w:val="single" w:sz="6" w:space="0" w:color="auto"/>
              <w:right w:val="single" w:sz="6" w:space="0" w:color="auto"/>
            </w:tcBorders>
            <w:vAlign w:val="bottom"/>
          </w:tcPr>
          <w:p w14:paraId="16CC91B1"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PH-HP</w:t>
            </w:r>
          </w:p>
        </w:tc>
        <w:tc>
          <w:tcPr>
            <w:tcW w:w="270" w:type="dxa"/>
            <w:tcBorders>
              <w:top w:val="single" w:sz="6" w:space="0" w:color="auto"/>
              <w:left w:val="single" w:sz="6" w:space="0" w:color="auto"/>
              <w:bottom w:val="single" w:sz="6" w:space="0" w:color="auto"/>
              <w:right w:val="single" w:sz="6" w:space="0" w:color="auto"/>
            </w:tcBorders>
            <w:noWrap/>
            <w:vAlign w:val="bottom"/>
          </w:tcPr>
          <w:p w14:paraId="40FDF8E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6A42D2AA"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N5KWD</w:t>
            </w:r>
          </w:p>
        </w:tc>
        <w:tc>
          <w:tcPr>
            <w:tcW w:w="900" w:type="dxa"/>
            <w:tcBorders>
              <w:top w:val="single" w:sz="6" w:space="0" w:color="auto"/>
              <w:left w:val="single" w:sz="6" w:space="0" w:color="auto"/>
              <w:bottom w:val="single" w:sz="6" w:space="0" w:color="auto"/>
              <w:right w:val="single" w:sz="6" w:space="0" w:color="auto"/>
            </w:tcBorders>
            <w:vAlign w:val="bottom"/>
          </w:tcPr>
          <w:p w14:paraId="2098C3AA"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32,376</w:t>
            </w:r>
          </w:p>
        </w:tc>
        <w:tc>
          <w:tcPr>
            <w:tcW w:w="810" w:type="dxa"/>
            <w:tcBorders>
              <w:top w:val="single" w:sz="6" w:space="0" w:color="auto"/>
              <w:left w:val="single" w:sz="6" w:space="0" w:color="auto"/>
              <w:bottom w:val="single" w:sz="6" w:space="0" w:color="auto"/>
              <w:right w:val="single" w:sz="6" w:space="0" w:color="auto"/>
            </w:tcBorders>
            <w:vAlign w:val="bottom"/>
          </w:tcPr>
          <w:p w14:paraId="1F97068F"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PH-HP</w:t>
            </w:r>
          </w:p>
        </w:tc>
        <w:tc>
          <w:tcPr>
            <w:tcW w:w="270" w:type="dxa"/>
            <w:tcBorders>
              <w:top w:val="single" w:sz="6" w:space="0" w:color="auto"/>
              <w:left w:val="single" w:sz="6" w:space="0" w:color="auto"/>
              <w:bottom w:val="single" w:sz="6" w:space="0" w:color="auto"/>
              <w:right w:val="single" w:sz="6" w:space="0" w:color="auto"/>
            </w:tcBorders>
            <w:noWrap/>
            <w:vAlign w:val="bottom"/>
          </w:tcPr>
          <w:p w14:paraId="7FE35F75"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50D1FE98"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VA3UG</w:t>
            </w:r>
          </w:p>
        </w:tc>
        <w:tc>
          <w:tcPr>
            <w:tcW w:w="900" w:type="dxa"/>
            <w:tcBorders>
              <w:top w:val="single" w:sz="6" w:space="0" w:color="auto"/>
              <w:left w:val="single" w:sz="6" w:space="0" w:color="auto"/>
              <w:bottom w:val="single" w:sz="6" w:space="0" w:color="auto"/>
              <w:right w:val="single" w:sz="6" w:space="0" w:color="auto"/>
            </w:tcBorders>
            <w:vAlign w:val="bottom"/>
          </w:tcPr>
          <w:p w14:paraId="2320E70F"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3,840</w:t>
            </w:r>
          </w:p>
        </w:tc>
        <w:tc>
          <w:tcPr>
            <w:tcW w:w="805" w:type="dxa"/>
            <w:tcBorders>
              <w:top w:val="single" w:sz="6" w:space="0" w:color="auto"/>
              <w:left w:val="single" w:sz="6" w:space="0" w:color="auto"/>
              <w:bottom w:val="single" w:sz="6" w:space="0" w:color="auto"/>
              <w:right w:val="single" w:sz="6" w:space="0" w:color="auto"/>
            </w:tcBorders>
            <w:vAlign w:val="bottom"/>
          </w:tcPr>
          <w:p w14:paraId="404CFC1F"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PH-HP</w:t>
            </w:r>
          </w:p>
        </w:tc>
        <w:tc>
          <w:tcPr>
            <w:tcW w:w="272" w:type="dxa"/>
            <w:tcBorders>
              <w:top w:val="single" w:sz="6" w:space="0" w:color="auto"/>
              <w:left w:val="single" w:sz="6" w:space="0" w:color="auto"/>
              <w:bottom w:val="single" w:sz="6" w:space="0" w:color="auto"/>
              <w:right w:val="single" w:sz="6" w:space="0" w:color="auto"/>
            </w:tcBorders>
            <w:noWrap/>
            <w:vAlign w:val="bottom"/>
          </w:tcPr>
          <w:p w14:paraId="64710AA6"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5FB276E4"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W4EEY</w:t>
            </w:r>
          </w:p>
        </w:tc>
        <w:tc>
          <w:tcPr>
            <w:tcW w:w="900" w:type="dxa"/>
            <w:tcBorders>
              <w:top w:val="single" w:sz="6" w:space="0" w:color="auto"/>
              <w:left w:val="single" w:sz="6" w:space="0" w:color="auto"/>
              <w:bottom w:val="single" w:sz="6" w:space="0" w:color="auto"/>
              <w:right w:val="single" w:sz="6" w:space="0" w:color="auto"/>
            </w:tcBorders>
            <w:noWrap/>
            <w:vAlign w:val="bottom"/>
          </w:tcPr>
          <w:p w14:paraId="5C87FAF1"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67,462</w:t>
            </w:r>
          </w:p>
        </w:tc>
        <w:tc>
          <w:tcPr>
            <w:tcW w:w="807" w:type="dxa"/>
            <w:tcBorders>
              <w:top w:val="single" w:sz="6" w:space="0" w:color="auto"/>
              <w:left w:val="single" w:sz="6" w:space="0" w:color="auto"/>
              <w:bottom w:val="single" w:sz="6" w:space="0" w:color="auto"/>
              <w:right w:val="single" w:sz="6" w:space="0" w:color="auto"/>
            </w:tcBorders>
            <w:vAlign w:val="bottom"/>
          </w:tcPr>
          <w:p w14:paraId="67B2E1E4"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PH-HP</w:t>
            </w:r>
          </w:p>
        </w:tc>
        <w:tc>
          <w:tcPr>
            <w:tcW w:w="272" w:type="dxa"/>
            <w:tcBorders>
              <w:top w:val="single" w:sz="6" w:space="0" w:color="auto"/>
              <w:left w:val="single" w:sz="6" w:space="0" w:color="auto"/>
              <w:bottom w:val="single" w:sz="6" w:space="0" w:color="auto"/>
              <w:right w:val="single" w:sz="6" w:space="0" w:color="auto"/>
            </w:tcBorders>
            <w:noWrap/>
            <w:vAlign w:val="bottom"/>
          </w:tcPr>
          <w:p w14:paraId="5490C8B6"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5170C2A3"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VE2NTT</w:t>
            </w:r>
          </w:p>
        </w:tc>
        <w:tc>
          <w:tcPr>
            <w:tcW w:w="900" w:type="dxa"/>
            <w:tcBorders>
              <w:top w:val="single" w:sz="6" w:space="0" w:color="auto"/>
              <w:left w:val="single" w:sz="6" w:space="0" w:color="auto"/>
              <w:bottom w:val="single" w:sz="6" w:space="0" w:color="auto"/>
              <w:right w:val="single" w:sz="6" w:space="0" w:color="auto"/>
            </w:tcBorders>
            <w:noWrap/>
            <w:vAlign w:val="bottom"/>
          </w:tcPr>
          <w:p w14:paraId="6DE7BCDB"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298,606</w:t>
            </w:r>
          </w:p>
        </w:tc>
        <w:tc>
          <w:tcPr>
            <w:tcW w:w="811" w:type="dxa"/>
            <w:tcBorders>
              <w:top w:val="single" w:sz="6" w:space="0" w:color="auto"/>
              <w:left w:val="single" w:sz="6" w:space="0" w:color="auto"/>
              <w:bottom w:val="single" w:sz="6" w:space="0" w:color="auto"/>
            </w:tcBorders>
            <w:vAlign w:val="bottom"/>
          </w:tcPr>
          <w:p w14:paraId="6E450EFF"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PH-HP</w:t>
            </w:r>
          </w:p>
        </w:tc>
      </w:tr>
      <w:tr w:rsidR="0041733D" w:rsidRPr="004B2590" w14:paraId="5C01E0FE"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18652556"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KM6TFY</w:t>
            </w:r>
          </w:p>
        </w:tc>
        <w:tc>
          <w:tcPr>
            <w:tcW w:w="900" w:type="dxa"/>
            <w:tcBorders>
              <w:top w:val="single" w:sz="6" w:space="0" w:color="auto"/>
              <w:left w:val="single" w:sz="6" w:space="0" w:color="auto"/>
              <w:bottom w:val="single" w:sz="6" w:space="0" w:color="auto"/>
              <w:right w:val="single" w:sz="6" w:space="0" w:color="auto"/>
            </w:tcBorders>
            <w:vAlign w:val="bottom"/>
          </w:tcPr>
          <w:p w14:paraId="7B56241D"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3,250</w:t>
            </w:r>
          </w:p>
        </w:tc>
        <w:tc>
          <w:tcPr>
            <w:tcW w:w="810" w:type="dxa"/>
            <w:tcBorders>
              <w:top w:val="single" w:sz="6" w:space="0" w:color="auto"/>
              <w:left w:val="single" w:sz="6" w:space="0" w:color="auto"/>
              <w:bottom w:val="single" w:sz="6" w:space="0" w:color="auto"/>
              <w:right w:val="single" w:sz="6" w:space="0" w:color="auto"/>
            </w:tcBorders>
            <w:vAlign w:val="bottom"/>
          </w:tcPr>
          <w:p w14:paraId="32B45E81"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PH-HP</w:t>
            </w:r>
          </w:p>
        </w:tc>
        <w:tc>
          <w:tcPr>
            <w:tcW w:w="270" w:type="dxa"/>
            <w:tcBorders>
              <w:top w:val="single" w:sz="6" w:space="0" w:color="auto"/>
              <w:left w:val="single" w:sz="6" w:space="0" w:color="auto"/>
              <w:bottom w:val="single" w:sz="6" w:space="0" w:color="auto"/>
              <w:right w:val="single" w:sz="6" w:space="0" w:color="auto"/>
            </w:tcBorders>
            <w:noWrap/>
            <w:vAlign w:val="bottom"/>
          </w:tcPr>
          <w:p w14:paraId="4C9A38F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5388BEEA"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W5ABA</w:t>
            </w:r>
          </w:p>
        </w:tc>
        <w:tc>
          <w:tcPr>
            <w:tcW w:w="900" w:type="dxa"/>
            <w:tcBorders>
              <w:top w:val="single" w:sz="6" w:space="0" w:color="auto"/>
              <w:left w:val="single" w:sz="6" w:space="0" w:color="auto"/>
              <w:bottom w:val="single" w:sz="6" w:space="0" w:color="auto"/>
              <w:right w:val="single" w:sz="6" w:space="0" w:color="auto"/>
            </w:tcBorders>
            <w:vAlign w:val="bottom"/>
          </w:tcPr>
          <w:p w14:paraId="4010E6A8"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8,148</w:t>
            </w:r>
          </w:p>
        </w:tc>
        <w:tc>
          <w:tcPr>
            <w:tcW w:w="810" w:type="dxa"/>
            <w:tcBorders>
              <w:top w:val="single" w:sz="6" w:space="0" w:color="auto"/>
              <w:left w:val="single" w:sz="6" w:space="0" w:color="auto"/>
              <w:bottom w:val="single" w:sz="6" w:space="0" w:color="auto"/>
              <w:right w:val="single" w:sz="6" w:space="0" w:color="auto"/>
            </w:tcBorders>
            <w:vAlign w:val="bottom"/>
          </w:tcPr>
          <w:p w14:paraId="636D9817"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PH-HP</w:t>
            </w:r>
          </w:p>
        </w:tc>
        <w:tc>
          <w:tcPr>
            <w:tcW w:w="270" w:type="dxa"/>
            <w:tcBorders>
              <w:top w:val="single" w:sz="6" w:space="0" w:color="auto"/>
              <w:left w:val="single" w:sz="6" w:space="0" w:color="auto"/>
              <w:bottom w:val="single" w:sz="6" w:space="0" w:color="auto"/>
              <w:right w:val="single" w:sz="6" w:space="0" w:color="auto"/>
            </w:tcBorders>
            <w:noWrap/>
            <w:vAlign w:val="bottom"/>
          </w:tcPr>
          <w:p w14:paraId="7E709B1E"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40FBDC43"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KF8AVC</w:t>
            </w:r>
          </w:p>
        </w:tc>
        <w:tc>
          <w:tcPr>
            <w:tcW w:w="900" w:type="dxa"/>
            <w:tcBorders>
              <w:top w:val="single" w:sz="6" w:space="0" w:color="auto"/>
              <w:left w:val="single" w:sz="6" w:space="0" w:color="auto"/>
              <w:bottom w:val="single" w:sz="6" w:space="0" w:color="auto"/>
              <w:right w:val="single" w:sz="6" w:space="0" w:color="auto"/>
            </w:tcBorders>
            <w:vAlign w:val="bottom"/>
          </w:tcPr>
          <w:p w14:paraId="193DD4AD"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2,502</w:t>
            </w:r>
          </w:p>
        </w:tc>
        <w:tc>
          <w:tcPr>
            <w:tcW w:w="805" w:type="dxa"/>
            <w:tcBorders>
              <w:top w:val="single" w:sz="6" w:space="0" w:color="auto"/>
              <w:left w:val="single" w:sz="6" w:space="0" w:color="auto"/>
              <w:bottom w:val="single" w:sz="6" w:space="0" w:color="auto"/>
              <w:right w:val="single" w:sz="6" w:space="0" w:color="auto"/>
            </w:tcBorders>
            <w:vAlign w:val="bottom"/>
          </w:tcPr>
          <w:p w14:paraId="7414BE9F"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PH-HP</w:t>
            </w:r>
          </w:p>
        </w:tc>
        <w:tc>
          <w:tcPr>
            <w:tcW w:w="272" w:type="dxa"/>
            <w:tcBorders>
              <w:top w:val="single" w:sz="6" w:space="0" w:color="auto"/>
              <w:left w:val="single" w:sz="6" w:space="0" w:color="auto"/>
              <w:bottom w:val="single" w:sz="6" w:space="0" w:color="auto"/>
              <w:right w:val="single" w:sz="6" w:space="0" w:color="auto"/>
            </w:tcBorders>
            <w:noWrap/>
            <w:vAlign w:val="bottom"/>
          </w:tcPr>
          <w:p w14:paraId="5AE1C86E"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22D308BE"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K4PZZ</w:t>
            </w:r>
          </w:p>
        </w:tc>
        <w:tc>
          <w:tcPr>
            <w:tcW w:w="900" w:type="dxa"/>
            <w:tcBorders>
              <w:top w:val="single" w:sz="6" w:space="0" w:color="auto"/>
              <w:left w:val="single" w:sz="6" w:space="0" w:color="auto"/>
              <w:bottom w:val="single" w:sz="6" w:space="0" w:color="auto"/>
              <w:right w:val="single" w:sz="6" w:space="0" w:color="auto"/>
            </w:tcBorders>
            <w:noWrap/>
            <w:vAlign w:val="bottom"/>
          </w:tcPr>
          <w:p w14:paraId="15032044"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49,810</w:t>
            </w:r>
          </w:p>
        </w:tc>
        <w:tc>
          <w:tcPr>
            <w:tcW w:w="807" w:type="dxa"/>
            <w:tcBorders>
              <w:top w:val="single" w:sz="6" w:space="0" w:color="auto"/>
              <w:left w:val="single" w:sz="6" w:space="0" w:color="auto"/>
              <w:bottom w:val="single" w:sz="6" w:space="0" w:color="auto"/>
              <w:right w:val="single" w:sz="6" w:space="0" w:color="auto"/>
            </w:tcBorders>
            <w:vAlign w:val="bottom"/>
          </w:tcPr>
          <w:p w14:paraId="33F98FDE"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PH-HP</w:t>
            </w:r>
          </w:p>
        </w:tc>
        <w:tc>
          <w:tcPr>
            <w:tcW w:w="272" w:type="dxa"/>
            <w:tcBorders>
              <w:top w:val="single" w:sz="6" w:space="0" w:color="auto"/>
              <w:left w:val="single" w:sz="6" w:space="0" w:color="auto"/>
              <w:bottom w:val="single" w:sz="6" w:space="0" w:color="auto"/>
              <w:right w:val="single" w:sz="6" w:space="0" w:color="auto"/>
            </w:tcBorders>
            <w:noWrap/>
            <w:vAlign w:val="bottom"/>
          </w:tcPr>
          <w:p w14:paraId="08111636"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128DD1F0"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VE2CSM</w:t>
            </w:r>
          </w:p>
        </w:tc>
        <w:tc>
          <w:tcPr>
            <w:tcW w:w="900" w:type="dxa"/>
            <w:tcBorders>
              <w:top w:val="single" w:sz="6" w:space="0" w:color="auto"/>
              <w:left w:val="single" w:sz="6" w:space="0" w:color="auto"/>
              <w:bottom w:val="single" w:sz="6" w:space="0" w:color="auto"/>
              <w:right w:val="single" w:sz="6" w:space="0" w:color="auto"/>
            </w:tcBorders>
            <w:noWrap/>
            <w:vAlign w:val="bottom"/>
          </w:tcPr>
          <w:p w14:paraId="65BBA021"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151,226</w:t>
            </w:r>
          </w:p>
        </w:tc>
        <w:tc>
          <w:tcPr>
            <w:tcW w:w="811" w:type="dxa"/>
            <w:tcBorders>
              <w:top w:val="single" w:sz="6" w:space="0" w:color="auto"/>
              <w:left w:val="single" w:sz="6" w:space="0" w:color="auto"/>
              <w:bottom w:val="single" w:sz="6" w:space="0" w:color="auto"/>
            </w:tcBorders>
            <w:vAlign w:val="bottom"/>
          </w:tcPr>
          <w:p w14:paraId="69FAF7D0"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PH-HP</w:t>
            </w:r>
          </w:p>
        </w:tc>
      </w:tr>
      <w:tr w:rsidR="0041733D" w:rsidRPr="004B2590" w14:paraId="236E5479"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4F2168D5"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VE6CLG</w:t>
            </w:r>
          </w:p>
        </w:tc>
        <w:tc>
          <w:tcPr>
            <w:tcW w:w="900" w:type="dxa"/>
            <w:tcBorders>
              <w:top w:val="single" w:sz="6" w:space="0" w:color="auto"/>
              <w:left w:val="single" w:sz="6" w:space="0" w:color="auto"/>
              <w:bottom w:val="single" w:sz="6" w:space="0" w:color="auto"/>
              <w:right w:val="single" w:sz="6" w:space="0" w:color="auto"/>
            </w:tcBorders>
            <w:vAlign w:val="bottom"/>
          </w:tcPr>
          <w:p w14:paraId="4FBF972F"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616</w:t>
            </w:r>
          </w:p>
        </w:tc>
        <w:tc>
          <w:tcPr>
            <w:tcW w:w="810" w:type="dxa"/>
            <w:tcBorders>
              <w:top w:val="single" w:sz="6" w:space="0" w:color="auto"/>
              <w:left w:val="single" w:sz="6" w:space="0" w:color="auto"/>
              <w:bottom w:val="single" w:sz="6" w:space="0" w:color="auto"/>
              <w:right w:val="single" w:sz="6" w:space="0" w:color="auto"/>
            </w:tcBorders>
            <w:vAlign w:val="bottom"/>
          </w:tcPr>
          <w:p w14:paraId="0417BDD2"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PH-HP</w:t>
            </w:r>
          </w:p>
        </w:tc>
        <w:tc>
          <w:tcPr>
            <w:tcW w:w="270" w:type="dxa"/>
            <w:tcBorders>
              <w:top w:val="single" w:sz="6" w:space="0" w:color="auto"/>
              <w:left w:val="single" w:sz="6" w:space="0" w:color="auto"/>
              <w:bottom w:val="single" w:sz="6" w:space="0" w:color="auto"/>
              <w:right w:val="single" w:sz="6" w:space="0" w:color="auto"/>
            </w:tcBorders>
            <w:noWrap/>
            <w:vAlign w:val="bottom"/>
          </w:tcPr>
          <w:p w14:paraId="1DD9C94E"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470C68A9"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WAØO</w:t>
            </w:r>
          </w:p>
        </w:tc>
        <w:tc>
          <w:tcPr>
            <w:tcW w:w="900" w:type="dxa"/>
            <w:tcBorders>
              <w:top w:val="single" w:sz="6" w:space="0" w:color="auto"/>
              <w:left w:val="single" w:sz="6" w:space="0" w:color="auto"/>
              <w:bottom w:val="single" w:sz="6" w:space="0" w:color="auto"/>
              <w:right w:val="single" w:sz="6" w:space="0" w:color="auto"/>
            </w:tcBorders>
            <w:vAlign w:val="bottom"/>
          </w:tcPr>
          <w:p w14:paraId="4218057E"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2,668</w:t>
            </w:r>
          </w:p>
        </w:tc>
        <w:tc>
          <w:tcPr>
            <w:tcW w:w="810" w:type="dxa"/>
            <w:tcBorders>
              <w:top w:val="single" w:sz="6" w:space="0" w:color="auto"/>
              <w:left w:val="single" w:sz="6" w:space="0" w:color="auto"/>
              <w:bottom w:val="single" w:sz="6" w:space="0" w:color="auto"/>
              <w:right w:val="single" w:sz="6" w:space="0" w:color="auto"/>
            </w:tcBorders>
            <w:vAlign w:val="bottom"/>
          </w:tcPr>
          <w:p w14:paraId="2E979468"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PH-HP</w:t>
            </w:r>
          </w:p>
        </w:tc>
        <w:tc>
          <w:tcPr>
            <w:tcW w:w="270" w:type="dxa"/>
            <w:tcBorders>
              <w:top w:val="single" w:sz="6" w:space="0" w:color="auto"/>
              <w:left w:val="single" w:sz="6" w:space="0" w:color="auto"/>
              <w:bottom w:val="single" w:sz="6" w:space="0" w:color="auto"/>
              <w:right w:val="single" w:sz="6" w:space="0" w:color="auto"/>
            </w:tcBorders>
            <w:noWrap/>
            <w:vAlign w:val="bottom"/>
          </w:tcPr>
          <w:p w14:paraId="0825274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145FE1C6"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D6537C1"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6F18C43F"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242D9CA0"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04DE63CC"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N5GI</w:t>
            </w:r>
          </w:p>
        </w:tc>
        <w:tc>
          <w:tcPr>
            <w:tcW w:w="900" w:type="dxa"/>
            <w:tcBorders>
              <w:top w:val="single" w:sz="6" w:space="0" w:color="auto"/>
              <w:left w:val="single" w:sz="6" w:space="0" w:color="auto"/>
              <w:bottom w:val="single" w:sz="6" w:space="0" w:color="auto"/>
              <w:right w:val="single" w:sz="6" w:space="0" w:color="auto"/>
            </w:tcBorders>
            <w:noWrap/>
            <w:vAlign w:val="bottom"/>
          </w:tcPr>
          <w:p w14:paraId="62A72907"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39,390</w:t>
            </w:r>
          </w:p>
        </w:tc>
        <w:tc>
          <w:tcPr>
            <w:tcW w:w="807" w:type="dxa"/>
            <w:tcBorders>
              <w:top w:val="single" w:sz="6" w:space="0" w:color="auto"/>
              <w:left w:val="single" w:sz="6" w:space="0" w:color="auto"/>
              <w:bottom w:val="single" w:sz="6" w:space="0" w:color="auto"/>
              <w:right w:val="single" w:sz="6" w:space="0" w:color="auto"/>
            </w:tcBorders>
            <w:vAlign w:val="bottom"/>
          </w:tcPr>
          <w:p w14:paraId="41DDD9EB"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PH-HP</w:t>
            </w:r>
          </w:p>
        </w:tc>
        <w:tc>
          <w:tcPr>
            <w:tcW w:w="272" w:type="dxa"/>
            <w:tcBorders>
              <w:top w:val="single" w:sz="6" w:space="0" w:color="auto"/>
              <w:left w:val="single" w:sz="6" w:space="0" w:color="auto"/>
              <w:bottom w:val="single" w:sz="6" w:space="0" w:color="auto"/>
              <w:right w:val="single" w:sz="6" w:space="0" w:color="auto"/>
            </w:tcBorders>
            <w:noWrap/>
            <w:vAlign w:val="bottom"/>
          </w:tcPr>
          <w:p w14:paraId="76FDE72E"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059AD59D"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W3FR</w:t>
            </w:r>
          </w:p>
        </w:tc>
        <w:tc>
          <w:tcPr>
            <w:tcW w:w="900" w:type="dxa"/>
            <w:tcBorders>
              <w:top w:val="single" w:sz="6" w:space="0" w:color="auto"/>
              <w:left w:val="single" w:sz="6" w:space="0" w:color="auto"/>
              <w:bottom w:val="single" w:sz="6" w:space="0" w:color="auto"/>
              <w:right w:val="single" w:sz="6" w:space="0" w:color="auto"/>
            </w:tcBorders>
            <w:noWrap/>
            <w:vAlign w:val="bottom"/>
          </w:tcPr>
          <w:p w14:paraId="20018BEE"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72,924</w:t>
            </w:r>
          </w:p>
        </w:tc>
        <w:tc>
          <w:tcPr>
            <w:tcW w:w="811" w:type="dxa"/>
            <w:tcBorders>
              <w:top w:val="single" w:sz="6" w:space="0" w:color="auto"/>
              <w:left w:val="single" w:sz="6" w:space="0" w:color="auto"/>
              <w:bottom w:val="single" w:sz="6" w:space="0" w:color="auto"/>
            </w:tcBorders>
            <w:vAlign w:val="bottom"/>
          </w:tcPr>
          <w:p w14:paraId="7661DD29"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PH-HP</w:t>
            </w:r>
          </w:p>
        </w:tc>
      </w:tr>
      <w:tr w:rsidR="0041733D" w:rsidRPr="004B2590" w14:paraId="05920B44"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5AAB730F" w14:textId="2323BD86" w:rsidR="0041733D" w:rsidRPr="00D8309C"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7E69DCC3" w14:textId="17048309" w:rsidR="0041733D" w:rsidRPr="00D8309C"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3E472EA2" w14:textId="415C8FC6" w:rsidR="0041733D" w:rsidRPr="00D8309C"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4BD4D830"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3F769363" w14:textId="36C56C15"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430110A9" w14:textId="51D36B3A"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1AE8F91D" w14:textId="2D2A7B92"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76A99F94"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645BECFF"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59FD2C5"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4F65AB21"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0A62E97B"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0FA3DB05"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1C15FF4C"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12EFCE1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14C22D2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784A56F4"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56F6B42B"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516AB441" w14:textId="77777777" w:rsidR="0041733D" w:rsidRPr="00D8309C" w:rsidRDefault="0041733D" w:rsidP="00252921">
            <w:pPr>
              <w:jc w:val="center"/>
              <w:outlineLvl w:val="1"/>
              <w:rPr>
                <w:rFonts w:ascii="Calibri" w:eastAsia="Times New Roman" w:hAnsi="Calibri" w:cs="Calibri"/>
                <w:color w:val="000000"/>
                <w:sz w:val="16"/>
                <w:szCs w:val="16"/>
              </w:rPr>
            </w:pPr>
          </w:p>
        </w:tc>
      </w:tr>
      <w:tr w:rsidR="0041733D" w:rsidRPr="004B2590" w14:paraId="23AA6BFE"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4EC6E786" w14:textId="77777777" w:rsidR="0041733D" w:rsidRPr="00D8309C"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FACE5E2" w14:textId="77777777" w:rsidR="0041733D" w:rsidRPr="00D8309C"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66FBDFA6" w14:textId="77777777" w:rsidR="0041733D" w:rsidRPr="00D8309C"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67BFC74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434C14A8"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58C1372A"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076E20B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26E92FB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5AD884A0"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F64E5B6"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1CCD4D10"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0B121F6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514B7BEC"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57DDEDD7"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77FA3A8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55A43CAF"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18B8F84B"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0B1A0C3F"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01548CCE" w14:textId="77777777" w:rsidR="0041733D" w:rsidRPr="00D8309C" w:rsidRDefault="0041733D" w:rsidP="00252921">
            <w:pPr>
              <w:jc w:val="center"/>
              <w:outlineLvl w:val="1"/>
              <w:rPr>
                <w:rFonts w:ascii="Calibri" w:eastAsia="Times New Roman" w:hAnsi="Calibri" w:cs="Calibri"/>
                <w:color w:val="000000"/>
                <w:sz w:val="16"/>
                <w:szCs w:val="16"/>
              </w:rPr>
            </w:pPr>
          </w:p>
        </w:tc>
      </w:tr>
      <w:tr w:rsidR="0041733D" w:rsidRPr="004B2590" w14:paraId="760152E1"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5BFDA8BE"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W6MX</w:t>
            </w:r>
          </w:p>
        </w:tc>
        <w:tc>
          <w:tcPr>
            <w:tcW w:w="900" w:type="dxa"/>
            <w:tcBorders>
              <w:top w:val="single" w:sz="6" w:space="0" w:color="auto"/>
              <w:left w:val="single" w:sz="6" w:space="0" w:color="auto"/>
              <w:bottom w:val="single" w:sz="6" w:space="0" w:color="auto"/>
              <w:right w:val="single" w:sz="6" w:space="0" w:color="auto"/>
            </w:tcBorders>
            <w:vAlign w:val="bottom"/>
          </w:tcPr>
          <w:p w14:paraId="2D3F7294"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15,840</w:t>
            </w:r>
          </w:p>
        </w:tc>
        <w:tc>
          <w:tcPr>
            <w:tcW w:w="810" w:type="dxa"/>
            <w:tcBorders>
              <w:top w:val="single" w:sz="6" w:space="0" w:color="auto"/>
              <w:left w:val="single" w:sz="6" w:space="0" w:color="auto"/>
              <w:bottom w:val="single" w:sz="6" w:space="0" w:color="auto"/>
              <w:right w:val="single" w:sz="6" w:space="0" w:color="auto"/>
            </w:tcBorders>
            <w:vAlign w:val="bottom"/>
          </w:tcPr>
          <w:p w14:paraId="761B68FC"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PH-LP</w:t>
            </w:r>
          </w:p>
        </w:tc>
        <w:tc>
          <w:tcPr>
            <w:tcW w:w="270" w:type="dxa"/>
            <w:tcBorders>
              <w:top w:val="single" w:sz="6" w:space="0" w:color="auto"/>
              <w:left w:val="single" w:sz="6" w:space="0" w:color="auto"/>
              <w:bottom w:val="single" w:sz="6" w:space="0" w:color="auto"/>
              <w:right w:val="single" w:sz="6" w:space="0" w:color="auto"/>
            </w:tcBorders>
            <w:noWrap/>
            <w:vAlign w:val="bottom"/>
          </w:tcPr>
          <w:p w14:paraId="149787DB"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14439D3A"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N7MZW</w:t>
            </w:r>
          </w:p>
        </w:tc>
        <w:tc>
          <w:tcPr>
            <w:tcW w:w="900" w:type="dxa"/>
            <w:tcBorders>
              <w:top w:val="single" w:sz="6" w:space="0" w:color="auto"/>
              <w:left w:val="single" w:sz="6" w:space="0" w:color="auto"/>
              <w:bottom w:val="single" w:sz="6" w:space="0" w:color="auto"/>
              <w:right w:val="single" w:sz="6" w:space="0" w:color="auto"/>
            </w:tcBorders>
            <w:vAlign w:val="bottom"/>
          </w:tcPr>
          <w:p w14:paraId="00F3642F"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18,240</w:t>
            </w:r>
          </w:p>
        </w:tc>
        <w:tc>
          <w:tcPr>
            <w:tcW w:w="810" w:type="dxa"/>
            <w:tcBorders>
              <w:top w:val="single" w:sz="6" w:space="0" w:color="auto"/>
              <w:left w:val="single" w:sz="6" w:space="0" w:color="auto"/>
              <w:bottom w:val="single" w:sz="6" w:space="0" w:color="auto"/>
              <w:right w:val="single" w:sz="6" w:space="0" w:color="auto"/>
            </w:tcBorders>
            <w:vAlign w:val="bottom"/>
          </w:tcPr>
          <w:p w14:paraId="145715B3"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PH-LP</w:t>
            </w:r>
          </w:p>
        </w:tc>
        <w:tc>
          <w:tcPr>
            <w:tcW w:w="270" w:type="dxa"/>
            <w:tcBorders>
              <w:top w:val="single" w:sz="6" w:space="0" w:color="auto"/>
              <w:left w:val="single" w:sz="6" w:space="0" w:color="auto"/>
              <w:bottom w:val="single" w:sz="6" w:space="0" w:color="auto"/>
              <w:right w:val="single" w:sz="6" w:space="0" w:color="auto"/>
            </w:tcBorders>
            <w:noWrap/>
            <w:vAlign w:val="bottom"/>
          </w:tcPr>
          <w:p w14:paraId="6BE83776"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46A4A17D"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VA3IDD</w:t>
            </w:r>
          </w:p>
        </w:tc>
        <w:tc>
          <w:tcPr>
            <w:tcW w:w="900" w:type="dxa"/>
            <w:tcBorders>
              <w:top w:val="single" w:sz="6" w:space="0" w:color="auto"/>
              <w:left w:val="single" w:sz="6" w:space="0" w:color="auto"/>
              <w:bottom w:val="single" w:sz="6" w:space="0" w:color="auto"/>
              <w:right w:val="single" w:sz="6" w:space="0" w:color="auto"/>
            </w:tcBorders>
            <w:vAlign w:val="bottom"/>
          </w:tcPr>
          <w:p w14:paraId="34D42522"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63,848</w:t>
            </w:r>
          </w:p>
        </w:tc>
        <w:tc>
          <w:tcPr>
            <w:tcW w:w="805" w:type="dxa"/>
            <w:tcBorders>
              <w:top w:val="single" w:sz="6" w:space="0" w:color="auto"/>
              <w:left w:val="single" w:sz="6" w:space="0" w:color="auto"/>
              <w:bottom w:val="single" w:sz="6" w:space="0" w:color="auto"/>
              <w:right w:val="single" w:sz="6" w:space="0" w:color="auto"/>
            </w:tcBorders>
            <w:vAlign w:val="bottom"/>
          </w:tcPr>
          <w:p w14:paraId="49A15255"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noWrap/>
            <w:vAlign w:val="bottom"/>
          </w:tcPr>
          <w:p w14:paraId="4CE05D9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567289F2"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AC5O</w:t>
            </w:r>
          </w:p>
        </w:tc>
        <w:tc>
          <w:tcPr>
            <w:tcW w:w="900" w:type="dxa"/>
            <w:tcBorders>
              <w:top w:val="single" w:sz="6" w:space="0" w:color="auto"/>
              <w:left w:val="single" w:sz="6" w:space="0" w:color="auto"/>
              <w:bottom w:val="single" w:sz="6" w:space="0" w:color="auto"/>
              <w:right w:val="single" w:sz="6" w:space="0" w:color="auto"/>
            </w:tcBorders>
            <w:noWrap/>
            <w:vAlign w:val="bottom"/>
          </w:tcPr>
          <w:p w14:paraId="0322F5F0"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37,417</w:t>
            </w:r>
          </w:p>
        </w:tc>
        <w:tc>
          <w:tcPr>
            <w:tcW w:w="807" w:type="dxa"/>
            <w:tcBorders>
              <w:top w:val="single" w:sz="6" w:space="0" w:color="auto"/>
              <w:left w:val="single" w:sz="6" w:space="0" w:color="auto"/>
              <w:bottom w:val="single" w:sz="6" w:space="0" w:color="auto"/>
              <w:right w:val="single" w:sz="6" w:space="0" w:color="auto"/>
            </w:tcBorders>
            <w:vAlign w:val="bottom"/>
          </w:tcPr>
          <w:p w14:paraId="6F41B6AD"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noWrap/>
            <w:vAlign w:val="bottom"/>
          </w:tcPr>
          <w:p w14:paraId="4709F76C"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6465BC47"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N3AAA</w:t>
            </w:r>
          </w:p>
        </w:tc>
        <w:tc>
          <w:tcPr>
            <w:tcW w:w="900" w:type="dxa"/>
            <w:tcBorders>
              <w:top w:val="single" w:sz="6" w:space="0" w:color="auto"/>
              <w:left w:val="single" w:sz="6" w:space="0" w:color="auto"/>
              <w:bottom w:val="single" w:sz="6" w:space="0" w:color="auto"/>
              <w:right w:val="single" w:sz="6" w:space="0" w:color="auto"/>
            </w:tcBorders>
            <w:noWrap/>
            <w:vAlign w:val="bottom"/>
          </w:tcPr>
          <w:p w14:paraId="2DF4EC07"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117,100</w:t>
            </w:r>
          </w:p>
        </w:tc>
        <w:tc>
          <w:tcPr>
            <w:tcW w:w="811" w:type="dxa"/>
            <w:tcBorders>
              <w:top w:val="single" w:sz="6" w:space="0" w:color="auto"/>
              <w:left w:val="single" w:sz="6" w:space="0" w:color="auto"/>
              <w:bottom w:val="single" w:sz="6" w:space="0" w:color="auto"/>
            </w:tcBorders>
            <w:vAlign w:val="bottom"/>
          </w:tcPr>
          <w:p w14:paraId="280F822A"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PH-LP</w:t>
            </w:r>
          </w:p>
        </w:tc>
      </w:tr>
      <w:tr w:rsidR="0041733D" w:rsidRPr="004B2590" w14:paraId="71D50287"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2BD588D6"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KD6HOF</w:t>
            </w:r>
          </w:p>
        </w:tc>
        <w:tc>
          <w:tcPr>
            <w:tcW w:w="900" w:type="dxa"/>
            <w:tcBorders>
              <w:top w:val="single" w:sz="6" w:space="0" w:color="auto"/>
              <w:left w:val="single" w:sz="6" w:space="0" w:color="auto"/>
              <w:bottom w:val="single" w:sz="6" w:space="0" w:color="auto"/>
              <w:right w:val="single" w:sz="6" w:space="0" w:color="auto"/>
            </w:tcBorders>
            <w:vAlign w:val="bottom"/>
          </w:tcPr>
          <w:p w14:paraId="39EF4066"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1,062</w:t>
            </w:r>
          </w:p>
        </w:tc>
        <w:tc>
          <w:tcPr>
            <w:tcW w:w="810" w:type="dxa"/>
            <w:tcBorders>
              <w:top w:val="single" w:sz="6" w:space="0" w:color="auto"/>
              <w:left w:val="single" w:sz="6" w:space="0" w:color="auto"/>
              <w:bottom w:val="single" w:sz="6" w:space="0" w:color="auto"/>
              <w:right w:val="single" w:sz="6" w:space="0" w:color="auto"/>
            </w:tcBorders>
            <w:vAlign w:val="bottom"/>
          </w:tcPr>
          <w:p w14:paraId="2A866DE9"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PH-LP</w:t>
            </w:r>
          </w:p>
        </w:tc>
        <w:tc>
          <w:tcPr>
            <w:tcW w:w="270" w:type="dxa"/>
            <w:tcBorders>
              <w:top w:val="single" w:sz="6" w:space="0" w:color="auto"/>
              <w:left w:val="single" w:sz="6" w:space="0" w:color="auto"/>
              <w:bottom w:val="single" w:sz="6" w:space="0" w:color="auto"/>
              <w:right w:val="single" w:sz="6" w:space="0" w:color="auto"/>
            </w:tcBorders>
            <w:noWrap/>
            <w:vAlign w:val="bottom"/>
          </w:tcPr>
          <w:p w14:paraId="023349DB"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04A5119B"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AB5NX</w:t>
            </w:r>
          </w:p>
        </w:tc>
        <w:tc>
          <w:tcPr>
            <w:tcW w:w="900" w:type="dxa"/>
            <w:tcBorders>
              <w:top w:val="single" w:sz="6" w:space="0" w:color="auto"/>
              <w:left w:val="single" w:sz="6" w:space="0" w:color="auto"/>
              <w:bottom w:val="single" w:sz="6" w:space="0" w:color="auto"/>
              <w:right w:val="single" w:sz="6" w:space="0" w:color="auto"/>
            </w:tcBorders>
            <w:vAlign w:val="bottom"/>
          </w:tcPr>
          <w:p w14:paraId="4BA11FE2"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18,090</w:t>
            </w:r>
          </w:p>
        </w:tc>
        <w:tc>
          <w:tcPr>
            <w:tcW w:w="810" w:type="dxa"/>
            <w:tcBorders>
              <w:top w:val="single" w:sz="6" w:space="0" w:color="auto"/>
              <w:left w:val="single" w:sz="6" w:space="0" w:color="auto"/>
              <w:bottom w:val="single" w:sz="6" w:space="0" w:color="auto"/>
              <w:right w:val="single" w:sz="6" w:space="0" w:color="auto"/>
            </w:tcBorders>
            <w:vAlign w:val="bottom"/>
          </w:tcPr>
          <w:p w14:paraId="7F50F0E3"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PH-LP</w:t>
            </w:r>
          </w:p>
        </w:tc>
        <w:tc>
          <w:tcPr>
            <w:tcW w:w="270" w:type="dxa"/>
            <w:tcBorders>
              <w:top w:val="single" w:sz="6" w:space="0" w:color="auto"/>
              <w:left w:val="single" w:sz="6" w:space="0" w:color="auto"/>
              <w:bottom w:val="single" w:sz="6" w:space="0" w:color="auto"/>
              <w:right w:val="single" w:sz="6" w:space="0" w:color="auto"/>
            </w:tcBorders>
            <w:noWrap/>
            <w:vAlign w:val="bottom"/>
          </w:tcPr>
          <w:p w14:paraId="5F36368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3DD7328F"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NQ9N</w:t>
            </w:r>
          </w:p>
        </w:tc>
        <w:tc>
          <w:tcPr>
            <w:tcW w:w="900" w:type="dxa"/>
            <w:tcBorders>
              <w:top w:val="single" w:sz="6" w:space="0" w:color="auto"/>
              <w:left w:val="single" w:sz="6" w:space="0" w:color="auto"/>
              <w:bottom w:val="single" w:sz="6" w:space="0" w:color="auto"/>
              <w:right w:val="single" w:sz="6" w:space="0" w:color="auto"/>
            </w:tcBorders>
            <w:vAlign w:val="bottom"/>
          </w:tcPr>
          <w:p w14:paraId="03BB7D68"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31,533</w:t>
            </w:r>
          </w:p>
        </w:tc>
        <w:tc>
          <w:tcPr>
            <w:tcW w:w="805" w:type="dxa"/>
            <w:tcBorders>
              <w:top w:val="single" w:sz="6" w:space="0" w:color="auto"/>
              <w:left w:val="single" w:sz="6" w:space="0" w:color="auto"/>
              <w:bottom w:val="single" w:sz="6" w:space="0" w:color="auto"/>
              <w:right w:val="single" w:sz="6" w:space="0" w:color="auto"/>
            </w:tcBorders>
            <w:vAlign w:val="bottom"/>
          </w:tcPr>
          <w:p w14:paraId="4AC6B002"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noWrap/>
            <w:vAlign w:val="bottom"/>
          </w:tcPr>
          <w:p w14:paraId="435B238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1A6ED3FA"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W4GB</w:t>
            </w:r>
          </w:p>
        </w:tc>
        <w:tc>
          <w:tcPr>
            <w:tcW w:w="900" w:type="dxa"/>
            <w:tcBorders>
              <w:top w:val="single" w:sz="6" w:space="0" w:color="auto"/>
              <w:left w:val="single" w:sz="6" w:space="0" w:color="auto"/>
              <w:bottom w:val="single" w:sz="6" w:space="0" w:color="auto"/>
              <w:right w:val="single" w:sz="6" w:space="0" w:color="auto"/>
            </w:tcBorders>
            <w:noWrap/>
            <w:vAlign w:val="bottom"/>
          </w:tcPr>
          <w:p w14:paraId="28C6E0CF"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28,770</w:t>
            </w:r>
          </w:p>
        </w:tc>
        <w:tc>
          <w:tcPr>
            <w:tcW w:w="807" w:type="dxa"/>
            <w:tcBorders>
              <w:top w:val="single" w:sz="6" w:space="0" w:color="auto"/>
              <w:left w:val="single" w:sz="6" w:space="0" w:color="auto"/>
              <w:bottom w:val="single" w:sz="6" w:space="0" w:color="auto"/>
              <w:right w:val="single" w:sz="6" w:space="0" w:color="auto"/>
            </w:tcBorders>
            <w:vAlign w:val="bottom"/>
          </w:tcPr>
          <w:p w14:paraId="70AB2782"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noWrap/>
            <w:vAlign w:val="bottom"/>
          </w:tcPr>
          <w:p w14:paraId="71179CE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31EB8C0F"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KC1QEM</w:t>
            </w:r>
          </w:p>
        </w:tc>
        <w:tc>
          <w:tcPr>
            <w:tcW w:w="900" w:type="dxa"/>
            <w:tcBorders>
              <w:top w:val="single" w:sz="6" w:space="0" w:color="auto"/>
              <w:left w:val="single" w:sz="6" w:space="0" w:color="auto"/>
              <w:bottom w:val="single" w:sz="6" w:space="0" w:color="auto"/>
              <w:right w:val="single" w:sz="6" w:space="0" w:color="auto"/>
            </w:tcBorders>
            <w:noWrap/>
            <w:vAlign w:val="bottom"/>
          </w:tcPr>
          <w:p w14:paraId="3468E734"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26,048</w:t>
            </w:r>
          </w:p>
        </w:tc>
        <w:tc>
          <w:tcPr>
            <w:tcW w:w="811" w:type="dxa"/>
            <w:tcBorders>
              <w:top w:val="single" w:sz="6" w:space="0" w:color="auto"/>
              <w:left w:val="single" w:sz="6" w:space="0" w:color="auto"/>
              <w:bottom w:val="single" w:sz="6" w:space="0" w:color="auto"/>
            </w:tcBorders>
            <w:vAlign w:val="bottom"/>
          </w:tcPr>
          <w:p w14:paraId="377A81DE"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PH-LP</w:t>
            </w:r>
          </w:p>
        </w:tc>
      </w:tr>
      <w:tr w:rsidR="0041733D" w:rsidRPr="004B2590" w14:paraId="7A2CCBCB"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13CEEFEE"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KW6SA</w:t>
            </w:r>
          </w:p>
        </w:tc>
        <w:tc>
          <w:tcPr>
            <w:tcW w:w="900" w:type="dxa"/>
            <w:tcBorders>
              <w:top w:val="single" w:sz="6" w:space="0" w:color="auto"/>
              <w:left w:val="single" w:sz="6" w:space="0" w:color="auto"/>
              <w:bottom w:val="single" w:sz="6" w:space="0" w:color="auto"/>
              <w:right w:val="single" w:sz="6" w:space="0" w:color="auto"/>
            </w:tcBorders>
            <w:vAlign w:val="bottom"/>
          </w:tcPr>
          <w:p w14:paraId="04D72CBF"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210</w:t>
            </w:r>
          </w:p>
        </w:tc>
        <w:tc>
          <w:tcPr>
            <w:tcW w:w="810" w:type="dxa"/>
            <w:tcBorders>
              <w:top w:val="single" w:sz="6" w:space="0" w:color="auto"/>
              <w:left w:val="single" w:sz="6" w:space="0" w:color="auto"/>
              <w:bottom w:val="single" w:sz="6" w:space="0" w:color="auto"/>
              <w:right w:val="single" w:sz="6" w:space="0" w:color="auto"/>
            </w:tcBorders>
            <w:vAlign w:val="bottom"/>
          </w:tcPr>
          <w:p w14:paraId="4DDC401A"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PH-LP</w:t>
            </w:r>
          </w:p>
        </w:tc>
        <w:tc>
          <w:tcPr>
            <w:tcW w:w="270" w:type="dxa"/>
            <w:tcBorders>
              <w:top w:val="single" w:sz="6" w:space="0" w:color="auto"/>
              <w:left w:val="single" w:sz="6" w:space="0" w:color="auto"/>
              <w:bottom w:val="single" w:sz="6" w:space="0" w:color="auto"/>
              <w:right w:val="single" w:sz="6" w:space="0" w:color="auto"/>
            </w:tcBorders>
            <w:noWrap/>
            <w:vAlign w:val="bottom"/>
          </w:tcPr>
          <w:p w14:paraId="1593FF70"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69BB24EE"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NT5F</w:t>
            </w:r>
          </w:p>
        </w:tc>
        <w:tc>
          <w:tcPr>
            <w:tcW w:w="900" w:type="dxa"/>
            <w:tcBorders>
              <w:top w:val="single" w:sz="6" w:space="0" w:color="auto"/>
              <w:left w:val="single" w:sz="6" w:space="0" w:color="auto"/>
              <w:bottom w:val="single" w:sz="6" w:space="0" w:color="auto"/>
              <w:right w:val="single" w:sz="6" w:space="0" w:color="auto"/>
            </w:tcBorders>
            <w:vAlign w:val="bottom"/>
          </w:tcPr>
          <w:p w14:paraId="4B84B5F9"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13,950</w:t>
            </w:r>
          </w:p>
        </w:tc>
        <w:tc>
          <w:tcPr>
            <w:tcW w:w="810" w:type="dxa"/>
            <w:tcBorders>
              <w:top w:val="single" w:sz="6" w:space="0" w:color="auto"/>
              <w:left w:val="single" w:sz="6" w:space="0" w:color="auto"/>
              <w:bottom w:val="single" w:sz="6" w:space="0" w:color="auto"/>
              <w:right w:val="single" w:sz="6" w:space="0" w:color="auto"/>
            </w:tcBorders>
            <w:vAlign w:val="bottom"/>
          </w:tcPr>
          <w:p w14:paraId="3D45E06F"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PH-LP</w:t>
            </w:r>
          </w:p>
        </w:tc>
        <w:tc>
          <w:tcPr>
            <w:tcW w:w="270" w:type="dxa"/>
            <w:tcBorders>
              <w:top w:val="single" w:sz="6" w:space="0" w:color="auto"/>
              <w:left w:val="single" w:sz="6" w:space="0" w:color="auto"/>
              <w:bottom w:val="single" w:sz="6" w:space="0" w:color="auto"/>
              <w:right w:val="single" w:sz="6" w:space="0" w:color="auto"/>
            </w:tcBorders>
            <w:noWrap/>
            <w:vAlign w:val="bottom"/>
          </w:tcPr>
          <w:p w14:paraId="3CBFC70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24436D67"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W8TB</w:t>
            </w:r>
          </w:p>
        </w:tc>
        <w:tc>
          <w:tcPr>
            <w:tcW w:w="900" w:type="dxa"/>
            <w:tcBorders>
              <w:top w:val="single" w:sz="6" w:space="0" w:color="auto"/>
              <w:left w:val="single" w:sz="6" w:space="0" w:color="auto"/>
              <w:bottom w:val="single" w:sz="6" w:space="0" w:color="auto"/>
              <w:right w:val="single" w:sz="6" w:space="0" w:color="auto"/>
            </w:tcBorders>
            <w:vAlign w:val="bottom"/>
          </w:tcPr>
          <w:p w14:paraId="49C8C6AF"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28,251</w:t>
            </w:r>
          </w:p>
        </w:tc>
        <w:tc>
          <w:tcPr>
            <w:tcW w:w="805" w:type="dxa"/>
            <w:tcBorders>
              <w:top w:val="single" w:sz="6" w:space="0" w:color="auto"/>
              <w:left w:val="single" w:sz="6" w:space="0" w:color="auto"/>
              <w:bottom w:val="single" w:sz="6" w:space="0" w:color="auto"/>
              <w:right w:val="single" w:sz="6" w:space="0" w:color="auto"/>
            </w:tcBorders>
            <w:vAlign w:val="bottom"/>
          </w:tcPr>
          <w:p w14:paraId="367AFF3E"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noWrap/>
            <w:vAlign w:val="bottom"/>
          </w:tcPr>
          <w:p w14:paraId="279EB4EF"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0E8FEC46"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N4MCC</w:t>
            </w:r>
          </w:p>
        </w:tc>
        <w:tc>
          <w:tcPr>
            <w:tcW w:w="900" w:type="dxa"/>
            <w:tcBorders>
              <w:top w:val="single" w:sz="6" w:space="0" w:color="auto"/>
              <w:left w:val="single" w:sz="6" w:space="0" w:color="auto"/>
              <w:bottom w:val="single" w:sz="6" w:space="0" w:color="auto"/>
              <w:right w:val="single" w:sz="6" w:space="0" w:color="auto"/>
            </w:tcBorders>
            <w:noWrap/>
            <w:vAlign w:val="bottom"/>
          </w:tcPr>
          <w:p w14:paraId="4267FCCA"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16,472</w:t>
            </w:r>
          </w:p>
        </w:tc>
        <w:tc>
          <w:tcPr>
            <w:tcW w:w="807" w:type="dxa"/>
            <w:tcBorders>
              <w:top w:val="single" w:sz="6" w:space="0" w:color="auto"/>
              <w:left w:val="single" w:sz="6" w:space="0" w:color="auto"/>
              <w:bottom w:val="single" w:sz="6" w:space="0" w:color="auto"/>
              <w:right w:val="single" w:sz="6" w:space="0" w:color="auto"/>
            </w:tcBorders>
            <w:vAlign w:val="bottom"/>
          </w:tcPr>
          <w:p w14:paraId="2A59B68A"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noWrap/>
            <w:vAlign w:val="bottom"/>
          </w:tcPr>
          <w:p w14:paraId="4EBC87D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31B4871E"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WB2ITX</w:t>
            </w:r>
          </w:p>
        </w:tc>
        <w:tc>
          <w:tcPr>
            <w:tcW w:w="900" w:type="dxa"/>
            <w:tcBorders>
              <w:top w:val="single" w:sz="6" w:space="0" w:color="auto"/>
              <w:left w:val="single" w:sz="6" w:space="0" w:color="auto"/>
              <w:bottom w:val="single" w:sz="6" w:space="0" w:color="auto"/>
              <w:right w:val="single" w:sz="6" w:space="0" w:color="auto"/>
            </w:tcBorders>
            <w:noWrap/>
            <w:vAlign w:val="bottom"/>
          </w:tcPr>
          <w:p w14:paraId="75B06A54"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12,342</w:t>
            </w:r>
          </w:p>
        </w:tc>
        <w:tc>
          <w:tcPr>
            <w:tcW w:w="811" w:type="dxa"/>
            <w:tcBorders>
              <w:top w:val="single" w:sz="6" w:space="0" w:color="auto"/>
              <w:left w:val="single" w:sz="6" w:space="0" w:color="auto"/>
              <w:bottom w:val="single" w:sz="6" w:space="0" w:color="auto"/>
            </w:tcBorders>
            <w:vAlign w:val="bottom"/>
          </w:tcPr>
          <w:p w14:paraId="0BEC0FF4"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PH-LP</w:t>
            </w:r>
          </w:p>
        </w:tc>
      </w:tr>
      <w:tr w:rsidR="0041733D" w:rsidRPr="004B2590" w14:paraId="7D4B83FA"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239327E1"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VA7RFX</w:t>
            </w:r>
          </w:p>
        </w:tc>
        <w:tc>
          <w:tcPr>
            <w:tcW w:w="900" w:type="dxa"/>
            <w:tcBorders>
              <w:top w:val="single" w:sz="6" w:space="0" w:color="auto"/>
              <w:left w:val="single" w:sz="6" w:space="0" w:color="auto"/>
              <w:bottom w:val="single" w:sz="6" w:space="0" w:color="auto"/>
              <w:right w:val="single" w:sz="6" w:space="0" w:color="auto"/>
            </w:tcBorders>
            <w:vAlign w:val="bottom"/>
          </w:tcPr>
          <w:p w14:paraId="5F6DA366"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0</w:t>
            </w:r>
          </w:p>
        </w:tc>
        <w:tc>
          <w:tcPr>
            <w:tcW w:w="810" w:type="dxa"/>
            <w:tcBorders>
              <w:top w:val="single" w:sz="6" w:space="0" w:color="auto"/>
              <w:left w:val="single" w:sz="6" w:space="0" w:color="auto"/>
              <w:bottom w:val="single" w:sz="6" w:space="0" w:color="auto"/>
              <w:right w:val="single" w:sz="6" w:space="0" w:color="auto"/>
            </w:tcBorders>
            <w:vAlign w:val="bottom"/>
          </w:tcPr>
          <w:p w14:paraId="0C2276E5"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PH-LP</w:t>
            </w:r>
          </w:p>
        </w:tc>
        <w:tc>
          <w:tcPr>
            <w:tcW w:w="270" w:type="dxa"/>
            <w:tcBorders>
              <w:top w:val="single" w:sz="6" w:space="0" w:color="auto"/>
              <w:left w:val="single" w:sz="6" w:space="0" w:color="auto"/>
              <w:bottom w:val="single" w:sz="6" w:space="0" w:color="auto"/>
              <w:right w:val="single" w:sz="6" w:space="0" w:color="auto"/>
            </w:tcBorders>
            <w:noWrap/>
            <w:vAlign w:val="bottom"/>
          </w:tcPr>
          <w:p w14:paraId="2137E5D1"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7878465C"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KF9MT</w:t>
            </w:r>
          </w:p>
        </w:tc>
        <w:tc>
          <w:tcPr>
            <w:tcW w:w="900" w:type="dxa"/>
            <w:tcBorders>
              <w:top w:val="single" w:sz="6" w:space="0" w:color="auto"/>
              <w:left w:val="single" w:sz="6" w:space="0" w:color="auto"/>
              <w:bottom w:val="single" w:sz="6" w:space="0" w:color="auto"/>
              <w:right w:val="single" w:sz="6" w:space="0" w:color="auto"/>
            </w:tcBorders>
            <w:vAlign w:val="bottom"/>
          </w:tcPr>
          <w:p w14:paraId="3930238B"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6,752</w:t>
            </w:r>
          </w:p>
        </w:tc>
        <w:tc>
          <w:tcPr>
            <w:tcW w:w="810" w:type="dxa"/>
            <w:tcBorders>
              <w:top w:val="single" w:sz="6" w:space="0" w:color="auto"/>
              <w:left w:val="single" w:sz="6" w:space="0" w:color="auto"/>
              <w:bottom w:val="single" w:sz="6" w:space="0" w:color="auto"/>
              <w:right w:val="single" w:sz="6" w:space="0" w:color="auto"/>
            </w:tcBorders>
            <w:vAlign w:val="bottom"/>
          </w:tcPr>
          <w:p w14:paraId="06D06989"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PH-LP</w:t>
            </w:r>
          </w:p>
        </w:tc>
        <w:tc>
          <w:tcPr>
            <w:tcW w:w="270" w:type="dxa"/>
            <w:tcBorders>
              <w:top w:val="single" w:sz="6" w:space="0" w:color="auto"/>
              <w:left w:val="single" w:sz="6" w:space="0" w:color="auto"/>
              <w:bottom w:val="single" w:sz="6" w:space="0" w:color="auto"/>
              <w:right w:val="single" w:sz="6" w:space="0" w:color="auto"/>
            </w:tcBorders>
            <w:noWrap/>
            <w:vAlign w:val="bottom"/>
          </w:tcPr>
          <w:p w14:paraId="046D5EAD"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72D5C546"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KD9YOO</w:t>
            </w:r>
          </w:p>
        </w:tc>
        <w:tc>
          <w:tcPr>
            <w:tcW w:w="900" w:type="dxa"/>
            <w:tcBorders>
              <w:top w:val="single" w:sz="6" w:space="0" w:color="auto"/>
              <w:left w:val="single" w:sz="6" w:space="0" w:color="auto"/>
              <w:bottom w:val="single" w:sz="6" w:space="0" w:color="auto"/>
              <w:right w:val="single" w:sz="6" w:space="0" w:color="auto"/>
            </w:tcBorders>
            <w:vAlign w:val="bottom"/>
          </w:tcPr>
          <w:p w14:paraId="0DFDF1A3"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19,027</w:t>
            </w:r>
          </w:p>
        </w:tc>
        <w:tc>
          <w:tcPr>
            <w:tcW w:w="805" w:type="dxa"/>
            <w:tcBorders>
              <w:top w:val="single" w:sz="6" w:space="0" w:color="auto"/>
              <w:left w:val="single" w:sz="6" w:space="0" w:color="auto"/>
              <w:bottom w:val="single" w:sz="6" w:space="0" w:color="auto"/>
              <w:right w:val="single" w:sz="6" w:space="0" w:color="auto"/>
            </w:tcBorders>
            <w:vAlign w:val="bottom"/>
          </w:tcPr>
          <w:p w14:paraId="622BC092"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noWrap/>
            <w:vAlign w:val="bottom"/>
          </w:tcPr>
          <w:p w14:paraId="4387906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42BAD64B"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KM4IAJ</w:t>
            </w:r>
          </w:p>
        </w:tc>
        <w:tc>
          <w:tcPr>
            <w:tcW w:w="900" w:type="dxa"/>
            <w:tcBorders>
              <w:top w:val="single" w:sz="6" w:space="0" w:color="auto"/>
              <w:left w:val="single" w:sz="6" w:space="0" w:color="auto"/>
              <w:bottom w:val="single" w:sz="6" w:space="0" w:color="auto"/>
              <w:right w:val="single" w:sz="6" w:space="0" w:color="auto"/>
            </w:tcBorders>
            <w:noWrap/>
            <w:vAlign w:val="bottom"/>
          </w:tcPr>
          <w:p w14:paraId="14BBDB28"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14,706</w:t>
            </w:r>
          </w:p>
        </w:tc>
        <w:tc>
          <w:tcPr>
            <w:tcW w:w="807" w:type="dxa"/>
            <w:tcBorders>
              <w:top w:val="single" w:sz="6" w:space="0" w:color="auto"/>
              <w:left w:val="single" w:sz="6" w:space="0" w:color="auto"/>
              <w:bottom w:val="single" w:sz="6" w:space="0" w:color="auto"/>
              <w:right w:val="single" w:sz="6" w:space="0" w:color="auto"/>
            </w:tcBorders>
            <w:vAlign w:val="bottom"/>
          </w:tcPr>
          <w:p w14:paraId="05D35431"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noWrap/>
            <w:vAlign w:val="bottom"/>
          </w:tcPr>
          <w:p w14:paraId="17519A4B"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3098F575"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VY2GF</w:t>
            </w:r>
          </w:p>
        </w:tc>
        <w:tc>
          <w:tcPr>
            <w:tcW w:w="900" w:type="dxa"/>
            <w:tcBorders>
              <w:top w:val="single" w:sz="6" w:space="0" w:color="auto"/>
              <w:left w:val="single" w:sz="6" w:space="0" w:color="auto"/>
              <w:bottom w:val="single" w:sz="6" w:space="0" w:color="auto"/>
              <w:right w:val="single" w:sz="6" w:space="0" w:color="auto"/>
            </w:tcBorders>
            <w:noWrap/>
            <w:vAlign w:val="bottom"/>
          </w:tcPr>
          <w:p w14:paraId="770D448B"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11,712</w:t>
            </w:r>
          </w:p>
        </w:tc>
        <w:tc>
          <w:tcPr>
            <w:tcW w:w="811" w:type="dxa"/>
            <w:tcBorders>
              <w:top w:val="single" w:sz="6" w:space="0" w:color="auto"/>
              <w:left w:val="single" w:sz="6" w:space="0" w:color="auto"/>
              <w:bottom w:val="single" w:sz="6" w:space="0" w:color="auto"/>
            </w:tcBorders>
            <w:vAlign w:val="bottom"/>
          </w:tcPr>
          <w:p w14:paraId="530B8DCB"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PH-LP</w:t>
            </w:r>
          </w:p>
        </w:tc>
      </w:tr>
      <w:tr w:rsidR="0041733D" w:rsidRPr="004B2590" w14:paraId="1B585167"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551308DA" w14:textId="77777777" w:rsidR="0041733D" w:rsidRPr="00D8309C"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564776ED" w14:textId="77777777" w:rsidR="0041733D" w:rsidRPr="00D8309C"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0EAA32E0" w14:textId="77777777" w:rsidR="0041733D" w:rsidRPr="00D8309C"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326E678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5085BF8A"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KØTJT</w:t>
            </w:r>
          </w:p>
        </w:tc>
        <w:tc>
          <w:tcPr>
            <w:tcW w:w="900" w:type="dxa"/>
            <w:tcBorders>
              <w:top w:val="single" w:sz="6" w:space="0" w:color="auto"/>
              <w:left w:val="single" w:sz="6" w:space="0" w:color="auto"/>
              <w:bottom w:val="single" w:sz="6" w:space="0" w:color="auto"/>
              <w:right w:val="single" w:sz="6" w:space="0" w:color="auto"/>
            </w:tcBorders>
            <w:vAlign w:val="bottom"/>
          </w:tcPr>
          <w:p w14:paraId="3611FEC1"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1,919</w:t>
            </w:r>
          </w:p>
        </w:tc>
        <w:tc>
          <w:tcPr>
            <w:tcW w:w="810" w:type="dxa"/>
            <w:tcBorders>
              <w:top w:val="single" w:sz="6" w:space="0" w:color="auto"/>
              <w:left w:val="single" w:sz="6" w:space="0" w:color="auto"/>
              <w:bottom w:val="single" w:sz="6" w:space="0" w:color="auto"/>
              <w:right w:val="single" w:sz="6" w:space="0" w:color="auto"/>
            </w:tcBorders>
            <w:vAlign w:val="bottom"/>
          </w:tcPr>
          <w:p w14:paraId="6B6701FC"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PH-LP</w:t>
            </w:r>
          </w:p>
        </w:tc>
        <w:tc>
          <w:tcPr>
            <w:tcW w:w="270" w:type="dxa"/>
            <w:tcBorders>
              <w:top w:val="single" w:sz="6" w:space="0" w:color="auto"/>
              <w:left w:val="single" w:sz="6" w:space="0" w:color="auto"/>
              <w:bottom w:val="single" w:sz="6" w:space="0" w:color="auto"/>
              <w:right w:val="single" w:sz="6" w:space="0" w:color="auto"/>
            </w:tcBorders>
            <w:noWrap/>
            <w:vAlign w:val="bottom"/>
          </w:tcPr>
          <w:p w14:paraId="69C4128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22071012"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VE3RGO</w:t>
            </w:r>
          </w:p>
        </w:tc>
        <w:tc>
          <w:tcPr>
            <w:tcW w:w="900" w:type="dxa"/>
            <w:tcBorders>
              <w:top w:val="single" w:sz="6" w:space="0" w:color="auto"/>
              <w:left w:val="single" w:sz="6" w:space="0" w:color="auto"/>
              <w:bottom w:val="single" w:sz="6" w:space="0" w:color="auto"/>
              <w:right w:val="single" w:sz="6" w:space="0" w:color="auto"/>
            </w:tcBorders>
            <w:vAlign w:val="bottom"/>
          </w:tcPr>
          <w:p w14:paraId="04004C46"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14,224</w:t>
            </w:r>
          </w:p>
        </w:tc>
        <w:tc>
          <w:tcPr>
            <w:tcW w:w="805" w:type="dxa"/>
            <w:tcBorders>
              <w:top w:val="single" w:sz="6" w:space="0" w:color="auto"/>
              <w:left w:val="single" w:sz="6" w:space="0" w:color="auto"/>
              <w:bottom w:val="single" w:sz="6" w:space="0" w:color="auto"/>
              <w:right w:val="single" w:sz="6" w:space="0" w:color="auto"/>
            </w:tcBorders>
            <w:vAlign w:val="bottom"/>
          </w:tcPr>
          <w:p w14:paraId="1A7AC2B8"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noWrap/>
            <w:vAlign w:val="bottom"/>
          </w:tcPr>
          <w:p w14:paraId="728CC38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1D3675E7"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N2ESP</w:t>
            </w:r>
          </w:p>
        </w:tc>
        <w:tc>
          <w:tcPr>
            <w:tcW w:w="900" w:type="dxa"/>
            <w:tcBorders>
              <w:top w:val="single" w:sz="6" w:space="0" w:color="auto"/>
              <w:left w:val="single" w:sz="6" w:space="0" w:color="auto"/>
              <w:bottom w:val="single" w:sz="6" w:space="0" w:color="auto"/>
              <w:right w:val="single" w:sz="6" w:space="0" w:color="auto"/>
            </w:tcBorders>
            <w:noWrap/>
            <w:vAlign w:val="bottom"/>
          </w:tcPr>
          <w:p w14:paraId="4D55E0A1"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13,688</w:t>
            </w:r>
          </w:p>
        </w:tc>
        <w:tc>
          <w:tcPr>
            <w:tcW w:w="807" w:type="dxa"/>
            <w:tcBorders>
              <w:top w:val="single" w:sz="6" w:space="0" w:color="auto"/>
              <w:left w:val="single" w:sz="6" w:space="0" w:color="auto"/>
              <w:bottom w:val="single" w:sz="6" w:space="0" w:color="auto"/>
              <w:right w:val="single" w:sz="6" w:space="0" w:color="auto"/>
            </w:tcBorders>
            <w:vAlign w:val="bottom"/>
          </w:tcPr>
          <w:p w14:paraId="729765CA"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PH-LP</w:t>
            </w:r>
          </w:p>
        </w:tc>
        <w:tc>
          <w:tcPr>
            <w:tcW w:w="272" w:type="dxa"/>
            <w:tcBorders>
              <w:top w:val="single" w:sz="6" w:space="0" w:color="auto"/>
              <w:left w:val="single" w:sz="6" w:space="0" w:color="auto"/>
              <w:bottom w:val="single" w:sz="6" w:space="0" w:color="auto"/>
              <w:right w:val="single" w:sz="6" w:space="0" w:color="auto"/>
            </w:tcBorders>
            <w:noWrap/>
            <w:vAlign w:val="bottom"/>
          </w:tcPr>
          <w:p w14:paraId="3528E66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7D1BC62C"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KE2CRB</w:t>
            </w:r>
          </w:p>
        </w:tc>
        <w:tc>
          <w:tcPr>
            <w:tcW w:w="900" w:type="dxa"/>
            <w:tcBorders>
              <w:top w:val="single" w:sz="6" w:space="0" w:color="auto"/>
              <w:left w:val="single" w:sz="6" w:space="0" w:color="auto"/>
              <w:bottom w:val="single" w:sz="6" w:space="0" w:color="auto"/>
              <w:right w:val="single" w:sz="6" w:space="0" w:color="auto"/>
            </w:tcBorders>
            <w:noWrap/>
            <w:vAlign w:val="bottom"/>
          </w:tcPr>
          <w:p w14:paraId="2D8E6E23"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4,232</w:t>
            </w:r>
          </w:p>
        </w:tc>
        <w:tc>
          <w:tcPr>
            <w:tcW w:w="811" w:type="dxa"/>
            <w:tcBorders>
              <w:top w:val="single" w:sz="6" w:space="0" w:color="auto"/>
              <w:left w:val="single" w:sz="6" w:space="0" w:color="auto"/>
              <w:bottom w:val="single" w:sz="6" w:space="0" w:color="auto"/>
            </w:tcBorders>
            <w:vAlign w:val="bottom"/>
          </w:tcPr>
          <w:p w14:paraId="4C23FAC6"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PH-LP</w:t>
            </w:r>
          </w:p>
        </w:tc>
      </w:tr>
      <w:tr w:rsidR="0041733D" w:rsidRPr="004B2590" w14:paraId="549099F9"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26379D3C" w14:textId="77777777" w:rsidR="0041733D" w:rsidRPr="00D8309C"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E97BED8" w14:textId="77777777" w:rsidR="0041733D" w:rsidRPr="00D8309C"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5E813936" w14:textId="77777777" w:rsidR="0041733D" w:rsidRPr="00D8309C"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1E7CB72B"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318BAB56"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5638DD5B"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5E90C11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724CE280"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0A9A4376"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5B1ABC30"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2BB271B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77C1C2CF"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5F5B8206"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5497FFB6"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6639D9A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545FFB7D"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013FD51D"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08DF5FD4"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7C6BF485" w14:textId="77777777" w:rsidR="0041733D" w:rsidRPr="00D8309C" w:rsidRDefault="0041733D" w:rsidP="00252921">
            <w:pPr>
              <w:jc w:val="center"/>
              <w:outlineLvl w:val="1"/>
              <w:rPr>
                <w:rFonts w:ascii="Calibri" w:eastAsia="Times New Roman" w:hAnsi="Calibri" w:cs="Calibri"/>
                <w:color w:val="000000"/>
                <w:sz w:val="16"/>
                <w:szCs w:val="16"/>
              </w:rPr>
            </w:pPr>
          </w:p>
        </w:tc>
      </w:tr>
      <w:tr w:rsidR="0041733D" w:rsidRPr="004B2590" w14:paraId="41C71676"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4A6FCD3B"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K2PO</w:t>
            </w:r>
          </w:p>
        </w:tc>
        <w:tc>
          <w:tcPr>
            <w:tcW w:w="900" w:type="dxa"/>
            <w:tcBorders>
              <w:top w:val="single" w:sz="6" w:space="0" w:color="auto"/>
              <w:left w:val="single" w:sz="6" w:space="0" w:color="auto"/>
              <w:bottom w:val="single" w:sz="6" w:space="0" w:color="auto"/>
              <w:right w:val="single" w:sz="6" w:space="0" w:color="auto"/>
            </w:tcBorders>
            <w:vAlign w:val="bottom"/>
          </w:tcPr>
          <w:p w14:paraId="3E21403A"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933,583</w:t>
            </w:r>
          </w:p>
        </w:tc>
        <w:tc>
          <w:tcPr>
            <w:tcW w:w="810" w:type="dxa"/>
            <w:tcBorders>
              <w:top w:val="single" w:sz="6" w:space="0" w:color="auto"/>
              <w:left w:val="single" w:sz="6" w:space="0" w:color="auto"/>
              <w:bottom w:val="single" w:sz="6" w:space="0" w:color="auto"/>
              <w:right w:val="single" w:sz="6" w:space="0" w:color="auto"/>
            </w:tcBorders>
            <w:vAlign w:val="bottom"/>
          </w:tcPr>
          <w:p w14:paraId="1CA9CB36"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38E59DCD"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5BE38A60"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WIØWA (WØAAE, op)</w:t>
            </w:r>
          </w:p>
        </w:tc>
        <w:tc>
          <w:tcPr>
            <w:tcW w:w="900" w:type="dxa"/>
            <w:tcBorders>
              <w:top w:val="single" w:sz="6" w:space="0" w:color="auto"/>
              <w:left w:val="single" w:sz="6" w:space="0" w:color="auto"/>
              <w:bottom w:val="single" w:sz="6" w:space="0" w:color="auto"/>
              <w:right w:val="single" w:sz="6" w:space="0" w:color="auto"/>
            </w:tcBorders>
            <w:vAlign w:val="bottom"/>
          </w:tcPr>
          <w:p w14:paraId="43407AF6"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1,010,240</w:t>
            </w:r>
          </w:p>
        </w:tc>
        <w:tc>
          <w:tcPr>
            <w:tcW w:w="810" w:type="dxa"/>
            <w:tcBorders>
              <w:top w:val="single" w:sz="6" w:space="0" w:color="auto"/>
              <w:left w:val="single" w:sz="6" w:space="0" w:color="auto"/>
              <w:bottom w:val="single" w:sz="6" w:space="0" w:color="auto"/>
              <w:right w:val="single" w:sz="6" w:space="0" w:color="auto"/>
            </w:tcBorders>
            <w:vAlign w:val="bottom"/>
          </w:tcPr>
          <w:p w14:paraId="1BBA1366"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4C86F656"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70A5299D"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K9CT</w:t>
            </w:r>
          </w:p>
        </w:tc>
        <w:tc>
          <w:tcPr>
            <w:tcW w:w="900" w:type="dxa"/>
            <w:tcBorders>
              <w:top w:val="single" w:sz="6" w:space="0" w:color="auto"/>
              <w:left w:val="single" w:sz="6" w:space="0" w:color="auto"/>
              <w:bottom w:val="single" w:sz="6" w:space="0" w:color="auto"/>
              <w:right w:val="single" w:sz="6" w:space="0" w:color="auto"/>
            </w:tcBorders>
            <w:vAlign w:val="bottom"/>
          </w:tcPr>
          <w:p w14:paraId="0B3A6D37"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1,331,003</w:t>
            </w:r>
          </w:p>
        </w:tc>
        <w:tc>
          <w:tcPr>
            <w:tcW w:w="805" w:type="dxa"/>
            <w:tcBorders>
              <w:top w:val="single" w:sz="6" w:space="0" w:color="auto"/>
              <w:left w:val="single" w:sz="6" w:space="0" w:color="auto"/>
              <w:bottom w:val="single" w:sz="6" w:space="0" w:color="auto"/>
              <w:right w:val="single" w:sz="6" w:space="0" w:color="auto"/>
            </w:tcBorders>
            <w:vAlign w:val="bottom"/>
          </w:tcPr>
          <w:p w14:paraId="5B7C9026"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54B2F25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7008136D"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WO4O</w:t>
            </w:r>
          </w:p>
        </w:tc>
        <w:tc>
          <w:tcPr>
            <w:tcW w:w="900" w:type="dxa"/>
            <w:tcBorders>
              <w:top w:val="single" w:sz="6" w:space="0" w:color="auto"/>
              <w:left w:val="single" w:sz="6" w:space="0" w:color="auto"/>
              <w:bottom w:val="single" w:sz="6" w:space="0" w:color="auto"/>
              <w:right w:val="single" w:sz="6" w:space="0" w:color="auto"/>
            </w:tcBorders>
            <w:noWrap/>
            <w:vAlign w:val="bottom"/>
          </w:tcPr>
          <w:p w14:paraId="00DE274D"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881,920</w:t>
            </w:r>
          </w:p>
        </w:tc>
        <w:tc>
          <w:tcPr>
            <w:tcW w:w="807" w:type="dxa"/>
            <w:tcBorders>
              <w:top w:val="single" w:sz="6" w:space="0" w:color="auto"/>
              <w:left w:val="single" w:sz="6" w:space="0" w:color="auto"/>
              <w:bottom w:val="single" w:sz="6" w:space="0" w:color="auto"/>
              <w:right w:val="single" w:sz="6" w:space="0" w:color="auto"/>
            </w:tcBorders>
            <w:vAlign w:val="bottom"/>
          </w:tcPr>
          <w:p w14:paraId="65965B42"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5437EC36"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006DB4E1"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K3WW</w:t>
            </w:r>
          </w:p>
        </w:tc>
        <w:tc>
          <w:tcPr>
            <w:tcW w:w="900" w:type="dxa"/>
            <w:tcBorders>
              <w:top w:val="single" w:sz="6" w:space="0" w:color="auto"/>
              <w:left w:val="single" w:sz="6" w:space="0" w:color="auto"/>
              <w:bottom w:val="single" w:sz="6" w:space="0" w:color="auto"/>
              <w:right w:val="single" w:sz="6" w:space="0" w:color="auto"/>
            </w:tcBorders>
            <w:noWrap/>
            <w:vAlign w:val="bottom"/>
          </w:tcPr>
          <w:p w14:paraId="0BC0C660"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2,097,048</w:t>
            </w:r>
          </w:p>
        </w:tc>
        <w:tc>
          <w:tcPr>
            <w:tcW w:w="811" w:type="dxa"/>
            <w:tcBorders>
              <w:top w:val="single" w:sz="6" w:space="0" w:color="auto"/>
              <w:left w:val="single" w:sz="6" w:space="0" w:color="auto"/>
              <w:bottom w:val="single" w:sz="6" w:space="0" w:color="auto"/>
            </w:tcBorders>
            <w:vAlign w:val="bottom"/>
          </w:tcPr>
          <w:p w14:paraId="7D8711E9"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r>
      <w:tr w:rsidR="0041733D" w:rsidRPr="004B2590" w14:paraId="6C637214"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0DB58403"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VE7ZO</w:t>
            </w:r>
          </w:p>
        </w:tc>
        <w:tc>
          <w:tcPr>
            <w:tcW w:w="900" w:type="dxa"/>
            <w:tcBorders>
              <w:top w:val="single" w:sz="6" w:space="0" w:color="auto"/>
              <w:left w:val="single" w:sz="6" w:space="0" w:color="auto"/>
              <w:bottom w:val="single" w:sz="6" w:space="0" w:color="auto"/>
              <w:right w:val="single" w:sz="6" w:space="0" w:color="auto"/>
            </w:tcBorders>
            <w:vAlign w:val="bottom"/>
          </w:tcPr>
          <w:p w14:paraId="07962416"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903,621</w:t>
            </w:r>
          </w:p>
        </w:tc>
        <w:tc>
          <w:tcPr>
            <w:tcW w:w="810" w:type="dxa"/>
            <w:tcBorders>
              <w:top w:val="single" w:sz="6" w:space="0" w:color="auto"/>
              <w:left w:val="single" w:sz="6" w:space="0" w:color="auto"/>
              <w:bottom w:val="single" w:sz="6" w:space="0" w:color="auto"/>
              <w:right w:val="single" w:sz="6" w:space="0" w:color="auto"/>
            </w:tcBorders>
            <w:vAlign w:val="bottom"/>
          </w:tcPr>
          <w:p w14:paraId="25F30DED"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7869FDD5"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153BD230"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WØZB</w:t>
            </w:r>
          </w:p>
        </w:tc>
        <w:tc>
          <w:tcPr>
            <w:tcW w:w="900" w:type="dxa"/>
            <w:tcBorders>
              <w:top w:val="single" w:sz="6" w:space="0" w:color="auto"/>
              <w:left w:val="single" w:sz="6" w:space="0" w:color="auto"/>
              <w:bottom w:val="single" w:sz="6" w:space="0" w:color="auto"/>
              <w:right w:val="single" w:sz="6" w:space="0" w:color="auto"/>
            </w:tcBorders>
            <w:vAlign w:val="bottom"/>
          </w:tcPr>
          <w:p w14:paraId="32FB2E04"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693,750</w:t>
            </w:r>
          </w:p>
        </w:tc>
        <w:tc>
          <w:tcPr>
            <w:tcW w:w="810" w:type="dxa"/>
            <w:tcBorders>
              <w:top w:val="single" w:sz="6" w:space="0" w:color="auto"/>
              <w:left w:val="single" w:sz="6" w:space="0" w:color="auto"/>
              <w:bottom w:val="single" w:sz="6" w:space="0" w:color="auto"/>
              <w:right w:val="single" w:sz="6" w:space="0" w:color="auto"/>
            </w:tcBorders>
            <w:vAlign w:val="bottom"/>
          </w:tcPr>
          <w:p w14:paraId="69211A3B"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35F82DE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0D0633BE"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WM9C</w:t>
            </w:r>
          </w:p>
        </w:tc>
        <w:tc>
          <w:tcPr>
            <w:tcW w:w="900" w:type="dxa"/>
            <w:tcBorders>
              <w:top w:val="single" w:sz="6" w:space="0" w:color="auto"/>
              <w:left w:val="single" w:sz="6" w:space="0" w:color="auto"/>
              <w:bottom w:val="single" w:sz="6" w:space="0" w:color="auto"/>
              <w:right w:val="single" w:sz="6" w:space="0" w:color="auto"/>
            </w:tcBorders>
            <w:vAlign w:val="bottom"/>
          </w:tcPr>
          <w:p w14:paraId="41FBA94F"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692,988</w:t>
            </w:r>
          </w:p>
        </w:tc>
        <w:tc>
          <w:tcPr>
            <w:tcW w:w="805" w:type="dxa"/>
            <w:tcBorders>
              <w:top w:val="single" w:sz="6" w:space="0" w:color="auto"/>
              <w:left w:val="single" w:sz="6" w:space="0" w:color="auto"/>
              <w:bottom w:val="single" w:sz="6" w:space="0" w:color="auto"/>
              <w:right w:val="single" w:sz="6" w:space="0" w:color="auto"/>
            </w:tcBorders>
            <w:vAlign w:val="bottom"/>
          </w:tcPr>
          <w:p w14:paraId="6E9B18C2"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4F11BB3E"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76492199"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AD4EB</w:t>
            </w:r>
          </w:p>
        </w:tc>
        <w:tc>
          <w:tcPr>
            <w:tcW w:w="900" w:type="dxa"/>
            <w:tcBorders>
              <w:top w:val="single" w:sz="6" w:space="0" w:color="auto"/>
              <w:left w:val="single" w:sz="6" w:space="0" w:color="auto"/>
              <w:bottom w:val="single" w:sz="6" w:space="0" w:color="auto"/>
              <w:right w:val="single" w:sz="6" w:space="0" w:color="auto"/>
            </w:tcBorders>
            <w:noWrap/>
            <w:vAlign w:val="bottom"/>
          </w:tcPr>
          <w:p w14:paraId="6E9ACFE2"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642,630</w:t>
            </w:r>
          </w:p>
        </w:tc>
        <w:tc>
          <w:tcPr>
            <w:tcW w:w="807" w:type="dxa"/>
            <w:tcBorders>
              <w:top w:val="single" w:sz="6" w:space="0" w:color="auto"/>
              <w:left w:val="single" w:sz="6" w:space="0" w:color="auto"/>
              <w:bottom w:val="single" w:sz="6" w:space="0" w:color="auto"/>
              <w:right w:val="single" w:sz="6" w:space="0" w:color="auto"/>
            </w:tcBorders>
            <w:vAlign w:val="bottom"/>
          </w:tcPr>
          <w:p w14:paraId="4426011F"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0105CB05"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564A409A"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W8FJ</w:t>
            </w:r>
          </w:p>
        </w:tc>
        <w:tc>
          <w:tcPr>
            <w:tcW w:w="900" w:type="dxa"/>
            <w:tcBorders>
              <w:top w:val="single" w:sz="6" w:space="0" w:color="auto"/>
              <w:left w:val="single" w:sz="6" w:space="0" w:color="auto"/>
              <w:bottom w:val="single" w:sz="6" w:space="0" w:color="auto"/>
              <w:right w:val="single" w:sz="6" w:space="0" w:color="auto"/>
            </w:tcBorders>
            <w:noWrap/>
            <w:vAlign w:val="bottom"/>
          </w:tcPr>
          <w:p w14:paraId="799D4037"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844,038</w:t>
            </w:r>
          </w:p>
        </w:tc>
        <w:tc>
          <w:tcPr>
            <w:tcW w:w="811" w:type="dxa"/>
            <w:tcBorders>
              <w:top w:val="single" w:sz="6" w:space="0" w:color="auto"/>
              <w:left w:val="single" w:sz="6" w:space="0" w:color="auto"/>
              <w:bottom w:val="single" w:sz="6" w:space="0" w:color="auto"/>
            </w:tcBorders>
            <w:vAlign w:val="bottom"/>
          </w:tcPr>
          <w:p w14:paraId="20B57558"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r>
      <w:tr w:rsidR="0041733D" w:rsidRPr="004B2590" w14:paraId="52BCFFB5"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3E1C638D"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N7AT (K8IA, op)</w:t>
            </w:r>
          </w:p>
        </w:tc>
        <w:tc>
          <w:tcPr>
            <w:tcW w:w="900" w:type="dxa"/>
            <w:tcBorders>
              <w:top w:val="single" w:sz="6" w:space="0" w:color="auto"/>
              <w:left w:val="single" w:sz="6" w:space="0" w:color="auto"/>
              <w:bottom w:val="single" w:sz="6" w:space="0" w:color="auto"/>
              <w:right w:val="single" w:sz="6" w:space="0" w:color="auto"/>
            </w:tcBorders>
            <w:vAlign w:val="bottom"/>
          </w:tcPr>
          <w:p w14:paraId="6223DC7B"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711,540</w:t>
            </w:r>
          </w:p>
        </w:tc>
        <w:tc>
          <w:tcPr>
            <w:tcW w:w="810" w:type="dxa"/>
            <w:tcBorders>
              <w:top w:val="single" w:sz="6" w:space="0" w:color="auto"/>
              <w:left w:val="single" w:sz="6" w:space="0" w:color="auto"/>
              <w:bottom w:val="single" w:sz="6" w:space="0" w:color="auto"/>
              <w:right w:val="single" w:sz="6" w:space="0" w:color="auto"/>
            </w:tcBorders>
            <w:vAlign w:val="bottom"/>
          </w:tcPr>
          <w:p w14:paraId="14CE46BC"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487C4AED"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63533B84"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NSØR</w:t>
            </w:r>
          </w:p>
        </w:tc>
        <w:tc>
          <w:tcPr>
            <w:tcW w:w="900" w:type="dxa"/>
            <w:tcBorders>
              <w:top w:val="single" w:sz="6" w:space="0" w:color="auto"/>
              <w:left w:val="single" w:sz="6" w:space="0" w:color="auto"/>
              <w:bottom w:val="single" w:sz="6" w:space="0" w:color="auto"/>
              <w:right w:val="single" w:sz="6" w:space="0" w:color="auto"/>
            </w:tcBorders>
            <w:vAlign w:val="bottom"/>
          </w:tcPr>
          <w:p w14:paraId="0B1F137E"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489,955</w:t>
            </w:r>
          </w:p>
        </w:tc>
        <w:tc>
          <w:tcPr>
            <w:tcW w:w="810" w:type="dxa"/>
            <w:tcBorders>
              <w:top w:val="single" w:sz="6" w:space="0" w:color="auto"/>
              <w:left w:val="single" w:sz="6" w:space="0" w:color="auto"/>
              <w:bottom w:val="single" w:sz="6" w:space="0" w:color="auto"/>
              <w:right w:val="single" w:sz="6" w:space="0" w:color="auto"/>
            </w:tcBorders>
            <w:vAlign w:val="bottom"/>
          </w:tcPr>
          <w:p w14:paraId="423B88C3"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00FA7F54"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24F36EDE"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VE3NNT</w:t>
            </w:r>
          </w:p>
        </w:tc>
        <w:tc>
          <w:tcPr>
            <w:tcW w:w="900" w:type="dxa"/>
            <w:tcBorders>
              <w:top w:val="single" w:sz="6" w:space="0" w:color="auto"/>
              <w:left w:val="single" w:sz="6" w:space="0" w:color="auto"/>
              <w:bottom w:val="single" w:sz="6" w:space="0" w:color="auto"/>
              <w:right w:val="single" w:sz="6" w:space="0" w:color="auto"/>
            </w:tcBorders>
            <w:vAlign w:val="bottom"/>
          </w:tcPr>
          <w:p w14:paraId="29F0FAB7"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549,332</w:t>
            </w:r>
          </w:p>
        </w:tc>
        <w:tc>
          <w:tcPr>
            <w:tcW w:w="805" w:type="dxa"/>
            <w:tcBorders>
              <w:top w:val="single" w:sz="6" w:space="0" w:color="auto"/>
              <w:left w:val="single" w:sz="6" w:space="0" w:color="auto"/>
              <w:bottom w:val="single" w:sz="6" w:space="0" w:color="auto"/>
              <w:right w:val="single" w:sz="6" w:space="0" w:color="auto"/>
            </w:tcBorders>
            <w:vAlign w:val="bottom"/>
          </w:tcPr>
          <w:p w14:paraId="1CCF0913"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4D9BDDC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6F980281"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KM5G</w:t>
            </w:r>
          </w:p>
        </w:tc>
        <w:tc>
          <w:tcPr>
            <w:tcW w:w="900" w:type="dxa"/>
            <w:tcBorders>
              <w:top w:val="single" w:sz="6" w:space="0" w:color="auto"/>
              <w:left w:val="single" w:sz="6" w:space="0" w:color="auto"/>
              <w:bottom w:val="single" w:sz="6" w:space="0" w:color="auto"/>
              <w:right w:val="single" w:sz="6" w:space="0" w:color="auto"/>
            </w:tcBorders>
            <w:noWrap/>
            <w:vAlign w:val="bottom"/>
          </w:tcPr>
          <w:p w14:paraId="35A503E7"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486,750</w:t>
            </w:r>
          </w:p>
        </w:tc>
        <w:tc>
          <w:tcPr>
            <w:tcW w:w="807" w:type="dxa"/>
            <w:tcBorders>
              <w:top w:val="single" w:sz="6" w:space="0" w:color="auto"/>
              <w:left w:val="single" w:sz="6" w:space="0" w:color="auto"/>
              <w:bottom w:val="single" w:sz="6" w:space="0" w:color="auto"/>
              <w:right w:val="single" w:sz="6" w:space="0" w:color="auto"/>
            </w:tcBorders>
            <w:vAlign w:val="bottom"/>
          </w:tcPr>
          <w:p w14:paraId="16938445"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34460C41"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7E50F47F"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N3AD</w:t>
            </w:r>
          </w:p>
        </w:tc>
        <w:tc>
          <w:tcPr>
            <w:tcW w:w="900" w:type="dxa"/>
            <w:tcBorders>
              <w:top w:val="single" w:sz="6" w:space="0" w:color="auto"/>
              <w:left w:val="single" w:sz="6" w:space="0" w:color="auto"/>
              <w:bottom w:val="single" w:sz="6" w:space="0" w:color="auto"/>
              <w:right w:val="single" w:sz="6" w:space="0" w:color="auto"/>
            </w:tcBorders>
            <w:noWrap/>
            <w:vAlign w:val="bottom"/>
          </w:tcPr>
          <w:p w14:paraId="02C0B902"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791,538</w:t>
            </w:r>
          </w:p>
        </w:tc>
        <w:tc>
          <w:tcPr>
            <w:tcW w:w="811" w:type="dxa"/>
            <w:tcBorders>
              <w:top w:val="single" w:sz="6" w:space="0" w:color="auto"/>
              <w:left w:val="single" w:sz="6" w:space="0" w:color="auto"/>
              <w:bottom w:val="single" w:sz="6" w:space="0" w:color="auto"/>
            </w:tcBorders>
            <w:vAlign w:val="bottom"/>
          </w:tcPr>
          <w:p w14:paraId="3686216C"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r>
      <w:tr w:rsidR="0041733D" w:rsidRPr="004B2590" w14:paraId="615713BA"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37AA9A92" w14:textId="77777777" w:rsidR="0041733D" w:rsidRPr="00D8309C" w:rsidRDefault="0041733D" w:rsidP="00252921">
            <w:pPr>
              <w:outlineLvl w:val="1"/>
              <w:rPr>
                <w:rFonts w:ascii="Calibri" w:hAnsi="Calibri" w:cs="Calibri"/>
                <w:color w:val="000000"/>
                <w:sz w:val="16"/>
                <w:szCs w:val="16"/>
              </w:rPr>
            </w:pPr>
            <w:proofErr w:type="gramStart"/>
            <w:r w:rsidRPr="00D8309C">
              <w:rPr>
                <w:rFonts w:ascii="Calibri" w:hAnsi="Calibri" w:cs="Calibri"/>
                <w:color w:val="000000"/>
                <w:sz w:val="16"/>
                <w:szCs w:val="16"/>
              </w:rPr>
              <w:t>K6KM (@</w:t>
            </w:r>
            <w:proofErr w:type="gramEnd"/>
            <w:r w:rsidRPr="00D8309C">
              <w:rPr>
                <w:rFonts w:ascii="Calibri" w:hAnsi="Calibri" w:cs="Calibri"/>
                <w:color w:val="000000"/>
                <w:sz w:val="16"/>
                <w:szCs w:val="16"/>
              </w:rPr>
              <w:t>W6SRR)</w:t>
            </w:r>
          </w:p>
        </w:tc>
        <w:tc>
          <w:tcPr>
            <w:tcW w:w="900" w:type="dxa"/>
            <w:tcBorders>
              <w:top w:val="single" w:sz="6" w:space="0" w:color="auto"/>
              <w:left w:val="single" w:sz="6" w:space="0" w:color="auto"/>
              <w:bottom w:val="single" w:sz="6" w:space="0" w:color="auto"/>
              <w:right w:val="single" w:sz="6" w:space="0" w:color="auto"/>
            </w:tcBorders>
            <w:vAlign w:val="bottom"/>
          </w:tcPr>
          <w:p w14:paraId="26F8A862"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523,854</w:t>
            </w:r>
          </w:p>
        </w:tc>
        <w:tc>
          <w:tcPr>
            <w:tcW w:w="810" w:type="dxa"/>
            <w:tcBorders>
              <w:top w:val="single" w:sz="6" w:space="0" w:color="auto"/>
              <w:left w:val="single" w:sz="6" w:space="0" w:color="auto"/>
              <w:bottom w:val="single" w:sz="6" w:space="0" w:color="auto"/>
              <w:right w:val="single" w:sz="6" w:space="0" w:color="auto"/>
            </w:tcBorders>
            <w:vAlign w:val="bottom"/>
          </w:tcPr>
          <w:p w14:paraId="2C608D2C"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0F14951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23A897D5"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NØAV</w:t>
            </w:r>
          </w:p>
        </w:tc>
        <w:tc>
          <w:tcPr>
            <w:tcW w:w="900" w:type="dxa"/>
            <w:tcBorders>
              <w:top w:val="single" w:sz="6" w:space="0" w:color="auto"/>
              <w:left w:val="single" w:sz="6" w:space="0" w:color="auto"/>
              <w:bottom w:val="single" w:sz="6" w:space="0" w:color="auto"/>
              <w:right w:val="single" w:sz="6" w:space="0" w:color="auto"/>
            </w:tcBorders>
            <w:vAlign w:val="bottom"/>
          </w:tcPr>
          <w:p w14:paraId="15D57F41"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435,024</w:t>
            </w:r>
          </w:p>
        </w:tc>
        <w:tc>
          <w:tcPr>
            <w:tcW w:w="810" w:type="dxa"/>
            <w:tcBorders>
              <w:top w:val="single" w:sz="6" w:space="0" w:color="auto"/>
              <w:left w:val="single" w:sz="6" w:space="0" w:color="auto"/>
              <w:bottom w:val="single" w:sz="6" w:space="0" w:color="auto"/>
              <w:right w:val="single" w:sz="6" w:space="0" w:color="auto"/>
            </w:tcBorders>
            <w:vAlign w:val="bottom"/>
          </w:tcPr>
          <w:p w14:paraId="3A7F8EEB"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4A9AB0F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2B83437A"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VE3NE</w:t>
            </w:r>
          </w:p>
        </w:tc>
        <w:tc>
          <w:tcPr>
            <w:tcW w:w="900" w:type="dxa"/>
            <w:tcBorders>
              <w:top w:val="single" w:sz="6" w:space="0" w:color="auto"/>
              <w:left w:val="single" w:sz="6" w:space="0" w:color="auto"/>
              <w:bottom w:val="single" w:sz="6" w:space="0" w:color="auto"/>
              <w:right w:val="single" w:sz="6" w:space="0" w:color="auto"/>
            </w:tcBorders>
            <w:vAlign w:val="bottom"/>
          </w:tcPr>
          <w:p w14:paraId="65C07A0E"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499,731</w:t>
            </w:r>
          </w:p>
        </w:tc>
        <w:tc>
          <w:tcPr>
            <w:tcW w:w="805" w:type="dxa"/>
            <w:tcBorders>
              <w:top w:val="single" w:sz="6" w:space="0" w:color="auto"/>
              <w:left w:val="single" w:sz="6" w:space="0" w:color="auto"/>
              <w:bottom w:val="single" w:sz="6" w:space="0" w:color="auto"/>
              <w:right w:val="single" w:sz="6" w:space="0" w:color="auto"/>
            </w:tcBorders>
            <w:vAlign w:val="bottom"/>
          </w:tcPr>
          <w:p w14:paraId="24176A04"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314AE9C1"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21F663D6"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KO4VW</w:t>
            </w:r>
          </w:p>
        </w:tc>
        <w:tc>
          <w:tcPr>
            <w:tcW w:w="900" w:type="dxa"/>
            <w:tcBorders>
              <w:top w:val="single" w:sz="6" w:space="0" w:color="auto"/>
              <w:left w:val="single" w:sz="6" w:space="0" w:color="auto"/>
              <w:bottom w:val="single" w:sz="6" w:space="0" w:color="auto"/>
              <w:right w:val="single" w:sz="6" w:space="0" w:color="auto"/>
            </w:tcBorders>
            <w:noWrap/>
            <w:vAlign w:val="bottom"/>
          </w:tcPr>
          <w:p w14:paraId="0460D09A"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417,474</w:t>
            </w:r>
          </w:p>
        </w:tc>
        <w:tc>
          <w:tcPr>
            <w:tcW w:w="807" w:type="dxa"/>
            <w:tcBorders>
              <w:top w:val="single" w:sz="6" w:space="0" w:color="auto"/>
              <w:left w:val="single" w:sz="6" w:space="0" w:color="auto"/>
              <w:bottom w:val="single" w:sz="6" w:space="0" w:color="auto"/>
              <w:right w:val="single" w:sz="6" w:space="0" w:color="auto"/>
            </w:tcBorders>
            <w:vAlign w:val="bottom"/>
          </w:tcPr>
          <w:p w14:paraId="112F5ED8"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61562F1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4259DFD9"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W1UE</w:t>
            </w:r>
          </w:p>
        </w:tc>
        <w:tc>
          <w:tcPr>
            <w:tcW w:w="900" w:type="dxa"/>
            <w:tcBorders>
              <w:top w:val="single" w:sz="6" w:space="0" w:color="auto"/>
              <w:left w:val="single" w:sz="6" w:space="0" w:color="auto"/>
              <w:bottom w:val="single" w:sz="6" w:space="0" w:color="auto"/>
              <w:right w:val="single" w:sz="6" w:space="0" w:color="auto"/>
            </w:tcBorders>
            <w:noWrap/>
            <w:vAlign w:val="bottom"/>
          </w:tcPr>
          <w:p w14:paraId="0CED54C9"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753,468</w:t>
            </w:r>
          </w:p>
        </w:tc>
        <w:tc>
          <w:tcPr>
            <w:tcW w:w="811" w:type="dxa"/>
            <w:tcBorders>
              <w:top w:val="single" w:sz="6" w:space="0" w:color="auto"/>
              <w:left w:val="single" w:sz="6" w:space="0" w:color="auto"/>
              <w:bottom w:val="single" w:sz="6" w:space="0" w:color="auto"/>
            </w:tcBorders>
            <w:vAlign w:val="bottom"/>
          </w:tcPr>
          <w:p w14:paraId="07DA6B67"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r>
      <w:tr w:rsidR="0041733D" w:rsidRPr="004B2590" w14:paraId="3A8D6F9D"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649CA115"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KA6BIM</w:t>
            </w:r>
          </w:p>
        </w:tc>
        <w:tc>
          <w:tcPr>
            <w:tcW w:w="900" w:type="dxa"/>
            <w:tcBorders>
              <w:top w:val="single" w:sz="6" w:space="0" w:color="auto"/>
              <w:left w:val="single" w:sz="6" w:space="0" w:color="auto"/>
              <w:bottom w:val="single" w:sz="6" w:space="0" w:color="auto"/>
              <w:right w:val="single" w:sz="6" w:space="0" w:color="auto"/>
            </w:tcBorders>
            <w:vAlign w:val="bottom"/>
          </w:tcPr>
          <w:p w14:paraId="67DC8CA6"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507,416</w:t>
            </w:r>
          </w:p>
        </w:tc>
        <w:tc>
          <w:tcPr>
            <w:tcW w:w="810" w:type="dxa"/>
            <w:tcBorders>
              <w:top w:val="single" w:sz="6" w:space="0" w:color="auto"/>
              <w:left w:val="single" w:sz="6" w:space="0" w:color="auto"/>
              <w:bottom w:val="single" w:sz="6" w:space="0" w:color="auto"/>
              <w:right w:val="single" w:sz="6" w:space="0" w:color="auto"/>
            </w:tcBorders>
            <w:vAlign w:val="bottom"/>
          </w:tcPr>
          <w:p w14:paraId="130CBD56"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6AC8377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1E0515BE"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AAØFO</w:t>
            </w:r>
          </w:p>
        </w:tc>
        <w:tc>
          <w:tcPr>
            <w:tcW w:w="900" w:type="dxa"/>
            <w:tcBorders>
              <w:top w:val="single" w:sz="6" w:space="0" w:color="auto"/>
              <w:left w:val="single" w:sz="6" w:space="0" w:color="auto"/>
              <w:bottom w:val="single" w:sz="6" w:space="0" w:color="auto"/>
              <w:right w:val="single" w:sz="6" w:space="0" w:color="auto"/>
            </w:tcBorders>
            <w:vAlign w:val="bottom"/>
          </w:tcPr>
          <w:p w14:paraId="441FEC5F"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209,088</w:t>
            </w:r>
          </w:p>
        </w:tc>
        <w:tc>
          <w:tcPr>
            <w:tcW w:w="810" w:type="dxa"/>
            <w:tcBorders>
              <w:top w:val="single" w:sz="6" w:space="0" w:color="auto"/>
              <w:left w:val="single" w:sz="6" w:space="0" w:color="auto"/>
              <w:bottom w:val="single" w:sz="6" w:space="0" w:color="auto"/>
              <w:right w:val="single" w:sz="6" w:space="0" w:color="auto"/>
            </w:tcBorders>
            <w:vAlign w:val="bottom"/>
          </w:tcPr>
          <w:p w14:paraId="17BBC3E4"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c>
          <w:tcPr>
            <w:tcW w:w="270" w:type="dxa"/>
            <w:tcBorders>
              <w:top w:val="single" w:sz="6" w:space="0" w:color="auto"/>
              <w:left w:val="single" w:sz="6" w:space="0" w:color="auto"/>
              <w:bottom w:val="single" w:sz="6" w:space="0" w:color="auto"/>
              <w:right w:val="single" w:sz="6" w:space="0" w:color="auto"/>
            </w:tcBorders>
            <w:noWrap/>
            <w:vAlign w:val="bottom"/>
          </w:tcPr>
          <w:p w14:paraId="1956D154"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32A952A4"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KE4KY</w:t>
            </w:r>
          </w:p>
        </w:tc>
        <w:tc>
          <w:tcPr>
            <w:tcW w:w="900" w:type="dxa"/>
            <w:tcBorders>
              <w:top w:val="single" w:sz="6" w:space="0" w:color="auto"/>
              <w:left w:val="single" w:sz="6" w:space="0" w:color="auto"/>
              <w:bottom w:val="single" w:sz="6" w:space="0" w:color="auto"/>
              <w:right w:val="single" w:sz="6" w:space="0" w:color="auto"/>
            </w:tcBorders>
            <w:vAlign w:val="bottom"/>
          </w:tcPr>
          <w:p w14:paraId="24D4303A"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312,567</w:t>
            </w:r>
          </w:p>
        </w:tc>
        <w:tc>
          <w:tcPr>
            <w:tcW w:w="805" w:type="dxa"/>
            <w:tcBorders>
              <w:top w:val="single" w:sz="6" w:space="0" w:color="auto"/>
              <w:left w:val="single" w:sz="6" w:space="0" w:color="auto"/>
              <w:bottom w:val="single" w:sz="6" w:space="0" w:color="auto"/>
              <w:right w:val="single" w:sz="6" w:space="0" w:color="auto"/>
            </w:tcBorders>
            <w:vAlign w:val="bottom"/>
          </w:tcPr>
          <w:p w14:paraId="7B4AE1F4"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02CB596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4E30D54C"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NK4O</w:t>
            </w:r>
          </w:p>
        </w:tc>
        <w:tc>
          <w:tcPr>
            <w:tcW w:w="900" w:type="dxa"/>
            <w:tcBorders>
              <w:top w:val="single" w:sz="6" w:space="0" w:color="auto"/>
              <w:left w:val="single" w:sz="6" w:space="0" w:color="auto"/>
              <w:bottom w:val="single" w:sz="6" w:space="0" w:color="auto"/>
              <w:right w:val="single" w:sz="6" w:space="0" w:color="auto"/>
            </w:tcBorders>
            <w:noWrap/>
            <w:vAlign w:val="bottom"/>
          </w:tcPr>
          <w:p w14:paraId="4273B681"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326,890</w:t>
            </w:r>
          </w:p>
        </w:tc>
        <w:tc>
          <w:tcPr>
            <w:tcW w:w="807" w:type="dxa"/>
            <w:tcBorders>
              <w:top w:val="single" w:sz="6" w:space="0" w:color="auto"/>
              <w:left w:val="single" w:sz="6" w:space="0" w:color="auto"/>
              <w:bottom w:val="single" w:sz="6" w:space="0" w:color="auto"/>
              <w:right w:val="single" w:sz="6" w:space="0" w:color="auto"/>
            </w:tcBorders>
            <w:vAlign w:val="bottom"/>
          </w:tcPr>
          <w:p w14:paraId="6C2D40F0"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c>
          <w:tcPr>
            <w:tcW w:w="272" w:type="dxa"/>
            <w:tcBorders>
              <w:top w:val="single" w:sz="6" w:space="0" w:color="auto"/>
              <w:left w:val="single" w:sz="6" w:space="0" w:color="auto"/>
              <w:bottom w:val="single" w:sz="6" w:space="0" w:color="auto"/>
              <w:right w:val="single" w:sz="6" w:space="0" w:color="auto"/>
            </w:tcBorders>
            <w:noWrap/>
            <w:vAlign w:val="bottom"/>
          </w:tcPr>
          <w:p w14:paraId="1F211B5E"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5423B971"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N2PP</w:t>
            </w:r>
          </w:p>
        </w:tc>
        <w:tc>
          <w:tcPr>
            <w:tcW w:w="900" w:type="dxa"/>
            <w:tcBorders>
              <w:top w:val="single" w:sz="6" w:space="0" w:color="auto"/>
              <w:left w:val="single" w:sz="6" w:space="0" w:color="auto"/>
              <w:bottom w:val="single" w:sz="6" w:space="0" w:color="auto"/>
              <w:right w:val="single" w:sz="6" w:space="0" w:color="auto"/>
            </w:tcBorders>
            <w:noWrap/>
            <w:vAlign w:val="bottom"/>
          </w:tcPr>
          <w:p w14:paraId="798E0B26"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752,500</w:t>
            </w:r>
          </w:p>
        </w:tc>
        <w:tc>
          <w:tcPr>
            <w:tcW w:w="811" w:type="dxa"/>
            <w:tcBorders>
              <w:top w:val="single" w:sz="6" w:space="0" w:color="auto"/>
              <w:left w:val="single" w:sz="6" w:space="0" w:color="auto"/>
              <w:bottom w:val="single" w:sz="6" w:space="0" w:color="auto"/>
            </w:tcBorders>
            <w:vAlign w:val="bottom"/>
          </w:tcPr>
          <w:p w14:paraId="594EAE9C"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CW-HP</w:t>
            </w:r>
          </w:p>
        </w:tc>
      </w:tr>
      <w:tr w:rsidR="0041733D" w:rsidRPr="004B2590" w14:paraId="22C09CEA"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5EFFA4D0" w14:textId="77777777" w:rsidR="0041733D" w:rsidRPr="00D8309C"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1062A40B" w14:textId="77777777" w:rsidR="0041733D" w:rsidRPr="00D8309C"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333C03BA" w14:textId="77777777" w:rsidR="0041733D" w:rsidRPr="00D8309C"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2067C63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482C2F68"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6223732F"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0506BA14"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6E1D493C"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748F76EF"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ED29DA5"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30F68F4B"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7DE40D9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30EAD996"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3CAA2715"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66AA376E"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2B1D58E5"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1FE80C2E"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24280306"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2E08CD81" w14:textId="77777777" w:rsidR="0041733D" w:rsidRPr="00D8309C" w:rsidRDefault="0041733D" w:rsidP="00252921">
            <w:pPr>
              <w:jc w:val="center"/>
              <w:outlineLvl w:val="1"/>
              <w:rPr>
                <w:rFonts w:ascii="Calibri" w:eastAsia="Times New Roman" w:hAnsi="Calibri" w:cs="Calibri"/>
                <w:color w:val="000000"/>
                <w:sz w:val="16"/>
                <w:szCs w:val="16"/>
              </w:rPr>
            </w:pPr>
          </w:p>
        </w:tc>
      </w:tr>
      <w:tr w:rsidR="0041733D" w:rsidRPr="004B2590" w14:paraId="696F4F8D"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525088AF"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WAØWWW</w:t>
            </w:r>
          </w:p>
        </w:tc>
        <w:tc>
          <w:tcPr>
            <w:tcW w:w="900" w:type="dxa"/>
            <w:tcBorders>
              <w:top w:val="single" w:sz="6" w:space="0" w:color="auto"/>
              <w:left w:val="single" w:sz="6" w:space="0" w:color="auto"/>
              <w:bottom w:val="single" w:sz="6" w:space="0" w:color="auto"/>
              <w:right w:val="single" w:sz="6" w:space="0" w:color="auto"/>
            </w:tcBorders>
            <w:vAlign w:val="bottom"/>
          </w:tcPr>
          <w:p w14:paraId="76988CF2"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107,888</w:t>
            </w:r>
          </w:p>
        </w:tc>
        <w:tc>
          <w:tcPr>
            <w:tcW w:w="810" w:type="dxa"/>
            <w:tcBorders>
              <w:top w:val="single" w:sz="6" w:space="0" w:color="auto"/>
              <w:left w:val="single" w:sz="6" w:space="0" w:color="auto"/>
              <w:bottom w:val="single" w:sz="6" w:space="0" w:color="auto"/>
              <w:right w:val="single" w:sz="6" w:space="0" w:color="auto"/>
            </w:tcBorders>
            <w:vAlign w:val="bottom"/>
          </w:tcPr>
          <w:p w14:paraId="556404EB"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791D7F8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7BB1C41D"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N5RZ</w:t>
            </w:r>
          </w:p>
        </w:tc>
        <w:tc>
          <w:tcPr>
            <w:tcW w:w="900" w:type="dxa"/>
            <w:tcBorders>
              <w:top w:val="single" w:sz="6" w:space="0" w:color="auto"/>
              <w:left w:val="single" w:sz="6" w:space="0" w:color="auto"/>
              <w:bottom w:val="single" w:sz="6" w:space="0" w:color="auto"/>
              <w:right w:val="single" w:sz="6" w:space="0" w:color="auto"/>
            </w:tcBorders>
            <w:vAlign w:val="bottom"/>
          </w:tcPr>
          <w:p w14:paraId="6DBD92BB"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829,326</w:t>
            </w:r>
          </w:p>
        </w:tc>
        <w:tc>
          <w:tcPr>
            <w:tcW w:w="810" w:type="dxa"/>
            <w:tcBorders>
              <w:top w:val="single" w:sz="6" w:space="0" w:color="auto"/>
              <w:left w:val="single" w:sz="6" w:space="0" w:color="auto"/>
              <w:bottom w:val="single" w:sz="6" w:space="0" w:color="auto"/>
              <w:right w:val="single" w:sz="6" w:space="0" w:color="auto"/>
            </w:tcBorders>
            <w:vAlign w:val="bottom"/>
          </w:tcPr>
          <w:p w14:paraId="1CB2F610"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18968D7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62BDFD46"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KC9EE</w:t>
            </w:r>
          </w:p>
        </w:tc>
        <w:tc>
          <w:tcPr>
            <w:tcW w:w="900" w:type="dxa"/>
            <w:tcBorders>
              <w:top w:val="single" w:sz="6" w:space="0" w:color="auto"/>
              <w:left w:val="single" w:sz="6" w:space="0" w:color="auto"/>
              <w:bottom w:val="single" w:sz="6" w:space="0" w:color="auto"/>
              <w:right w:val="single" w:sz="6" w:space="0" w:color="auto"/>
            </w:tcBorders>
            <w:vAlign w:val="bottom"/>
          </w:tcPr>
          <w:p w14:paraId="2DAA479D"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200,367</w:t>
            </w:r>
          </w:p>
        </w:tc>
        <w:tc>
          <w:tcPr>
            <w:tcW w:w="805" w:type="dxa"/>
            <w:tcBorders>
              <w:top w:val="single" w:sz="6" w:space="0" w:color="auto"/>
              <w:left w:val="single" w:sz="6" w:space="0" w:color="auto"/>
              <w:bottom w:val="single" w:sz="6" w:space="0" w:color="auto"/>
              <w:right w:val="single" w:sz="6" w:space="0" w:color="auto"/>
            </w:tcBorders>
            <w:vAlign w:val="bottom"/>
          </w:tcPr>
          <w:p w14:paraId="788A1C10"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65637D55"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34CC18E5"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N4AO (WC4E, op)</w:t>
            </w:r>
          </w:p>
        </w:tc>
        <w:tc>
          <w:tcPr>
            <w:tcW w:w="900" w:type="dxa"/>
            <w:tcBorders>
              <w:top w:val="single" w:sz="6" w:space="0" w:color="auto"/>
              <w:left w:val="single" w:sz="6" w:space="0" w:color="auto"/>
              <w:bottom w:val="single" w:sz="6" w:space="0" w:color="auto"/>
              <w:right w:val="single" w:sz="6" w:space="0" w:color="auto"/>
            </w:tcBorders>
            <w:noWrap/>
            <w:vAlign w:val="bottom"/>
          </w:tcPr>
          <w:p w14:paraId="14E3DC11"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590,640</w:t>
            </w:r>
          </w:p>
        </w:tc>
        <w:tc>
          <w:tcPr>
            <w:tcW w:w="807" w:type="dxa"/>
            <w:tcBorders>
              <w:top w:val="single" w:sz="6" w:space="0" w:color="auto"/>
              <w:left w:val="single" w:sz="6" w:space="0" w:color="auto"/>
              <w:bottom w:val="single" w:sz="6" w:space="0" w:color="auto"/>
              <w:right w:val="single" w:sz="6" w:space="0" w:color="auto"/>
            </w:tcBorders>
            <w:vAlign w:val="bottom"/>
          </w:tcPr>
          <w:p w14:paraId="047E279C"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76C23E5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14DDC7E7"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NJ3K</w:t>
            </w:r>
          </w:p>
        </w:tc>
        <w:tc>
          <w:tcPr>
            <w:tcW w:w="900" w:type="dxa"/>
            <w:tcBorders>
              <w:top w:val="single" w:sz="6" w:space="0" w:color="auto"/>
              <w:left w:val="single" w:sz="6" w:space="0" w:color="auto"/>
              <w:bottom w:val="single" w:sz="6" w:space="0" w:color="auto"/>
              <w:right w:val="single" w:sz="6" w:space="0" w:color="auto"/>
            </w:tcBorders>
            <w:noWrap/>
            <w:vAlign w:val="bottom"/>
          </w:tcPr>
          <w:p w14:paraId="1B4AA2FD"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303,676</w:t>
            </w:r>
          </w:p>
        </w:tc>
        <w:tc>
          <w:tcPr>
            <w:tcW w:w="811" w:type="dxa"/>
            <w:tcBorders>
              <w:top w:val="single" w:sz="6" w:space="0" w:color="auto"/>
              <w:left w:val="single" w:sz="6" w:space="0" w:color="auto"/>
              <w:bottom w:val="single" w:sz="6" w:space="0" w:color="auto"/>
            </w:tcBorders>
            <w:vAlign w:val="bottom"/>
          </w:tcPr>
          <w:p w14:paraId="195B94FC"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CW-LP</w:t>
            </w:r>
          </w:p>
        </w:tc>
      </w:tr>
      <w:tr w:rsidR="0041733D" w:rsidRPr="004B2590" w14:paraId="1702BB09"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6E4BC36A" w14:textId="77777777" w:rsidR="0041733D" w:rsidRPr="00D8309C" w:rsidRDefault="0041733D" w:rsidP="00252921">
            <w:pPr>
              <w:outlineLvl w:val="1"/>
              <w:rPr>
                <w:rFonts w:ascii="Calibri" w:hAnsi="Calibri" w:cs="Calibri"/>
                <w:color w:val="000000"/>
                <w:sz w:val="16"/>
                <w:szCs w:val="16"/>
              </w:rPr>
            </w:pPr>
            <w:proofErr w:type="gramStart"/>
            <w:r w:rsidRPr="00D8309C">
              <w:rPr>
                <w:rFonts w:ascii="Calibri" w:hAnsi="Calibri" w:cs="Calibri"/>
                <w:color w:val="000000"/>
                <w:sz w:val="16"/>
                <w:szCs w:val="16"/>
              </w:rPr>
              <w:t>NN6U (@</w:t>
            </w:r>
            <w:proofErr w:type="gramEnd"/>
            <w:r w:rsidRPr="00D8309C">
              <w:rPr>
                <w:rFonts w:ascii="Calibri" w:hAnsi="Calibri" w:cs="Calibri"/>
                <w:color w:val="000000"/>
                <w:sz w:val="16"/>
                <w:szCs w:val="16"/>
              </w:rPr>
              <w:t>K6MTU)</w:t>
            </w:r>
          </w:p>
        </w:tc>
        <w:tc>
          <w:tcPr>
            <w:tcW w:w="900" w:type="dxa"/>
            <w:tcBorders>
              <w:top w:val="single" w:sz="6" w:space="0" w:color="auto"/>
              <w:left w:val="single" w:sz="6" w:space="0" w:color="auto"/>
              <w:bottom w:val="single" w:sz="6" w:space="0" w:color="auto"/>
              <w:right w:val="single" w:sz="6" w:space="0" w:color="auto"/>
            </w:tcBorders>
            <w:vAlign w:val="bottom"/>
          </w:tcPr>
          <w:p w14:paraId="6B94A8A0"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11,790</w:t>
            </w:r>
          </w:p>
        </w:tc>
        <w:tc>
          <w:tcPr>
            <w:tcW w:w="810" w:type="dxa"/>
            <w:tcBorders>
              <w:top w:val="single" w:sz="6" w:space="0" w:color="auto"/>
              <w:left w:val="single" w:sz="6" w:space="0" w:color="auto"/>
              <w:bottom w:val="single" w:sz="6" w:space="0" w:color="auto"/>
              <w:right w:val="single" w:sz="6" w:space="0" w:color="auto"/>
            </w:tcBorders>
            <w:vAlign w:val="bottom"/>
          </w:tcPr>
          <w:p w14:paraId="4115EA5A"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00CC4BA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387EE7B0"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KØAD</w:t>
            </w:r>
          </w:p>
        </w:tc>
        <w:tc>
          <w:tcPr>
            <w:tcW w:w="900" w:type="dxa"/>
            <w:tcBorders>
              <w:top w:val="single" w:sz="6" w:space="0" w:color="auto"/>
              <w:left w:val="single" w:sz="6" w:space="0" w:color="auto"/>
              <w:bottom w:val="single" w:sz="6" w:space="0" w:color="auto"/>
              <w:right w:val="single" w:sz="6" w:space="0" w:color="auto"/>
            </w:tcBorders>
            <w:vAlign w:val="bottom"/>
          </w:tcPr>
          <w:p w14:paraId="778B103F"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221,667</w:t>
            </w:r>
          </w:p>
        </w:tc>
        <w:tc>
          <w:tcPr>
            <w:tcW w:w="810" w:type="dxa"/>
            <w:tcBorders>
              <w:top w:val="single" w:sz="6" w:space="0" w:color="auto"/>
              <w:left w:val="single" w:sz="6" w:space="0" w:color="auto"/>
              <w:bottom w:val="single" w:sz="6" w:space="0" w:color="auto"/>
              <w:right w:val="single" w:sz="6" w:space="0" w:color="auto"/>
            </w:tcBorders>
            <w:vAlign w:val="bottom"/>
          </w:tcPr>
          <w:p w14:paraId="2CFB26DE"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3A0ECE5E"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650FBD12"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AB9YC</w:t>
            </w:r>
          </w:p>
        </w:tc>
        <w:tc>
          <w:tcPr>
            <w:tcW w:w="900" w:type="dxa"/>
            <w:tcBorders>
              <w:top w:val="single" w:sz="6" w:space="0" w:color="auto"/>
              <w:left w:val="single" w:sz="6" w:space="0" w:color="auto"/>
              <w:bottom w:val="single" w:sz="6" w:space="0" w:color="auto"/>
              <w:right w:val="single" w:sz="6" w:space="0" w:color="auto"/>
            </w:tcBorders>
            <w:vAlign w:val="bottom"/>
          </w:tcPr>
          <w:p w14:paraId="27D53BF9"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177,388</w:t>
            </w:r>
          </w:p>
        </w:tc>
        <w:tc>
          <w:tcPr>
            <w:tcW w:w="805" w:type="dxa"/>
            <w:tcBorders>
              <w:top w:val="single" w:sz="6" w:space="0" w:color="auto"/>
              <w:left w:val="single" w:sz="6" w:space="0" w:color="auto"/>
              <w:bottom w:val="single" w:sz="6" w:space="0" w:color="auto"/>
              <w:right w:val="single" w:sz="6" w:space="0" w:color="auto"/>
            </w:tcBorders>
            <w:vAlign w:val="bottom"/>
          </w:tcPr>
          <w:p w14:paraId="3A6A9088"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2537796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5C39A056"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N2YO</w:t>
            </w:r>
          </w:p>
        </w:tc>
        <w:tc>
          <w:tcPr>
            <w:tcW w:w="900" w:type="dxa"/>
            <w:tcBorders>
              <w:top w:val="single" w:sz="6" w:space="0" w:color="auto"/>
              <w:left w:val="single" w:sz="6" w:space="0" w:color="auto"/>
              <w:bottom w:val="single" w:sz="6" w:space="0" w:color="auto"/>
              <w:right w:val="single" w:sz="6" w:space="0" w:color="auto"/>
            </w:tcBorders>
            <w:noWrap/>
            <w:vAlign w:val="bottom"/>
          </w:tcPr>
          <w:p w14:paraId="29C8F25D"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457,104</w:t>
            </w:r>
          </w:p>
        </w:tc>
        <w:tc>
          <w:tcPr>
            <w:tcW w:w="807" w:type="dxa"/>
            <w:tcBorders>
              <w:top w:val="single" w:sz="6" w:space="0" w:color="auto"/>
              <w:left w:val="single" w:sz="6" w:space="0" w:color="auto"/>
              <w:bottom w:val="single" w:sz="6" w:space="0" w:color="auto"/>
              <w:right w:val="single" w:sz="6" w:space="0" w:color="auto"/>
            </w:tcBorders>
            <w:vAlign w:val="bottom"/>
          </w:tcPr>
          <w:p w14:paraId="1D069B93"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218B1C50"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70C9EE98"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W3KB</w:t>
            </w:r>
          </w:p>
        </w:tc>
        <w:tc>
          <w:tcPr>
            <w:tcW w:w="900" w:type="dxa"/>
            <w:tcBorders>
              <w:top w:val="single" w:sz="6" w:space="0" w:color="auto"/>
              <w:left w:val="single" w:sz="6" w:space="0" w:color="auto"/>
              <w:bottom w:val="single" w:sz="6" w:space="0" w:color="auto"/>
              <w:right w:val="single" w:sz="6" w:space="0" w:color="auto"/>
            </w:tcBorders>
            <w:noWrap/>
            <w:vAlign w:val="bottom"/>
          </w:tcPr>
          <w:p w14:paraId="0DD32CA4"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203,580</w:t>
            </w:r>
          </w:p>
        </w:tc>
        <w:tc>
          <w:tcPr>
            <w:tcW w:w="811" w:type="dxa"/>
            <w:tcBorders>
              <w:top w:val="single" w:sz="6" w:space="0" w:color="auto"/>
              <w:left w:val="single" w:sz="6" w:space="0" w:color="auto"/>
              <w:bottom w:val="single" w:sz="6" w:space="0" w:color="auto"/>
            </w:tcBorders>
            <w:vAlign w:val="bottom"/>
          </w:tcPr>
          <w:p w14:paraId="796446F2"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CW-LP</w:t>
            </w:r>
          </w:p>
        </w:tc>
      </w:tr>
      <w:tr w:rsidR="0041733D" w:rsidRPr="004B2590" w14:paraId="4C346E0E"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5ECE0B54"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KI6OY</w:t>
            </w:r>
          </w:p>
        </w:tc>
        <w:tc>
          <w:tcPr>
            <w:tcW w:w="900" w:type="dxa"/>
            <w:tcBorders>
              <w:top w:val="single" w:sz="6" w:space="0" w:color="auto"/>
              <w:left w:val="single" w:sz="6" w:space="0" w:color="auto"/>
              <w:bottom w:val="single" w:sz="6" w:space="0" w:color="auto"/>
              <w:right w:val="single" w:sz="6" w:space="0" w:color="auto"/>
            </w:tcBorders>
            <w:vAlign w:val="bottom"/>
          </w:tcPr>
          <w:p w14:paraId="21958529"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10,950</w:t>
            </w:r>
          </w:p>
        </w:tc>
        <w:tc>
          <w:tcPr>
            <w:tcW w:w="810" w:type="dxa"/>
            <w:tcBorders>
              <w:top w:val="single" w:sz="6" w:space="0" w:color="auto"/>
              <w:left w:val="single" w:sz="6" w:space="0" w:color="auto"/>
              <w:bottom w:val="single" w:sz="6" w:space="0" w:color="auto"/>
              <w:right w:val="single" w:sz="6" w:space="0" w:color="auto"/>
            </w:tcBorders>
            <w:vAlign w:val="bottom"/>
          </w:tcPr>
          <w:p w14:paraId="0022421A"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3D4E888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08D7AB63"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KØXF</w:t>
            </w:r>
          </w:p>
        </w:tc>
        <w:tc>
          <w:tcPr>
            <w:tcW w:w="900" w:type="dxa"/>
            <w:tcBorders>
              <w:top w:val="single" w:sz="6" w:space="0" w:color="auto"/>
              <w:left w:val="single" w:sz="6" w:space="0" w:color="auto"/>
              <w:bottom w:val="single" w:sz="6" w:space="0" w:color="auto"/>
              <w:right w:val="single" w:sz="6" w:space="0" w:color="auto"/>
            </w:tcBorders>
            <w:vAlign w:val="bottom"/>
          </w:tcPr>
          <w:p w14:paraId="54D6B3C1"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166,060</w:t>
            </w:r>
          </w:p>
        </w:tc>
        <w:tc>
          <w:tcPr>
            <w:tcW w:w="810" w:type="dxa"/>
            <w:tcBorders>
              <w:top w:val="single" w:sz="6" w:space="0" w:color="auto"/>
              <w:left w:val="single" w:sz="6" w:space="0" w:color="auto"/>
              <w:bottom w:val="single" w:sz="6" w:space="0" w:color="auto"/>
              <w:right w:val="single" w:sz="6" w:space="0" w:color="auto"/>
            </w:tcBorders>
            <w:vAlign w:val="bottom"/>
          </w:tcPr>
          <w:p w14:paraId="4BBAD532"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5991B016"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451D1C6D"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VE3YT</w:t>
            </w:r>
          </w:p>
        </w:tc>
        <w:tc>
          <w:tcPr>
            <w:tcW w:w="900" w:type="dxa"/>
            <w:tcBorders>
              <w:top w:val="single" w:sz="6" w:space="0" w:color="auto"/>
              <w:left w:val="single" w:sz="6" w:space="0" w:color="auto"/>
              <w:bottom w:val="single" w:sz="6" w:space="0" w:color="auto"/>
              <w:right w:val="single" w:sz="6" w:space="0" w:color="auto"/>
            </w:tcBorders>
            <w:vAlign w:val="bottom"/>
          </w:tcPr>
          <w:p w14:paraId="08D852AC"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170,610</w:t>
            </w:r>
          </w:p>
        </w:tc>
        <w:tc>
          <w:tcPr>
            <w:tcW w:w="805" w:type="dxa"/>
            <w:tcBorders>
              <w:top w:val="single" w:sz="6" w:space="0" w:color="auto"/>
              <w:left w:val="single" w:sz="6" w:space="0" w:color="auto"/>
              <w:bottom w:val="single" w:sz="6" w:space="0" w:color="auto"/>
              <w:right w:val="single" w:sz="6" w:space="0" w:color="auto"/>
            </w:tcBorders>
            <w:vAlign w:val="bottom"/>
          </w:tcPr>
          <w:p w14:paraId="6DE8587D"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0597A29C"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2545DD11"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K2KW</w:t>
            </w:r>
          </w:p>
        </w:tc>
        <w:tc>
          <w:tcPr>
            <w:tcW w:w="900" w:type="dxa"/>
            <w:tcBorders>
              <w:top w:val="single" w:sz="6" w:space="0" w:color="auto"/>
              <w:left w:val="single" w:sz="6" w:space="0" w:color="auto"/>
              <w:bottom w:val="single" w:sz="6" w:space="0" w:color="auto"/>
              <w:right w:val="single" w:sz="6" w:space="0" w:color="auto"/>
            </w:tcBorders>
            <w:noWrap/>
            <w:vAlign w:val="bottom"/>
          </w:tcPr>
          <w:p w14:paraId="043E96F8"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260,429</w:t>
            </w:r>
          </w:p>
        </w:tc>
        <w:tc>
          <w:tcPr>
            <w:tcW w:w="807" w:type="dxa"/>
            <w:tcBorders>
              <w:top w:val="single" w:sz="6" w:space="0" w:color="auto"/>
              <w:left w:val="single" w:sz="6" w:space="0" w:color="auto"/>
              <w:bottom w:val="single" w:sz="6" w:space="0" w:color="auto"/>
              <w:right w:val="single" w:sz="6" w:space="0" w:color="auto"/>
            </w:tcBorders>
            <w:vAlign w:val="bottom"/>
          </w:tcPr>
          <w:p w14:paraId="703247A3"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53F3241C"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31BD3597"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K2ZR</w:t>
            </w:r>
          </w:p>
        </w:tc>
        <w:tc>
          <w:tcPr>
            <w:tcW w:w="900" w:type="dxa"/>
            <w:tcBorders>
              <w:top w:val="single" w:sz="6" w:space="0" w:color="auto"/>
              <w:left w:val="single" w:sz="6" w:space="0" w:color="auto"/>
              <w:bottom w:val="single" w:sz="6" w:space="0" w:color="auto"/>
              <w:right w:val="single" w:sz="6" w:space="0" w:color="auto"/>
            </w:tcBorders>
            <w:noWrap/>
            <w:vAlign w:val="bottom"/>
          </w:tcPr>
          <w:p w14:paraId="42BDBF84"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138,672</w:t>
            </w:r>
          </w:p>
        </w:tc>
        <w:tc>
          <w:tcPr>
            <w:tcW w:w="811" w:type="dxa"/>
            <w:tcBorders>
              <w:top w:val="single" w:sz="6" w:space="0" w:color="auto"/>
              <w:left w:val="single" w:sz="6" w:space="0" w:color="auto"/>
              <w:bottom w:val="single" w:sz="6" w:space="0" w:color="auto"/>
            </w:tcBorders>
            <w:vAlign w:val="bottom"/>
          </w:tcPr>
          <w:p w14:paraId="046906BF"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CW-LP</w:t>
            </w:r>
          </w:p>
        </w:tc>
      </w:tr>
      <w:tr w:rsidR="0041733D" w:rsidRPr="004B2590" w14:paraId="627F50A6"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126EF06C"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KZ2V</w:t>
            </w:r>
          </w:p>
        </w:tc>
        <w:tc>
          <w:tcPr>
            <w:tcW w:w="900" w:type="dxa"/>
            <w:tcBorders>
              <w:top w:val="single" w:sz="6" w:space="0" w:color="auto"/>
              <w:left w:val="single" w:sz="6" w:space="0" w:color="auto"/>
              <w:bottom w:val="single" w:sz="6" w:space="0" w:color="auto"/>
              <w:right w:val="single" w:sz="6" w:space="0" w:color="auto"/>
            </w:tcBorders>
            <w:vAlign w:val="bottom"/>
          </w:tcPr>
          <w:p w14:paraId="450A10D6"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10,286</w:t>
            </w:r>
          </w:p>
        </w:tc>
        <w:tc>
          <w:tcPr>
            <w:tcW w:w="810" w:type="dxa"/>
            <w:tcBorders>
              <w:top w:val="single" w:sz="6" w:space="0" w:color="auto"/>
              <w:left w:val="single" w:sz="6" w:space="0" w:color="auto"/>
              <w:bottom w:val="single" w:sz="6" w:space="0" w:color="auto"/>
              <w:right w:val="single" w:sz="6" w:space="0" w:color="auto"/>
            </w:tcBorders>
            <w:vAlign w:val="bottom"/>
          </w:tcPr>
          <w:p w14:paraId="2E34C506"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3977448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2F8BF416"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KØRC</w:t>
            </w:r>
          </w:p>
        </w:tc>
        <w:tc>
          <w:tcPr>
            <w:tcW w:w="900" w:type="dxa"/>
            <w:tcBorders>
              <w:top w:val="single" w:sz="6" w:space="0" w:color="auto"/>
              <w:left w:val="single" w:sz="6" w:space="0" w:color="auto"/>
              <w:bottom w:val="single" w:sz="6" w:space="0" w:color="auto"/>
              <w:right w:val="single" w:sz="6" w:space="0" w:color="auto"/>
            </w:tcBorders>
            <w:vAlign w:val="bottom"/>
          </w:tcPr>
          <w:p w14:paraId="271FC710"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134,264</w:t>
            </w:r>
          </w:p>
        </w:tc>
        <w:tc>
          <w:tcPr>
            <w:tcW w:w="810" w:type="dxa"/>
            <w:tcBorders>
              <w:top w:val="single" w:sz="6" w:space="0" w:color="auto"/>
              <w:left w:val="single" w:sz="6" w:space="0" w:color="auto"/>
              <w:bottom w:val="single" w:sz="6" w:space="0" w:color="auto"/>
              <w:right w:val="single" w:sz="6" w:space="0" w:color="auto"/>
            </w:tcBorders>
            <w:vAlign w:val="bottom"/>
          </w:tcPr>
          <w:p w14:paraId="092466D7"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5489F82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4C01FD42"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VE3MA</w:t>
            </w:r>
          </w:p>
        </w:tc>
        <w:tc>
          <w:tcPr>
            <w:tcW w:w="900" w:type="dxa"/>
            <w:tcBorders>
              <w:top w:val="single" w:sz="6" w:space="0" w:color="auto"/>
              <w:left w:val="single" w:sz="6" w:space="0" w:color="auto"/>
              <w:bottom w:val="single" w:sz="6" w:space="0" w:color="auto"/>
              <w:right w:val="single" w:sz="6" w:space="0" w:color="auto"/>
            </w:tcBorders>
            <w:vAlign w:val="bottom"/>
          </w:tcPr>
          <w:p w14:paraId="035DA7F2"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166,005</w:t>
            </w:r>
          </w:p>
        </w:tc>
        <w:tc>
          <w:tcPr>
            <w:tcW w:w="805" w:type="dxa"/>
            <w:tcBorders>
              <w:top w:val="single" w:sz="6" w:space="0" w:color="auto"/>
              <w:left w:val="single" w:sz="6" w:space="0" w:color="auto"/>
              <w:bottom w:val="single" w:sz="6" w:space="0" w:color="auto"/>
              <w:right w:val="single" w:sz="6" w:space="0" w:color="auto"/>
            </w:tcBorders>
            <w:vAlign w:val="bottom"/>
          </w:tcPr>
          <w:p w14:paraId="3B008FA9"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1F940855"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0D1078BA"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WA2LMC</w:t>
            </w:r>
          </w:p>
        </w:tc>
        <w:tc>
          <w:tcPr>
            <w:tcW w:w="900" w:type="dxa"/>
            <w:tcBorders>
              <w:top w:val="single" w:sz="6" w:space="0" w:color="auto"/>
              <w:left w:val="single" w:sz="6" w:space="0" w:color="auto"/>
              <w:bottom w:val="single" w:sz="6" w:space="0" w:color="auto"/>
              <w:right w:val="single" w:sz="6" w:space="0" w:color="auto"/>
            </w:tcBorders>
            <w:noWrap/>
            <w:vAlign w:val="bottom"/>
          </w:tcPr>
          <w:p w14:paraId="4BF434DC"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217,175</w:t>
            </w:r>
          </w:p>
        </w:tc>
        <w:tc>
          <w:tcPr>
            <w:tcW w:w="807" w:type="dxa"/>
            <w:tcBorders>
              <w:top w:val="single" w:sz="6" w:space="0" w:color="auto"/>
              <w:left w:val="single" w:sz="6" w:space="0" w:color="auto"/>
              <w:bottom w:val="single" w:sz="6" w:space="0" w:color="auto"/>
              <w:right w:val="single" w:sz="6" w:space="0" w:color="auto"/>
            </w:tcBorders>
            <w:vAlign w:val="bottom"/>
          </w:tcPr>
          <w:p w14:paraId="729CCC16"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044E64F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4E847D65"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AC5XK</w:t>
            </w:r>
          </w:p>
        </w:tc>
        <w:tc>
          <w:tcPr>
            <w:tcW w:w="900" w:type="dxa"/>
            <w:tcBorders>
              <w:top w:val="single" w:sz="6" w:space="0" w:color="auto"/>
              <w:left w:val="single" w:sz="6" w:space="0" w:color="auto"/>
              <w:bottom w:val="single" w:sz="6" w:space="0" w:color="auto"/>
              <w:right w:val="single" w:sz="6" w:space="0" w:color="auto"/>
            </w:tcBorders>
            <w:noWrap/>
            <w:vAlign w:val="bottom"/>
          </w:tcPr>
          <w:p w14:paraId="4BCB7CD5"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93,100</w:t>
            </w:r>
          </w:p>
        </w:tc>
        <w:tc>
          <w:tcPr>
            <w:tcW w:w="811" w:type="dxa"/>
            <w:tcBorders>
              <w:top w:val="single" w:sz="6" w:space="0" w:color="auto"/>
              <w:left w:val="single" w:sz="6" w:space="0" w:color="auto"/>
              <w:bottom w:val="single" w:sz="6" w:space="0" w:color="auto"/>
            </w:tcBorders>
            <w:vAlign w:val="bottom"/>
          </w:tcPr>
          <w:p w14:paraId="5880DBDB"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CW-LP</w:t>
            </w:r>
          </w:p>
        </w:tc>
      </w:tr>
      <w:tr w:rsidR="0041733D" w:rsidRPr="004B2590" w14:paraId="491A7CF1"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4945E651"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K7NEW</w:t>
            </w:r>
          </w:p>
        </w:tc>
        <w:tc>
          <w:tcPr>
            <w:tcW w:w="900" w:type="dxa"/>
            <w:tcBorders>
              <w:top w:val="single" w:sz="6" w:space="0" w:color="auto"/>
              <w:left w:val="single" w:sz="6" w:space="0" w:color="auto"/>
              <w:bottom w:val="single" w:sz="6" w:space="0" w:color="auto"/>
              <w:right w:val="single" w:sz="6" w:space="0" w:color="auto"/>
            </w:tcBorders>
            <w:vAlign w:val="bottom"/>
          </w:tcPr>
          <w:p w14:paraId="19A18E7D"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8,289</w:t>
            </w:r>
          </w:p>
        </w:tc>
        <w:tc>
          <w:tcPr>
            <w:tcW w:w="810" w:type="dxa"/>
            <w:tcBorders>
              <w:top w:val="single" w:sz="6" w:space="0" w:color="auto"/>
              <w:left w:val="single" w:sz="6" w:space="0" w:color="auto"/>
              <w:bottom w:val="single" w:sz="6" w:space="0" w:color="auto"/>
              <w:right w:val="single" w:sz="6" w:space="0" w:color="auto"/>
            </w:tcBorders>
            <w:vAlign w:val="bottom"/>
          </w:tcPr>
          <w:p w14:paraId="65E41BD0"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7B0BE28F"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11FF8CA6"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K4IU</w:t>
            </w:r>
          </w:p>
        </w:tc>
        <w:tc>
          <w:tcPr>
            <w:tcW w:w="900" w:type="dxa"/>
            <w:tcBorders>
              <w:top w:val="single" w:sz="6" w:space="0" w:color="auto"/>
              <w:left w:val="single" w:sz="6" w:space="0" w:color="auto"/>
              <w:bottom w:val="single" w:sz="6" w:space="0" w:color="auto"/>
              <w:right w:val="single" w:sz="6" w:space="0" w:color="auto"/>
            </w:tcBorders>
            <w:vAlign w:val="bottom"/>
          </w:tcPr>
          <w:p w14:paraId="13C38A29"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122,850</w:t>
            </w:r>
          </w:p>
        </w:tc>
        <w:tc>
          <w:tcPr>
            <w:tcW w:w="810" w:type="dxa"/>
            <w:tcBorders>
              <w:top w:val="single" w:sz="6" w:space="0" w:color="auto"/>
              <w:left w:val="single" w:sz="6" w:space="0" w:color="auto"/>
              <w:bottom w:val="single" w:sz="6" w:space="0" w:color="auto"/>
              <w:right w:val="single" w:sz="6" w:space="0" w:color="auto"/>
            </w:tcBorders>
            <w:vAlign w:val="bottom"/>
          </w:tcPr>
          <w:p w14:paraId="4F97EFCE"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CW-LP</w:t>
            </w:r>
          </w:p>
        </w:tc>
        <w:tc>
          <w:tcPr>
            <w:tcW w:w="270" w:type="dxa"/>
            <w:tcBorders>
              <w:top w:val="single" w:sz="6" w:space="0" w:color="auto"/>
              <w:left w:val="single" w:sz="6" w:space="0" w:color="auto"/>
              <w:bottom w:val="single" w:sz="6" w:space="0" w:color="auto"/>
              <w:right w:val="single" w:sz="6" w:space="0" w:color="auto"/>
            </w:tcBorders>
            <w:noWrap/>
            <w:vAlign w:val="bottom"/>
          </w:tcPr>
          <w:p w14:paraId="12D7926C"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7318F1E1"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VE3MV</w:t>
            </w:r>
          </w:p>
        </w:tc>
        <w:tc>
          <w:tcPr>
            <w:tcW w:w="900" w:type="dxa"/>
            <w:tcBorders>
              <w:top w:val="single" w:sz="6" w:space="0" w:color="auto"/>
              <w:left w:val="single" w:sz="6" w:space="0" w:color="auto"/>
              <w:bottom w:val="single" w:sz="6" w:space="0" w:color="auto"/>
              <w:right w:val="single" w:sz="6" w:space="0" w:color="auto"/>
            </w:tcBorders>
            <w:vAlign w:val="bottom"/>
          </w:tcPr>
          <w:p w14:paraId="1F042ADE"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147,900</w:t>
            </w:r>
          </w:p>
        </w:tc>
        <w:tc>
          <w:tcPr>
            <w:tcW w:w="805" w:type="dxa"/>
            <w:tcBorders>
              <w:top w:val="single" w:sz="6" w:space="0" w:color="auto"/>
              <w:left w:val="single" w:sz="6" w:space="0" w:color="auto"/>
              <w:bottom w:val="single" w:sz="6" w:space="0" w:color="auto"/>
              <w:right w:val="single" w:sz="6" w:space="0" w:color="auto"/>
            </w:tcBorders>
            <w:vAlign w:val="bottom"/>
          </w:tcPr>
          <w:p w14:paraId="7DED504D"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142E8905"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584B3FC9"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N9TF</w:t>
            </w:r>
          </w:p>
        </w:tc>
        <w:tc>
          <w:tcPr>
            <w:tcW w:w="900" w:type="dxa"/>
            <w:tcBorders>
              <w:top w:val="single" w:sz="6" w:space="0" w:color="auto"/>
              <w:left w:val="single" w:sz="6" w:space="0" w:color="auto"/>
              <w:bottom w:val="single" w:sz="6" w:space="0" w:color="auto"/>
              <w:right w:val="single" w:sz="6" w:space="0" w:color="auto"/>
            </w:tcBorders>
            <w:noWrap/>
            <w:vAlign w:val="bottom"/>
          </w:tcPr>
          <w:p w14:paraId="59DAD9FC"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119,795</w:t>
            </w:r>
          </w:p>
        </w:tc>
        <w:tc>
          <w:tcPr>
            <w:tcW w:w="807" w:type="dxa"/>
            <w:tcBorders>
              <w:top w:val="single" w:sz="6" w:space="0" w:color="auto"/>
              <w:left w:val="single" w:sz="6" w:space="0" w:color="auto"/>
              <w:bottom w:val="single" w:sz="6" w:space="0" w:color="auto"/>
              <w:right w:val="single" w:sz="6" w:space="0" w:color="auto"/>
            </w:tcBorders>
            <w:vAlign w:val="bottom"/>
          </w:tcPr>
          <w:p w14:paraId="3BE97BD4"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CW-LP</w:t>
            </w:r>
          </w:p>
        </w:tc>
        <w:tc>
          <w:tcPr>
            <w:tcW w:w="272" w:type="dxa"/>
            <w:tcBorders>
              <w:top w:val="single" w:sz="6" w:space="0" w:color="auto"/>
              <w:left w:val="single" w:sz="6" w:space="0" w:color="auto"/>
              <w:bottom w:val="single" w:sz="6" w:space="0" w:color="auto"/>
              <w:right w:val="single" w:sz="6" w:space="0" w:color="auto"/>
            </w:tcBorders>
            <w:noWrap/>
            <w:vAlign w:val="bottom"/>
          </w:tcPr>
          <w:p w14:paraId="0740415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471791D4"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KE2D</w:t>
            </w:r>
          </w:p>
        </w:tc>
        <w:tc>
          <w:tcPr>
            <w:tcW w:w="900" w:type="dxa"/>
            <w:tcBorders>
              <w:top w:val="single" w:sz="6" w:space="0" w:color="auto"/>
              <w:left w:val="single" w:sz="6" w:space="0" w:color="auto"/>
              <w:bottom w:val="single" w:sz="6" w:space="0" w:color="auto"/>
              <w:right w:val="single" w:sz="6" w:space="0" w:color="auto"/>
            </w:tcBorders>
            <w:noWrap/>
            <w:vAlign w:val="bottom"/>
          </w:tcPr>
          <w:p w14:paraId="6E424914"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87,568</w:t>
            </w:r>
          </w:p>
        </w:tc>
        <w:tc>
          <w:tcPr>
            <w:tcW w:w="811" w:type="dxa"/>
            <w:tcBorders>
              <w:top w:val="single" w:sz="6" w:space="0" w:color="auto"/>
              <w:left w:val="single" w:sz="6" w:space="0" w:color="auto"/>
              <w:bottom w:val="single" w:sz="6" w:space="0" w:color="auto"/>
            </w:tcBorders>
            <w:vAlign w:val="bottom"/>
          </w:tcPr>
          <w:p w14:paraId="7FFA8703"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CW-LP</w:t>
            </w:r>
          </w:p>
        </w:tc>
      </w:tr>
      <w:tr w:rsidR="0041733D" w:rsidRPr="004B2590" w14:paraId="722D220B"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18381753" w14:textId="77777777" w:rsidR="0041733D" w:rsidRPr="00D8309C"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AE3829A" w14:textId="77777777" w:rsidR="0041733D" w:rsidRPr="00D8309C"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4516114E" w14:textId="77777777" w:rsidR="0041733D" w:rsidRPr="00D8309C"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7AA2C27C"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510C177E" w14:textId="77777777" w:rsidR="0041733D" w:rsidRPr="00D8309C"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57EE0DC5" w14:textId="77777777" w:rsidR="0041733D" w:rsidRPr="00D8309C"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629325F7" w14:textId="77777777" w:rsidR="0041733D" w:rsidRPr="00D8309C"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4224680C"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09B85CBE"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00CAAA56"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79F55964"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54733B5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63B8D1F8" w14:textId="77777777" w:rsidR="0041733D" w:rsidRPr="00D8309C"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445C14F9" w14:textId="77777777" w:rsidR="0041733D" w:rsidRPr="00D8309C" w:rsidRDefault="0041733D" w:rsidP="00252921">
            <w:pPr>
              <w:jc w:val="right"/>
              <w:outlineLvl w:val="1"/>
              <w:rPr>
                <w:rFonts w:ascii="Calibri"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1B9D744B" w14:textId="77777777" w:rsidR="0041733D" w:rsidRPr="00D8309C" w:rsidRDefault="0041733D" w:rsidP="00252921">
            <w:pPr>
              <w:jc w:val="center"/>
              <w:outlineLvl w:val="1"/>
              <w:rPr>
                <w:rFonts w:ascii="Calibri"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028320F0"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7B9359CC"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5EE8D34E"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24FF5358" w14:textId="77777777" w:rsidR="0041733D" w:rsidRPr="00D8309C" w:rsidRDefault="0041733D" w:rsidP="00252921">
            <w:pPr>
              <w:jc w:val="center"/>
              <w:outlineLvl w:val="1"/>
              <w:rPr>
                <w:rFonts w:ascii="Calibri" w:eastAsia="Times New Roman" w:hAnsi="Calibri" w:cs="Calibri"/>
                <w:color w:val="000000"/>
                <w:sz w:val="16"/>
                <w:szCs w:val="16"/>
              </w:rPr>
            </w:pPr>
          </w:p>
        </w:tc>
      </w:tr>
      <w:tr w:rsidR="0041733D" w:rsidRPr="004B2590" w14:paraId="05E4442C"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48800059" w14:textId="77777777" w:rsidR="0041733D" w:rsidRPr="00D8309C"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719A3603" w14:textId="77777777" w:rsidR="0041733D" w:rsidRPr="00D8309C"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44170F92" w14:textId="77777777" w:rsidR="0041733D" w:rsidRPr="00D8309C"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43BD1EE4"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4956FC46"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KJ5T</w:t>
            </w:r>
          </w:p>
        </w:tc>
        <w:tc>
          <w:tcPr>
            <w:tcW w:w="900" w:type="dxa"/>
            <w:tcBorders>
              <w:top w:val="single" w:sz="6" w:space="0" w:color="auto"/>
              <w:left w:val="single" w:sz="6" w:space="0" w:color="auto"/>
              <w:bottom w:val="single" w:sz="6" w:space="0" w:color="auto"/>
              <w:right w:val="single" w:sz="6" w:space="0" w:color="auto"/>
            </w:tcBorders>
            <w:vAlign w:val="bottom"/>
          </w:tcPr>
          <w:p w14:paraId="2918F567"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20,458</w:t>
            </w:r>
          </w:p>
        </w:tc>
        <w:tc>
          <w:tcPr>
            <w:tcW w:w="810" w:type="dxa"/>
            <w:tcBorders>
              <w:top w:val="single" w:sz="6" w:space="0" w:color="auto"/>
              <w:left w:val="single" w:sz="6" w:space="0" w:color="auto"/>
              <w:bottom w:val="single" w:sz="6" w:space="0" w:color="auto"/>
              <w:right w:val="single" w:sz="6" w:space="0" w:color="auto"/>
            </w:tcBorders>
            <w:vAlign w:val="bottom"/>
          </w:tcPr>
          <w:p w14:paraId="3D8B4071"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CW-QRP</w:t>
            </w:r>
          </w:p>
        </w:tc>
        <w:tc>
          <w:tcPr>
            <w:tcW w:w="270" w:type="dxa"/>
            <w:tcBorders>
              <w:top w:val="single" w:sz="6" w:space="0" w:color="auto"/>
              <w:left w:val="single" w:sz="6" w:space="0" w:color="auto"/>
              <w:bottom w:val="single" w:sz="6" w:space="0" w:color="auto"/>
              <w:right w:val="single" w:sz="6" w:space="0" w:color="auto"/>
            </w:tcBorders>
            <w:noWrap/>
            <w:vAlign w:val="bottom"/>
          </w:tcPr>
          <w:p w14:paraId="2234089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413A6504"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KD8JDC</w:t>
            </w:r>
          </w:p>
        </w:tc>
        <w:tc>
          <w:tcPr>
            <w:tcW w:w="900" w:type="dxa"/>
            <w:tcBorders>
              <w:top w:val="single" w:sz="6" w:space="0" w:color="auto"/>
              <w:left w:val="single" w:sz="6" w:space="0" w:color="auto"/>
              <w:bottom w:val="single" w:sz="6" w:space="0" w:color="auto"/>
              <w:right w:val="single" w:sz="6" w:space="0" w:color="auto"/>
            </w:tcBorders>
            <w:vAlign w:val="bottom"/>
          </w:tcPr>
          <w:p w14:paraId="78423453"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1,674</w:t>
            </w:r>
          </w:p>
        </w:tc>
        <w:tc>
          <w:tcPr>
            <w:tcW w:w="805" w:type="dxa"/>
            <w:tcBorders>
              <w:top w:val="single" w:sz="6" w:space="0" w:color="auto"/>
              <w:left w:val="single" w:sz="6" w:space="0" w:color="auto"/>
              <w:bottom w:val="single" w:sz="6" w:space="0" w:color="auto"/>
              <w:right w:val="single" w:sz="6" w:space="0" w:color="auto"/>
            </w:tcBorders>
            <w:vAlign w:val="bottom"/>
          </w:tcPr>
          <w:p w14:paraId="1EDE473F"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CW-QRP</w:t>
            </w:r>
          </w:p>
        </w:tc>
        <w:tc>
          <w:tcPr>
            <w:tcW w:w="272" w:type="dxa"/>
            <w:tcBorders>
              <w:top w:val="single" w:sz="6" w:space="0" w:color="auto"/>
              <w:left w:val="single" w:sz="6" w:space="0" w:color="auto"/>
              <w:bottom w:val="single" w:sz="6" w:space="0" w:color="auto"/>
              <w:right w:val="single" w:sz="6" w:space="0" w:color="auto"/>
            </w:tcBorders>
            <w:noWrap/>
            <w:vAlign w:val="bottom"/>
          </w:tcPr>
          <w:p w14:paraId="505FEF5D"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0B6E9476"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NB1U</w:t>
            </w:r>
          </w:p>
        </w:tc>
        <w:tc>
          <w:tcPr>
            <w:tcW w:w="900" w:type="dxa"/>
            <w:tcBorders>
              <w:top w:val="single" w:sz="6" w:space="0" w:color="auto"/>
              <w:left w:val="single" w:sz="6" w:space="0" w:color="auto"/>
              <w:bottom w:val="single" w:sz="6" w:space="0" w:color="auto"/>
              <w:right w:val="single" w:sz="6" w:space="0" w:color="auto"/>
            </w:tcBorders>
            <w:noWrap/>
            <w:vAlign w:val="bottom"/>
          </w:tcPr>
          <w:p w14:paraId="2C4225E5"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3,922</w:t>
            </w:r>
          </w:p>
        </w:tc>
        <w:tc>
          <w:tcPr>
            <w:tcW w:w="807" w:type="dxa"/>
            <w:tcBorders>
              <w:top w:val="single" w:sz="6" w:space="0" w:color="auto"/>
              <w:left w:val="single" w:sz="6" w:space="0" w:color="auto"/>
              <w:bottom w:val="single" w:sz="6" w:space="0" w:color="auto"/>
              <w:right w:val="single" w:sz="6" w:space="0" w:color="auto"/>
            </w:tcBorders>
            <w:vAlign w:val="bottom"/>
          </w:tcPr>
          <w:p w14:paraId="00B4906C"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CW-QRP</w:t>
            </w:r>
          </w:p>
        </w:tc>
        <w:tc>
          <w:tcPr>
            <w:tcW w:w="272" w:type="dxa"/>
            <w:tcBorders>
              <w:top w:val="single" w:sz="6" w:space="0" w:color="auto"/>
              <w:left w:val="single" w:sz="6" w:space="0" w:color="auto"/>
              <w:bottom w:val="single" w:sz="6" w:space="0" w:color="auto"/>
              <w:right w:val="single" w:sz="6" w:space="0" w:color="auto"/>
            </w:tcBorders>
            <w:noWrap/>
            <w:vAlign w:val="bottom"/>
          </w:tcPr>
          <w:p w14:paraId="2A1524A0"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082ADA1B"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W1FJ</w:t>
            </w:r>
          </w:p>
        </w:tc>
        <w:tc>
          <w:tcPr>
            <w:tcW w:w="900" w:type="dxa"/>
            <w:tcBorders>
              <w:top w:val="single" w:sz="6" w:space="0" w:color="auto"/>
              <w:left w:val="single" w:sz="6" w:space="0" w:color="auto"/>
              <w:bottom w:val="single" w:sz="6" w:space="0" w:color="auto"/>
              <w:right w:val="single" w:sz="6" w:space="0" w:color="auto"/>
            </w:tcBorders>
            <w:noWrap/>
            <w:vAlign w:val="bottom"/>
          </w:tcPr>
          <w:p w14:paraId="6EFE03D4"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112,548</w:t>
            </w:r>
          </w:p>
        </w:tc>
        <w:tc>
          <w:tcPr>
            <w:tcW w:w="811" w:type="dxa"/>
            <w:tcBorders>
              <w:top w:val="single" w:sz="6" w:space="0" w:color="auto"/>
              <w:left w:val="single" w:sz="6" w:space="0" w:color="auto"/>
              <w:bottom w:val="single" w:sz="6" w:space="0" w:color="auto"/>
            </w:tcBorders>
            <w:vAlign w:val="bottom"/>
          </w:tcPr>
          <w:p w14:paraId="21E5BF2F"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CW-QRP</w:t>
            </w:r>
          </w:p>
        </w:tc>
      </w:tr>
      <w:tr w:rsidR="0041733D" w:rsidRPr="004B2590" w14:paraId="1860F067" w14:textId="77777777" w:rsidTr="00252921">
        <w:trPr>
          <w:trHeight w:val="174"/>
        </w:trPr>
        <w:tc>
          <w:tcPr>
            <w:tcW w:w="1057" w:type="dxa"/>
            <w:tcBorders>
              <w:top w:val="single" w:sz="6" w:space="0" w:color="auto"/>
              <w:bottom w:val="single" w:sz="6" w:space="0" w:color="auto"/>
              <w:right w:val="single" w:sz="6" w:space="0" w:color="auto"/>
            </w:tcBorders>
            <w:vAlign w:val="bottom"/>
          </w:tcPr>
          <w:p w14:paraId="2117F426" w14:textId="77777777" w:rsidR="0041733D" w:rsidRPr="004B2590"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2EFE1712" w14:textId="77777777" w:rsidR="0041733D" w:rsidRPr="004B2590"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64C7C908" w14:textId="77777777" w:rsidR="0041733D" w:rsidRPr="004B2590"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5F781A49" w14:textId="77777777" w:rsidR="0041733D" w:rsidRPr="004B2590"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1D954F51" w14:textId="77777777" w:rsidR="0041733D" w:rsidRPr="004B2590"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0410A661" w14:textId="77777777" w:rsidR="0041733D" w:rsidRPr="004B2590" w:rsidRDefault="0041733D" w:rsidP="00252921">
            <w:pPr>
              <w:jc w:val="right"/>
              <w:outlineLvl w:val="1"/>
              <w:rPr>
                <w:rFonts w:ascii="Calibri"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0DCB8373" w14:textId="77777777" w:rsidR="0041733D" w:rsidRPr="004B2590" w:rsidRDefault="0041733D" w:rsidP="00252921">
            <w:pPr>
              <w:jc w:val="center"/>
              <w:outlineLvl w:val="1"/>
              <w:rPr>
                <w:rFonts w:ascii="Calibri"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537E8CB2" w14:textId="77777777" w:rsidR="0041733D" w:rsidRPr="004B2590"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38E8722A" w14:textId="77777777" w:rsidR="0041733D" w:rsidRPr="00E10A79"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48708581" w14:textId="77777777" w:rsidR="0041733D" w:rsidRPr="00E10A79"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1FBE944F" w14:textId="77777777" w:rsidR="0041733D" w:rsidRPr="00E10A79"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6D4C6A7F" w14:textId="77777777" w:rsidR="0041733D" w:rsidRPr="004B2590"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279E7523" w14:textId="77777777" w:rsidR="0041733D" w:rsidRPr="004B2590" w:rsidRDefault="0041733D" w:rsidP="00252921">
            <w:pPr>
              <w:outlineLvl w:val="1"/>
              <w:rPr>
                <w:rFonts w:ascii="Calibri"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050081E1" w14:textId="77777777" w:rsidR="0041733D" w:rsidRPr="004B2590" w:rsidRDefault="0041733D" w:rsidP="00252921">
            <w:pPr>
              <w:jc w:val="right"/>
              <w:outlineLvl w:val="1"/>
              <w:rPr>
                <w:rFonts w:ascii="Calibri"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7F83571F" w14:textId="77777777" w:rsidR="0041733D" w:rsidRPr="004B2590" w:rsidRDefault="0041733D" w:rsidP="00252921">
            <w:pPr>
              <w:jc w:val="center"/>
              <w:outlineLvl w:val="1"/>
              <w:rPr>
                <w:rFonts w:ascii="Calibri"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6CB23DEA" w14:textId="77777777" w:rsidR="0041733D" w:rsidRPr="004B2590"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0CFE2B61" w14:textId="77777777" w:rsidR="0041733D" w:rsidRPr="00C0220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0DD2D4F9" w14:textId="77777777" w:rsidR="0041733D" w:rsidRPr="00F80076"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6C4118CA" w14:textId="77777777" w:rsidR="0041733D" w:rsidRPr="00F80076" w:rsidRDefault="0041733D" w:rsidP="00252921">
            <w:pPr>
              <w:jc w:val="center"/>
              <w:outlineLvl w:val="1"/>
              <w:rPr>
                <w:rFonts w:ascii="Calibri" w:eastAsia="Times New Roman" w:hAnsi="Calibri" w:cs="Calibri"/>
                <w:color w:val="000000"/>
                <w:sz w:val="16"/>
                <w:szCs w:val="16"/>
              </w:rPr>
            </w:pPr>
          </w:p>
        </w:tc>
      </w:tr>
      <w:tr w:rsidR="0041733D" w:rsidRPr="004B2590" w14:paraId="25D76ED7" w14:textId="77777777" w:rsidTr="00252921">
        <w:trPr>
          <w:trHeight w:val="463"/>
        </w:trPr>
        <w:tc>
          <w:tcPr>
            <w:tcW w:w="2767" w:type="dxa"/>
            <w:gridSpan w:val="3"/>
            <w:tcBorders>
              <w:top w:val="single" w:sz="6" w:space="0" w:color="auto"/>
              <w:bottom w:val="single" w:sz="6" w:space="0" w:color="auto"/>
              <w:right w:val="single" w:sz="6" w:space="0" w:color="auto"/>
            </w:tcBorders>
            <w:vAlign w:val="center"/>
          </w:tcPr>
          <w:p w14:paraId="59F34C00" w14:textId="77777777" w:rsidR="0041733D" w:rsidRPr="004B2590" w:rsidRDefault="0041733D" w:rsidP="00252921">
            <w:pPr>
              <w:outlineLvl w:val="1"/>
              <w:rPr>
                <w:rFonts w:ascii="Calibri" w:hAnsi="Calibri" w:cs="Calibri"/>
                <w:b/>
                <w:color w:val="000000"/>
                <w:sz w:val="16"/>
                <w:szCs w:val="16"/>
              </w:rPr>
            </w:pPr>
            <w:r w:rsidRPr="004B2590">
              <w:rPr>
                <w:rFonts w:ascii="Calibri" w:hAnsi="Calibri" w:cs="Calibri"/>
                <w:b/>
                <w:color w:val="000000"/>
                <w:sz w:val="16"/>
                <w:szCs w:val="16"/>
              </w:rPr>
              <w:t>Multi</w:t>
            </w:r>
            <w:r>
              <w:rPr>
                <w:rFonts w:ascii="Calibri" w:hAnsi="Calibri" w:cs="Calibri"/>
                <w:b/>
                <w:color w:val="000000"/>
                <w:sz w:val="16"/>
                <w:szCs w:val="16"/>
              </w:rPr>
              <w:t>o</w:t>
            </w:r>
            <w:r w:rsidRPr="004B2590">
              <w:rPr>
                <w:rFonts w:ascii="Calibri" w:hAnsi="Calibri" w:cs="Calibri"/>
                <w:b/>
                <w:color w:val="000000"/>
                <w:sz w:val="16"/>
                <w:szCs w:val="16"/>
              </w:rPr>
              <w:t>perator Single Transmitter</w:t>
            </w:r>
          </w:p>
        </w:tc>
        <w:tc>
          <w:tcPr>
            <w:tcW w:w="270" w:type="dxa"/>
            <w:tcBorders>
              <w:top w:val="single" w:sz="6" w:space="0" w:color="auto"/>
              <w:left w:val="single" w:sz="6" w:space="0" w:color="auto"/>
              <w:bottom w:val="single" w:sz="6" w:space="0" w:color="auto"/>
              <w:right w:val="single" w:sz="6" w:space="0" w:color="auto"/>
            </w:tcBorders>
            <w:noWrap/>
            <w:vAlign w:val="bottom"/>
          </w:tcPr>
          <w:p w14:paraId="65B778C2" w14:textId="77777777" w:rsidR="0041733D" w:rsidRPr="004B2590"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4AA0A5BC" w14:textId="77777777" w:rsidR="0041733D" w:rsidRPr="004B2590"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1002EF6C" w14:textId="77777777" w:rsidR="0041733D" w:rsidRPr="004B2590"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5BA7B8B5" w14:textId="77777777" w:rsidR="0041733D" w:rsidRPr="004B2590"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4C65D39E" w14:textId="77777777" w:rsidR="0041733D" w:rsidRPr="004B2590"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79742265" w14:textId="77777777" w:rsidR="0041733D" w:rsidRPr="004B2590"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77588043" w14:textId="77777777" w:rsidR="0041733D" w:rsidRPr="004B2590"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193D890C" w14:textId="77777777" w:rsidR="0041733D" w:rsidRPr="004B2590"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68BF4AD4" w14:textId="77777777" w:rsidR="0041733D" w:rsidRPr="004B2590"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0DA68D12" w14:textId="77777777" w:rsidR="0041733D" w:rsidRPr="004B2590"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497EAE26" w14:textId="77777777" w:rsidR="0041733D" w:rsidRPr="004B2590"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vAlign w:val="bottom"/>
          </w:tcPr>
          <w:p w14:paraId="1BEBD401" w14:textId="77777777" w:rsidR="0041733D" w:rsidRPr="004B2590"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4130E8EE" w14:textId="77777777" w:rsidR="0041733D" w:rsidRPr="004B2590"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0C64BFA4" w14:textId="77777777" w:rsidR="0041733D" w:rsidRPr="00C0220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1018AD81" w14:textId="77777777" w:rsidR="0041733D" w:rsidRPr="00F80076" w:rsidRDefault="0041733D" w:rsidP="00252921">
            <w:pPr>
              <w:jc w:val="right"/>
              <w:outlineLvl w:val="1"/>
              <w:rPr>
                <w:rFonts w:ascii="Calibri" w:eastAsia="Times New Roman" w:hAnsi="Calibri" w:cs="Calibri"/>
                <w:color w:val="000000"/>
                <w:sz w:val="16"/>
                <w:szCs w:val="16"/>
              </w:rPr>
            </w:pPr>
          </w:p>
        </w:tc>
        <w:tc>
          <w:tcPr>
            <w:tcW w:w="811" w:type="dxa"/>
            <w:tcBorders>
              <w:top w:val="single" w:sz="6" w:space="0" w:color="auto"/>
              <w:left w:val="single" w:sz="6" w:space="0" w:color="auto"/>
              <w:bottom w:val="single" w:sz="6" w:space="0" w:color="auto"/>
            </w:tcBorders>
            <w:vAlign w:val="bottom"/>
          </w:tcPr>
          <w:p w14:paraId="1DC4E6D0" w14:textId="77777777" w:rsidR="0041733D" w:rsidRPr="00F80076" w:rsidRDefault="0041733D" w:rsidP="00252921">
            <w:pPr>
              <w:jc w:val="center"/>
              <w:outlineLvl w:val="1"/>
              <w:rPr>
                <w:rFonts w:ascii="Calibri" w:eastAsia="Times New Roman" w:hAnsi="Calibri" w:cs="Calibri"/>
                <w:color w:val="000000"/>
                <w:sz w:val="16"/>
                <w:szCs w:val="16"/>
              </w:rPr>
            </w:pPr>
          </w:p>
        </w:tc>
      </w:tr>
      <w:tr w:rsidR="0041733D" w:rsidRPr="004B2590" w14:paraId="17F8FCB6"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54C3E733"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WD6T</w:t>
            </w:r>
          </w:p>
        </w:tc>
        <w:tc>
          <w:tcPr>
            <w:tcW w:w="900" w:type="dxa"/>
            <w:tcBorders>
              <w:top w:val="single" w:sz="6" w:space="0" w:color="auto"/>
              <w:left w:val="single" w:sz="6" w:space="0" w:color="auto"/>
              <w:bottom w:val="single" w:sz="6" w:space="0" w:color="auto"/>
              <w:right w:val="single" w:sz="6" w:space="0" w:color="auto"/>
            </w:tcBorders>
            <w:vAlign w:val="bottom"/>
          </w:tcPr>
          <w:p w14:paraId="7A897919"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1,109,934</w:t>
            </w:r>
          </w:p>
        </w:tc>
        <w:tc>
          <w:tcPr>
            <w:tcW w:w="810" w:type="dxa"/>
            <w:tcBorders>
              <w:top w:val="single" w:sz="6" w:space="0" w:color="auto"/>
              <w:left w:val="single" w:sz="6" w:space="0" w:color="auto"/>
              <w:bottom w:val="single" w:sz="6" w:space="0" w:color="auto"/>
              <w:right w:val="single" w:sz="6" w:space="0" w:color="auto"/>
            </w:tcBorders>
            <w:vAlign w:val="bottom"/>
          </w:tcPr>
          <w:p w14:paraId="06F7B1AA"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MSHP</w:t>
            </w:r>
          </w:p>
        </w:tc>
        <w:tc>
          <w:tcPr>
            <w:tcW w:w="270" w:type="dxa"/>
            <w:tcBorders>
              <w:top w:val="single" w:sz="6" w:space="0" w:color="auto"/>
              <w:left w:val="single" w:sz="6" w:space="0" w:color="auto"/>
              <w:bottom w:val="single" w:sz="6" w:space="0" w:color="auto"/>
              <w:right w:val="single" w:sz="6" w:space="0" w:color="auto"/>
            </w:tcBorders>
            <w:noWrap/>
            <w:vAlign w:val="bottom"/>
          </w:tcPr>
          <w:p w14:paraId="67678AB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0A418505"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K5TR</w:t>
            </w:r>
          </w:p>
        </w:tc>
        <w:tc>
          <w:tcPr>
            <w:tcW w:w="900" w:type="dxa"/>
            <w:tcBorders>
              <w:top w:val="single" w:sz="6" w:space="0" w:color="auto"/>
              <w:left w:val="single" w:sz="6" w:space="0" w:color="auto"/>
              <w:bottom w:val="single" w:sz="6" w:space="0" w:color="auto"/>
              <w:right w:val="single" w:sz="6" w:space="0" w:color="auto"/>
            </w:tcBorders>
            <w:vAlign w:val="bottom"/>
          </w:tcPr>
          <w:p w14:paraId="0E98D1EF"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1,649,174</w:t>
            </w:r>
          </w:p>
        </w:tc>
        <w:tc>
          <w:tcPr>
            <w:tcW w:w="810" w:type="dxa"/>
            <w:tcBorders>
              <w:top w:val="single" w:sz="6" w:space="0" w:color="auto"/>
              <w:left w:val="single" w:sz="6" w:space="0" w:color="auto"/>
              <w:bottom w:val="single" w:sz="6" w:space="0" w:color="auto"/>
              <w:right w:val="single" w:sz="6" w:space="0" w:color="auto"/>
            </w:tcBorders>
            <w:vAlign w:val="bottom"/>
          </w:tcPr>
          <w:p w14:paraId="17BA6B62"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MSHP</w:t>
            </w:r>
          </w:p>
        </w:tc>
        <w:tc>
          <w:tcPr>
            <w:tcW w:w="270" w:type="dxa"/>
            <w:tcBorders>
              <w:top w:val="single" w:sz="6" w:space="0" w:color="auto"/>
              <w:left w:val="single" w:sz="6" w:space="0" w:color="auto"/>
              <w:bottom w:val="single" w:sz="6" w:space="0" w:color="auto"/>
              <w:right w:val="single" w:sz="6" w:space="0" w:color="auto"/>
            </w:tcBorders>
            <w:noWrap/>
            <w:vAlign w:val="bottom"/>
          </w:tcPr>
          <w:p w14:paraId="65B652DC"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1E95ADF9"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K8AZ</w:t>
            </w:r>
          </w:p>
        </w:tc>
        <w:tc>
          <w:tcPr>
            <w:tcW w:w="900" w:type="dxa"/>
            <w:tcBorders>
              <w:top w:val="single" w:sz="6" w:space="0" w:color="auto"/>
              <w:left w:val="single" w:sz="6" w:space="0" w:color="auto"/>
              <w:bottom w:val="single" w:sz="6" w:space="0" w:color="auto"/>
              <w:right w:val="single" w:sz="6" w:space="0" w:color="auto"/>
            </w:tcBorders>
            <w:vAlign w:val="bottom"/>
          </w:tcPr>
          <w:p w14:paraId="6F3FDA15"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1,190,952</w:t>
            </w:r>
          </w:p>
        </w:tc>
        <w:tc>
          <w:tcPr>
            <w:tcW w:w="805" w:type="dxa"/>
            <w:tcBorders>
              <w:top w:val="single" w:sz="6" w:space="0" w:color="auto"/>
              <w:left w:val="single" w:sz="6" w:space="0" w:color="auto"/>
              <w:bottom w:val="single" w:sz="6" w:space="0" w:color="auto"/>
              <w:right w:val="single" w:sz="6" w:space="0" w:color="auto"/>
            </w:tcBorders>
            <w:vAlign w:val="bottom"/>
          </w:tcPr>
          <w:p w14:paraId="7F9E5368"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MSHP</w:t>
            </w:r>
          </w:p>
        </w:tc>
        <w:tc>
          <w:tcPr>
            <w:tcW w:w="272" w:type="dxa"/>
            <w:tcBorders>
              <w:top w:val="single" w:sz="6" w:space="0" w:color="auto"/>
              <w:left w:val="single" w:sz="6" w:space="0" w:color="auto"/>
              <w:bottom w:val="single" w:sz="6" w:space="0" w:color="auto"/>
              <w:right w:val="single" w:sz="6" w:space="0" w:color="auto"/>
            </w:tcBorders>
            <w:noWrap/>
            <w:vAlign w:val="bottom"/>
          </w:tcPr>
          <w:p w14:paraId="77F2BFAE"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36B05CA4"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AD4ES</w:t>
            </w:r>
          </w:p>
        </w:tc>
        <w:tc>
          <w:tcPr>
            <w:tcW w:w="900" w:type="dxa"/>
            <w:tcBorders>
              <w:top w:val="single" w:sz="6" w:space="0" w:color="auto"/>
              <w:left w:val="single" w:sz="6" w:space="0" w:color="auto"/>
              <w:bottom w:val="single" w:sz="6" w:space="0" w:color="auto"/>
              <w:right w:val="single" w:sz="6" w:space="0" w:color="auto"/>
            </w:tcBorders>
            <w:noWrap/>
            <w:vAlign w:val="bottom"/>
          </w:tcPr>
          <w:p w14:paraId="26DEBEBF"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744,462</w:t>
            </w:r>
          </w:p>
        </w:tc>
        <w:tc>
          <w:tcPr>
            <w:tcW w:w="807" w:type="dxa"/>
            <w:tcBorders>
              <w:top w:val="single" w:sz="6" w:space="0" w:color="auto"/>
              <w:left w:val="single" w:sz="6" w:space="0" w:color="auto"/>
              <w:bottom w:val="single" w:sz="6" w:space="0" w:color="auto"/>
              <w:right w:val="single" w:sz="6" w:space="0" w:color="auto"/>
            </w:tcBorders>
            <w:vAlign w:val="bottom"/>
          </w:tcPr>
          <w:p w14:paraId="4A485D95"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MSHP</w:t>
            </w:r>
          </w:p>
        </w:tc>
        <w:tc>
          <w:tcPr>
            <w:tcW w:w="272" w:type="dxa"/>
            <w:tcBorders>
              <w:top w:val="single" w:sz="6" w:space="0" w:color="auto"/>
              <w:left w:val="single" w:sz="6" w:space="0" w:color="auto"/>
              <w:bottom w:val="single" w:sz="6" w:space="0" w:color="auto"/>
              <w:right w:val="single" w:sz="6" w:space="0" w:color="auto"/>
            </w:tcBorders>
            <w:noWrap/>
            <w:vAlign w:val="bottom"/>
          </w:tcPr>
          <w:p w14:paraId="553AFFCF"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53748A81"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K9RS</w:t>
            </w:r>
          </w:p>
        </w:tc>
        <w:tc>
          <w:tcPr>
            <w:tcW w:w="900" w:type="dxa"/>
            <w:tcBorders>
              <w:top w:val="single" w:sz="6" w:space="0" w:color="auto"/>
              <w:left w:val="single" w:sz="6" w:space="0" w:color="auto"/>
              <w:bottom w:val="single" w:sz="6" w:space="0" w:color="auto"/>
              <w:right w:val="single" w:sz="6" w:space="0" w:color="auto"/>
            </w:tcBorders>
            <w:noWrap/>
            <w:vAlign w:val="bottom"/>
          </w:tcPr>
          <w:p w14:paraId="38F25CB1"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1,305,500</w:t>
            </w:r>
          </w:p>
        </w:tc>
        <w:tc>
          <w:tcPr>
            <w:tcW w:w="811" w:type="dxa"/>
            <w:tcBorders>
              <w:top w:val="single" w:sz="6" w:space="0" w:color="auto"/>
              <w:left w:val="single" w:sz="6" w:space="0" w:color="auto"/>
              <w:bottom w:val="single" w:sz="6" w:space="0" w:color="auto"/>
            </w:tcBorders>
            <w:vAlign w:val="bottom"/>
          </w:tcPr>
          <w:p w14:paraId="44DAC65F"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MSHP</w:t>
            </w:r>
          </w:p>
        </w:tc>
      </w:tr>
      <w:tr w:rsidR="0041733D" w:rsidRPr="004B2590" w14:paraId="6C9C3F6C"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46038F8F"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N7DX</w:t>
            </w:r>
          </w:p>
        </w:tc>
        <w:tc>
          <w:tcPr>
            <w:tcW w:w="900" w:type="dxa"/>
            <w:tcBorders>
              <w:top w:val="single" w:sz="6" w:space="0" w:color="auto"/>
              <w:left w:val="single" w:sz="6" w:space="0" w:color="auto"/>
              <w:bottom w:val="single" w:sz="6" w:space="0" w:color="auto"/>
              <w:right w:val="single" w:sz="6" w:space="0" w:color="auto"/>
            </w:tcBorders>
            <w:vAlign w:val="bottom"/>
          </w:tcPr>
          <w:p w14:paraId="11A738B2"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945,659</w:t>
            </w:r>
          </w:p>
        </w:tc>
        <w:tc>
          <w:tcPr>
            <w:tcW w:w="810" w:type="dxa"/>
            <w:tcBorders>
              <w:top w:val="single" w:sz="6" w:space="0" w:color="auto"/>
              <w:left w:val="single" w:sz="6" w:space="0" w:color="auto"/>
              <w:bottom w:val="single" w:sz="6" w:space="0" w:color="auto"/>
              <w:right w:val="single" w:sz="6" w:space="0" w:color="auto"/>
            </w:tcBorders>
            <w:vAlign w:val="bottom"/>
          </w:tcPr>
          <w:p w14:paraId="5736ACAD"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MSHP</w:t>
            </w:r>
          </w:p>
        </w:tc>
        <w:tc>
          <w:tcPr>
            <w:tcW w:w="270" w:type="dxa"/>
            <w:tcBorders>
              <w:top w:val="single" w:sz="6" w:space="0" w:color="auto"/>
              <w:left w:val="single" w:sz="6" w:space="0" w:color="auto"/>
              <w:bottom w:val="single" w:sz="6" w:space="0" w:color="auto"/>
              <w:right w:val="single" w:sz="6" w:space="0" w:color="auto"/>
            </w:tcBorders>
            <w:noWrap/>
            <w:vAlign w:val="bottom"/>
          </w:tcPr>
          <w:p w14:paraId="678B428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64846BDE"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WØECC</w:t>
            </w:r>
          </w:p>
        </w:tc>
        <w:tc>
          <w:tcPr>
            <w:tcW w:w="900" w:type="dxa"/>
            <w:tcBorders>
              <w:top w:val="single" w:sz="6" w:space="0" w:color="auto"/>
              <w:left w:val="single" w:sz="6" w:space="0" w:color="auto"/>
              <w:bottom w:val="single" w:sz="6" w:space="0" w:color="auto"/>
              <w:right w:val="single" w:sz="6" w:space="0" w:color="auto"/>
            </w:tcBorders>
            <w:vAlign w:val="bottom"/>
          </w:tcPr>
          <w:p w14:paraId="472B0548"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515,431</w:t>
            </w:r>
          </w:p>
        </w:tc>
        <w:tc>
          <w:tcPr>
            <w:tcW w:w="810" w:type="dxa"/>
            <w:tcBorders>
              <w:top w:val="single" w:sz="6" w:space="0" w:color="auto"/>
              <w:left w:val="single" w:sz="6" w:space="0" w:color="auto"/>
              <w:bottom w:val="single" w:sz="6" w:space="0" w:color="auto"/>
              <w:right w:val="single" w:sz="6" w:space="0" w:color="auto"/>
            </w:tcBorders>
            <w:vAlign w:val="bottom"/>
          </w:tcPr>
          <w:p w14:paraId="587668A2"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MSHP</w:t>
            </w:r>
          </w:p>
        </w:tc>
        <w:tc>
          <w:tcPr>
            <w:tcW w:w="270" w:type="dxa"/>
            <w:tcBorders>
              <w:top w:val="single" w:sz="6" w:space="0" w:color="auto"/>
              <w:left w:val="single" w:sz="6" w:space="0" w:color="auto"/>
              <w:bottom w:val="single" w:sz="6" w:space="0" w:color="auto"/>
              <w:right w:val="single" w:sz="6" w:space="0" w:color="auto"/>
            </w:tcBorders>
            <w:noWrap/>
            <w:vAlign w:val="bottom"/>
          </w:tcPr>
          <w:p w14:paraId="5198E1A6"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71156C20"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NV9L</w:t>
            </w:r>
          </w:p>
        </w:tc>
        <w:tc>
          <w:tcPr>
            <w:tcW w:w="900" w:type="dxa"/>
            <w:tcBorders>
              <w:top w:val="single" w:sz="6" w:space="0" w:color="auto"/>
              <w:left w:val="single" w:sz="6" w:space="0" w:color="auto"/>
              <w:bottom w:val="single" w:sz="6" w:space="0" w:color="auto"/>
              <w:right w:val="single" w:sz="6" w:space="0" w:color="auto"/>
            </w:tcBorders>
            <w:vAlign w:val="bottom"/>
          </w:tcPr>
          <w:p w14:paraId="5DE20B1F"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664,656</w:t>
            </w:r>
          </w:p>
        </w:tc>
        <w:tc>
          <w:tcPr>
            <w:tcW w:w="805" w:type="dxa"/>
            <w:tcBorders>
              <w:top w:val="single" w:sz="6" w:space="0" w:color="auto"/>
              <w:left w:val="single" w:sz="6" w:space="0" w:color="auto"/>
              <w:bottom w:val="single" w:sz="6" w:space="0" w:color="auto"/>
              <w:right w:val="single" w:sz="6" w:space="0" w:color="auto"/>
            </w:tcBorders>
            <w:vAlign w:val="bottom"/>
          </w:tcPr>
          <w:p w14:paraId="43D19C12"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MSHP</w:t>
            </w:r>
          </w:p>
        </w:tc>
        <w:tc>
          <w:tcPr>
            <w:tcW w:w="272" w:type="dxa"/>
            <w:tcBorders>
              <w:top w:val="single" w:sz="6" w:space="0" w:color="auto"/>
              <w:left w:val="single" w:sz="6" w:space="0" w:color="auto"/>
              <w:bottom w:val="single" w:sz="6" w:space="0" w:color="auto"/>
              <w:right w:val="single" w:sz="6" w:space="0" w:color="auto"/>
            </w:tcBorders>
            <w:noWrap/>
            <w:vAlign w:val="bottom"/>
          </w:tcPr>
          <w:p w14:paraId="5B5D496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24D5358E"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N1RM</w:t>
            </w:r>
          </w:p>
        </w:tc>
        <w:tc>
          <w:tcPr>
            <w:tcW w:w="900" w:type="dxa"/>
            <w:tcBorders>
              <w:top w:val="single" w:sz="6" w:space="0" w:color="auto"/>
              <w:left w:val="single" w:sz="6" w:space="0" w:color="auto"/>
              <w:bottom w:val="single" w:sz="6" w:space="0" w:color="auto"/>
              <w:right w:val="single" w:sz="6" w:space="0" w:color="auto"/>
            </w:tcBorders>
            <w:noWrap/>
            <w:vAlign w:val="bottom"/>
          </w:tcPr>
          <w:p w14:paraId="22745337"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582,660</w:t>
            </w:r>
          </w:p>
        </w:tc>
        <w:tc>
          <w:tcPr>
            <w:tcW w:w="807" w:type="dxa"/>
            <w:tcBorders>
              <w:top w:val="single" w:sz="6" w:space="0" w:color="auto"/>
              <w:left w:val="single" w:sz="6" w:space="0" w:color="auto"/>
              <w:bottom w:val="single" w:sz="6" w:space="0" w:color="auto"/>
              <w:right w:val="single" w:sz="6" w:space="0" w:color="auto"/>
            </w:tcBorders>
            <w:vAlign w:val="bottom"/>
          </w:tcPr>
          <w:p w14:paraId="63A93B85"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MSHP</w:t>
            </w:r>
          </w:p>
        </w:tc>
        <w:tc>
          <w:tcPr>
            <w:tcW w:w="272" w:type="dxa"/>
            <w:tcBorders>
              <w:top w:val="single" w:sz="6" w:space="0" w:color="auto"/>
              <w:left w:val="single" w:sz="6" w:space="0" w:color="auto"/>
              <w:bottom w:val="single" w:sz="6" w:space="0" w:color="auto"/>
              <w:right w:val="single" w:sz="6" w:space="0" w:color="auto"/>
            </w:tcBorders>
            <w:noWrap/>
            <w:vAlign w:val="bottom"/>
          </w:tcPr>
          <w:p w14:paraId="6E5D55A6"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0DABB692"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K3AJ</w:t>
            </w:r>
          </w:p>
        </w:tc>
        <w:tc>
          <w:tcPr>
            <w:tcW w:w="900" w:type="dxa"/>
            <w:tcBorders>
              <w:top w:val="single" w:sz="6" w:space="0" w:color="auto"/>
              <w:left w:val="single" w:sz="6" w:space="0" w:color="auto"/>
              <w:bottom w:val="single" w:sz="6" w:space="0" w:color="auto"/>
              <w:right w:val="single" w:sz="6" w:space="0" w:color="auto"/>
            </w:tcBorders>
            <w:noWrap/>
            <w:vAlign w:val="bottom"/>
          </w:tcPr>
          <w:p w14:paraId="0F87BCDC"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730,584</w:t>
            </w:r>
          </w:p>
        </w:tc>
        <w:tc>
          <w:tcPr>
            <w:tcW w:w="811" w:type="dxa"/>
            <w:tcBorders>
              <w:top w:val="single" w:sz="6" w:space="0" w:color="auto"/>
              <w:left w:val="single" w:sz="6" w:space="0" w:color="auto"/>
              <w:bottom w:val="single" w:sz="6" w:space="0" w:color="auto"/>
            </w:tcBorders>
            <w:vAlign w:val="bottom"/>
          </w:tcPr>
          <w:p w14:paraId="6564F1C7"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MSHP</w:t>
            </w:r>
          </w:p>
        </w:tc>
      </w:tr>
      <w:tr w:rsidR="0041733D" w:rsidRPr="004B2590" w14:paraId="6E2ED51D"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413A1429"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KT7E</w:t>
            </w:r>
          </w:p>
        </w:tc>
        <w:tc>
          <w:tcPr>
            <w:tcW w:w="900" w:type="dxa"/>
            <w:tcBorders>
              <w:top w:val="single" w:sz="6" w:space="0" w:color="auto"/>
              <w:left w:val="single" w:sz="6" w:space="0" w:color="auto"/>
              <w:bottom w:val="single" w:sz="6" w:space="0" w:color="auto"/>
              <w:right w:val="single" w:sz="6" w:space="0" w:color="auto"/>
            </w:tcBorders>
            <w:vAlign w:val="bottom"/>
          </w:tcPr>
          <w:p w14:paraId="6C244188"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344,596</w:t>
            </w:r>
          </w:p>
        </w:tc>
        <w:tc>
          <w:tcPr>
            <w:tcW w:w="810" w:type="dxa"/>
            <w:tcBorders>
              <w:top w:val="single" w:sz="6" w:space="0" w:color="auto"/>
              <w:left w:val="single" w:sz="6" w:space="0" w:color="auto"/>
              <w:bottom w:val="single" w:sz="6" w:space="0" w:color="auto"/>
              <w:right w:val="single" w:sz="6" w:space="0" w:color="auto"/>
            </w:tcBorders>
            <w:vAlign w:val="bottom"/>
          </w:tcPr>
          <w:p w14:paraId="45F2FA0A"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MSHP</w:t>
            </w:r>
          </w:p>
        </w:tc>
        <w:tc>
          <w:tcPr>
            <w:tcW w:w="270" w:type="dxa"/>
            <w:tcBorders>
              <w:top w:val="single" w:sz="6" w:space="0" w:color="auto"/>
              <w:left w:val="single" w:sz="6" w:space="0" w:color="auto"/>
              <w:bottom w:val="single" w:sz="6" w:space="0" w:color="auto"/>
              <w:right w:val="single" w:sz="6" w:space="0" w:color="auto"/>
            </w:tcBorders>
            <w:noWrap/>
            <w:vAlign w:val="bottom"/>
          </w:tcPr>
          <w:p w14:paraId="156F206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633A25C4"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NØAX</w:t>
            </w:r>
          </w:p>
        </w:tc>
        <w:tc>
          <w:tcPr>
            <w:tcW w:w="900" w:type="dxa"/>
            <w:tcBorders>
              <w:top w:val="single" w:sz="6" w:space="0" w:color="auto"/>
              <w:left w:val="single" w:sz="6" w:space="0" w:color="auto"/>
              <w:bottom w:val="single" w:sz="6" w:space="0" w:color="auto"/>
              <w:right w:val="single" w:sz="6" w:space="0" w:color="auto"/>
            </w:tcBorders>
            <w:vAlign w:val="bottom"/>
          </w:tcPr>
          <w:p w14:paraId="48C7CC0F"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476,117</w:t>
            </w:r>
          </w:p>
        </w:tc>
        <w:tc>
          <w:tcPr>
            <w:tcW w:w="810" w:type="dxa"/>
            <w:tcBorders>
              <w:top w:val="single" w:sz="6" w:space="0" w:color="auto"/>
              <w:left w:val="single" w:sz="6" w:space="0" w:color="auto"/>
              <w:bottom w:val="single" w:sz="6" w:space="0" w:color="auto"/>
              <w:right w:val="single" w:sz="6" w:space="0" w:color="auto"/>
            </w:tcBorders>
            <w:vAlign w:val="bottom"/>
          </w:tcPr>
          <w:p w14:paraId="33EC3EF4"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MSHP</w:t>
            </w:r>
          </w:p>
        </w:tc>
        <w:tc>
          <w:tcPr>
            <w:tcW w:w="270" w:type="dxa"/>
            <w:tcBorders>
              <w:top w:val="single" w:sz="6" w:space="0" w:color="auto"/>
              <w:left w:val="single" w:sz="6" w:space="0" w:color="auto"/>
              <w:bottom w:val="single" w:sz="6" w:space="0" w:color="auto"/>
              <w:right w:val="single" w:sz="6" w:space="0" w:color="auto"/>
            </w:tcBorders>
            <w:noWrap/>
            <w:vAlign w:val="bottom"/>
          </w:tcPr>
          <w:p w14:paraId="0937F8E0"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435361DF"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70DE8033"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22E91CB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63FF5971"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56173065"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W4NF</w:t>
            </w:r>
          </w:p>
        </w:tc>
        <w:tc>
          <w:tcPr>
            <w:tcW w:w="900" w:type="dxa"/>
            <w:tcBorders>
              <w:top w:val="single" w:sz="6" w:space="0" w:color="auto"/>
              <w:left w:val="single" w:sz="6" w:space="0" w:color="auto"/>
              <w:bottom w:val="single" w:sz="6" w:space="0" w:color="auto"/>
              <w:right w:val="single" w:sz="6" w:space="0" w:color="auto"/>
            </w:tcBorders>
            <w:noWrap/>
            <w:vAlign w:val="bottom"/>
          </w:tcPr>
          <w:p w14:paraId="52A8858E"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228,600</w:t>
            </w:r>
          </w:p>
        </w:tc>
        <w:tc>
          <w:tcPr>
            <w:tcW w:w="807" w:type="dxa"/>
            <w:tcBorders>
              <w:top w:val="single" w:sz="6" w:space="0" w:color="auto"/>
              <w:left w:val="single" w:sz="6" w:space="0" w:color="auto"/>
              <w:bottom w:val="single" w:sz="6" w:space="0" w:color="auto"/>
              <w:right w:val="single" w:sz="6" w:space="0" w:color="auto"/>
            </w:tcBorders>
            <w:vAlign w:val="bottom"/>
          </w:tcPr>
          <w:p w14:paraId="261883E3"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MSHP</w:t>
            </w:r>
          </w:p>
        </w:tc>
        <w:tc>
          <w:tcPr>
            <w:tcW w:w="272" w:type="dxa"/>
            <w:tcBorders>
              <w:top w:val="single" w:sz="6" w:space="0" w:color="auto"/>
              <w:left w:val="single" w:sz="6" w:space="0" w:color="auto"/>
              <w:bottom w:val="single" w:sz="6" w:space="0" w:color="auto"/>
              <w:right w:val="single" w:sz="6" w:space="0" w:color="auto"/>
            </w:tcBorders>
            <w:noWrap/>
            <w:vAlign w:val="bottom"/>
          </w:tcPr>
          <w:p w14:paraId="15885324"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29EA3DFB"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W2A</w:t>
            </w:r>
          </w:p>
        </w:tc>
        <w:tc>
          <w:tcPr>
            <w:tcW w:w="900" w:type="dxa"/>
            <w:tcBorders>
              <w:top w:val="single" w:sz="6" w:space="0" w:color="auto"/>
              <w:left w:val="single" w:sz="6" w:space="0" w:color="auto"/>
              <w:bottom w:val="single" w:sz="6" w:space="0" w:color="auto"/>
              <w:right w:val="single" w:sz="6" w:space="0" w:color="auto"/>
            </w:tcBorders>
            <w:noWrap/>
            <w:vAlign w:val="bottom"/>
          </w:tcPr>
          <w:p w14:paraId="1A589EFA"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716,289</w:t>
            </w:r>
          </w:p>
        </w:tc>
        <w:tc>
          <w:tcPr>
            <w:tcW w:w="811" w:type="dxa"/>
            <w:tcBorders>
              <w:top w:val="single" w:sz="6" w:space="0" w:color="auto"/>
              <w:left w:val="single" w:sz="6" w:space="0" w:color="auto"/>
              <w:bottom w:val="single" w:sz="6" w:space="0" w:color="auto"/>
            </w:tcBorders>
            <w:vAlign w:val="bottom"/>
          </w:tcPr>
          <w:p w14:paraId="54D799A9"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MSHP</w:t>
            </w:r>
          </w:p>
        </w:tc>
      </w:tr>
      <w:tr w:rsidR="0041733D" w:rsidRPr="004B2590" w14:paraId="233FC7AE"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15B2A8E2"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VA7DZ</w:t>
            </w:r>
          </w:p>
        </w:tc>
        <w:tc>
          <w:tcPr>
            <w:tcW w:w="900" w:type="dxa"/>
            <w:tcBorders>
              <w:top w:val="single" w:sz="6" w:space="0" w:color="auto"/>
              <w:left w:val="single" w:sz="6" w:space="0" w:color="auto"/>
              <w:bottom w:val="single" w:sz="6" w:space="0" w:color="auto"/>
              <w:right w:val="single" w:sz="6" w:space="0" w:color="auto"/>
            </w:tcBorders>
            <w:vAlign w:val="bottom"/>
          </w:tcPr>
          <w:p w14:paraId="02059696"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296,728</w:t>
            </w:r>
          </w:p>
        </w:tc>
        <w:tc>
          <w:tcPr>
            <w:tcW w:w="810" w:type="dxa"/>
            <w:tcBorders>
              <w:top w:val="single" w:sz="6" w:space="0" w:color="auto"/>
              <w:left w:val="single" w:sz="6" w:space="0" w:color="auto"/>
              <w:bottom w:val="single" w:sz="6" w:space="0" w:color="auto"/>
              <w:right w:val="single" w:sz="6" w:space="0" w:color="auto"/>
            </w:tcBorders>
            <w:vAlign w:val="bottom"/>
          </w:tcPr>
          <w:p w14:paraId="2B6E999D"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MSHP</w:t>
            </w:r>
          </w:p>
        </w:tc>
        <w:tc>
          <w:tcPr>
            <w:tcW w:w="270" w:type="dxa"/>
            <w:tcBorders>
              <w:top w:val="single" w:sz="6" w:space="0" w:color="auto"/>
              <w:left w:val="single" w:sz="6" w:space="0" w:color="auto"/>
              <w:bottom w:val="single" w:sz="6" w:space="0" w:color="auto"/>
              <w:right w:val="single" w:sz="6" w:space="0" w:color="auto"/>
            </w:tcBorders>
            <w:noWrap/>
            <w:vAlign w:val="bottom"/>
          </w:tcPr>
          <w:p w14:paraId="4D07DA74"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41546A62"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NA5C</w:t>
            </w:r>
          </w:p>
        </w:tc>
        <w:tc>
          <w:tcPr>
            <w:tcW w:w="900" w:type="dxa"/>
            <w:tcBorders>
              <w:top w:val="single" w:sz="6" w:space="0" w:color="auto"/>
              <w:left w:val="single" w:sz="6" w:space="0" w:color="auto"/>
              <w:bottom w:val="single" w:sz="6" w:space="0" w:color="auto"/>
              <w:right w:val="single" w:sz="6" w:space="0" w:color="auto"/>
            </w:tcBorders>
            <w:vAlign w:val="bottom"/>
          </w:tcPr>
          <w:p w14:paraId="5E820E10"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237,160</w:t>
            </w:r>
          </w:p>
        </w:tc>
        <w:tc>
          <w:tcPr>
            <w:tcW w:w="810" w:type="dxa"/>
            <w:tcBorders>
              <w:top w:val="single" w:sz="6" w:space="0" w:color="auto"/>
              <w:left w:val="single" w:sz="6" w:space="0" w:color="auto"/>
              <w:bottom w:val="single" w:sz="6" w:space="0" w:color="auto"/>
              <w:right w:val="single" w:sz="6" w:space="0" w:color="auto"/>
            </w:tcBorders>
            <w:vAlign w:val="bottom"/>
          </w:tcPr>
          <w:p w14:paraId="3E625B32"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MSHP</w:t>
            </w:r>
          </w:p>
        </w:tc>
        <w:tc>
          <w:tcPr>
            <w:tcW w:w="270" w:type="dxa"/>
            <w:tcBorders>
              <w:top w:val="single" w:sz="6" w:space="0" w:color="auto"/>
              <w:left w:val="single" w:sz="6" w:space="0" w:color="auto"/>
              <w:bottom w:val="single" w:sz="6" w:space="0" w:color="auto"/>
              <w:right w:val="single" w:sz="6" w:space="0" w:color="auto"/>
            </w:tcBorders>
            <w:noWrap/>
            <w:vAlign w:val="bottom"/>
          </w:tcPr>
          <w:p w14:paraId="5E516FC5"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7539B3E7"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41B78EDE"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39F0AE7E"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6162FB6D"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2D5474C4"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W4MLB</w:t>
            </w:r>
          </w:p>
        </w:tc>
        <w:tc>
          <w:tcPr>
            <w:tcW w:w="900" w:type="dxa"/>
            <w:tcBorders>
              <w:top w:val="single" w:sz="6" w:space="0" w:color="auto"/>
              <w:left w:val="single" w:sz="6" w:space="0" w:color="auto"/>
              <w:bottom w:val="single" w:sz="6" w:space="0" w:color="auto"/>
              <w:right w:val="single" w:sz="6" w:space="0" w:color="auto"/>
            </w:tcBorders>
            <w:noWrap/>
            <w:vAlign w:val="bottom"/>
          </w:tcPr>
          <w:p w14:paraId="1C1059D3"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134,415</w:t>
            </w:r>
          </w:p>
        </w:tc>
        <w:tc>
          <w:tcPr>
            <w:tcW w:w="807" w:type="dxa"/>
            <w:tcBorders>
              <w:top w:val="single" w:sz="6" w:space="0" w:color="auto"/>
              <w:left w:val="single" w:sz="6" w:space="0" w:color="auto"/>
              <w:bottom w:val="single" w:sz="6" w:space="0" w:color="auto"/>
              <w:right w:val="single" w:sz="6" w:space="0" w:color="auto"/>
            </w:tcBorders>
            <w:vAlign w:val="bottom"/>
          </w:tcPr>
          <w:p w14:paraId="3A52A63B"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MSHP</w:t>
            </w:r>
          </w:p>
        </w:tc>
        <w:tc>
          <w:tcPr>
            <w:tcW w:w="272" w:type="dxa"/>
            <w:tcBorders>
              <w:top w:val="single" w:sz="6" w:space="0" w:color="auto"/>
              <w:left w:val="single" w:sz="6" w:space="0" w:color="auto"/>
              <w:bottom w:val="single" w:sz="6" w:space="0" w:color="auto"/>
              <w:right w:val="single" w:sz="6" w:space="0" w:color="auto"/>
            </w:tcBorders>
            <w:noWrap/>
            <w:vAlign w:val="bottom"/>
          </w:tcPr>
          <w:p w14:paraId="0FBFF03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516F2C18"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KD1MC</w:t>
            </w:r>
          </w:p>
        </w:tc>
        <w:tc>
          <w:tcPr>
            <w:tcW w:w="900" w:type="dxa"/>
            <w:tcBorders>
              <w:top w:val="single" w:sz="6" w:space="0" w:color="auto"/>
              <w:left w:val="single" w:sz="6" w:space="0" w:color="auto"/>
              <w:bottom w:val="single" w:sz="6" w:space="0" w:color="auto"/>
              <w:right w:val="single" w:sz="6" w:space="0" w:color="auto"/>
            </w:tcBorders>
            <w:noWrap/>
            <w:vAlign w:val="bottom"/>
          </w:tcPr>
          <w:p w14:paraId="30FB84D0"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713,368</w:t>
            </w:r>
          </w:p>
        </w:tc>
        <w:tc>
          <w:tcPr>
            <w:tcW w:w="811" w:type="dxa"/>
            <w:tcBorders>
              <w:top w:val="single" w:sz="6" w:space="0" w:color="auto"/>
              <w:left w:val="single" w:sz="6" w:space="0" w:color="auto"/>
              <w:bottom w:val="single" w:sz="6" w:space="0" w:color="auto"/>
            </w:tcBorders>
            <w:vAlign w:val="bottom"/>
          </w:tcPr>
          <w:p w14:paraId="3C22EF36"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MSHP</w:t>
            </w:r>
          </w:p>
        </w:tc>
      </w:tr>
      <w:tr w:rsidR="0041733D" w:rsidRPr="004B2590" w14:paraId="28700402"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60DC289D" w14:textId="77777777" w:rsidR="0041733D" w:rsidRPr="00D8309C" w:rsidRDefault="0041733D" w:rsidP="00252921">
            <w:pPr>
              <w:outlineLvl w:val="1"/>
              <w:rPr>
                <w:rFonts w:ascii="Calibri" w:hAnsi="Calibri" w:cs="Calibri"/>
                <w:color w:val="000000"/>
                <w:sz w:val="16"/>
                <w:szCs w:val="16"/>
              </w:rPr>
            </w:pPr>
            <w:r w:rsidRPr="00D8309C">
              <w:rPr>
                <w:rFonts w:ascii="Calibri" w:hAnsi="Calibri" w:cs="Calibri"/>
                <w:color w:val="000000"/>
                <w:sz w:val="16"/>
                <w:szCs w:val="16"/>
              </w:rPr>
              <w:t>W7TVC</w:t>
            </w:r>
          </w:p>
        </w:tc>
        <w:tc>
          <w:tcPr>
            <w:tcW w:w="900" w:type="dxa"/>
            <w:tcBorders>
              <w:top w:val="single" w:sz="6" w:space="0" w:color="auto"/>
              <w:left w:val="single" w:sz="6" w:space="0" w:color="auto"/>
              <w:bottom w:val="single" w:sz="6" w:space="0" w:color="auto"/>
              <w:right w:val="single" w:sz="6" w:space="0" w:color="auto"/>
            </w:tcBorders>
            <w:vAlign w:val="bottom"/>
          </w:tcPr>
          <w:p w14:paraId="790EF708" w14:textId="77777777" w:rsidR="0041733D" w:rsidRPr="00D8309C" w:rsidRDefault="0041733D" w:rsidP="00252921">
            <w:pPr>
              <w:jc w:val="right"/>
              <w:outlineLvl w:val="1"/>
              <w:rPr>
                <w:rFonts w:ascii="Calibri" w:hAnsi="Calibri" w:cs="Calibri"/>
                <w:color w:val="000000"/>
                <w:sz w:val="16"/>
                <w:szCs w:val="16"/>
              </w:rPr>
            </w:pPr>
            <w:r w:rsidRPr="00D8309C">
              <w:rPr>
                <w:rFonts w:ascii="Calibri" w:hAnsi="Calibri" w:cs="Calibri"/>
                <w:color w:val="000000"/>
                <w:sz w:val="16"/>
                <w:szCs w:val="16"/>
              </w:rPr>
              <w:t>104,040</w:t>
            </w:r>
          </w:p>
        </w:tc>
        <w:tc>
          <w:tcPr>
            <w:tcW w:w="810" w:type="dxa"/>
            <w:tcBorders>
              <w:top w:val="single" w:sz="6" w:space="0" w:color="auto"/>
              <w:left w:val="single" w:sz="6" w:space="0" w:color="auto"/>
              <w:bottom w:val="single" w:sz="6" w:space="0" w:color="auto"/>
              <w:right w:val="single" w:sz="6" w:space="0" w:color="auto"/>
            </w:tcBorders>
            <w:vAlign w:val="bottom"/>
          </w:tcPr>
          <w:p w14:paraId="4E27F29B" w14:textId="77777777" w:rsidR="0041733D" w:rsidRPr="00D8309C" w:rsidRDefault="0041733D" w:rsidP="00252921">
            <w:pPr>
              <w:jc w:val="center"/>
              <w:outlineLvl w:val="1"/>
              <w:rPr>
                <w:rFonts w:ascii="Calibri" w:hAnsi="Calibri" w:cs="Calibri"/>
                <w:color w:val="000000"/>
                <w:sz w:val="16"/>
                <w:szCs w:val="16"/>
              </w:rPr>
            </w:pPr>
            <w:r w:rsidRPr="00D8309C">
              <w:rPr>
                <w:rFonts w:ascii="Calibri" w:hAnsi="Calibri" w:cs="Calibri"/>
                <w:color w:val="000000"/>
                <w:sz w:val="16"/>
                <w:szCs w:val="16"/>
              </w:rPr>
              <w:t>MSHP</w:t>
            </w:r>
          </w:p>
        </w:tc>
        <w:tc>
          <w:tcPr>
            <w:tcW w:w="270" w:type="dxa"/>
            <w:tcBorders>
              <w:top w:val="single" w:sz="6" w:space="0" w:color="auto"/>
              <w:left w:val="single" w:sz="6" w:space="0" w:color="auto"/>
              <w:bottom w:val="single" w:sz="6" w:space="0" w:color="auto"/>
              <w:right w:val="single" w:sz="6" w:space="0" w:color="auto"/>
            </w:tcBorders>
            <w:noWrap/>
            <w:vAlign w:val="bottom"/>
          </w:tcPr>
          <w:p w14:paraId="6D92F22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3960DE2B"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5437F85A"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vAlign w:val="bottom"/>
          </w:tcPr>
          <w:p w14:paraId="023F81A5"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595D4E76"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vAlign w:val="bottom"/>
          </w:tcPr>
          <w:p w14:paraId="6B97F58F"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FB466FC"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6" w:space="0" w:color="auto"/>
              <w:right w:val="single" w:sz="6" w:space="0" w:color="auto"/>
            </w:tcBorders>
            <w:vAlign w:val="bottom"/>
          </w:tcPr>
          <w:p w14:paraId="06DFAB1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4DB3472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71BD8D0A"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W4USF</w:t>
            </w:r>
          </w:p>
        </w:tc>
        <w:tc>
          <w:tcPr>
            <w:tcW w:w="900" w:type="dxa"/>
            <w:tcBorders>
              <w:top w:val="single" w:sz="6" w:space="0" w:color="auto"/>
              <w:left w:val="single" w:sz="6" w:space="0" w:color="auto"/>
              <w:bottom w:val="single" w:sz="6" w:space="0" w:color="auto"/>
              <w:right w:val="single" w:sz="6" w:space="0" w:color="auto"/>
            </w:tcBorders>
            <w:noWrap/>
            <w:vAlign w:val="bottom"/>
          </w:tcPr>
          <w:p w14:paraId="0FD8ABBA"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528</w:t>
            </w:r>
          </w:p>
        </w:tc>
        <w:tc>
          <w:tcPr>
            <w:tcW w:w="807" w:type="dxa"/>
            <w:tcBorders>
              <w:top w:val="single" w:sz="6" w:space="0" w:color="auto"/>
              <w:left w:val="single" w:sz="6" w:space="0" w:color="auto"/>
              <w:bottom w:val="single" w:sz="6" w:space="0" w:color="auto"/>
              <w:right w:val="single" w:sz="6" w:space="0" w:color="auto"/>
            </w:tcBorders>
            <w:vAlign w:val="bottom"/>
          </w:tcPr>
          <w:p w14:paraId="0640B20D"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MSHP</w:t>
            </w:r>
          </w:p>
        </w:tc>
        <w:tc>
          <w:tcPr>
            <w:tcW w:w="272" w:type="dxa"/>
            <w:tcBorders>
              <w:top w:val="single" w:sz="6" w:space="0" w:color="auto"/>
              <w:left w:val="single" w:sz="6" w:space="0" w:color="auto"/>
              <w:bottom w:val="single" w:sz="6" w:space="0" w:color="auto"/>
              <w:right w:val="single" w:sz="6" w:space="0" w:color="auto"/>
            </w:tcBorders>
            <w:noWrap/>
            <w:vAlign w:val="bottom"/>
          </w:tcPr>
          <w:p w14:paraId="7AFB480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1507344C"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K3CCR</w:t>
            </w:r>
          </w:p>
        </w:tc>
        <w:tc>
          <w:tcPr>
            <w:tcW w:w="900" w:type="dxa"/>
            <w:tcBorders>
              <w:top w:val="single" w:sz="6" w:space="0" w:color="auto"/>
              <w:left w:val="single" w:sz="6" w:space="0" w:color="auto"/>
              <w:bottom w:val="single" w:sz="6" w:space="0" w:color="auto"/>
              <w:right w:val="single" w:sz="6" w:space="0" w:color="auto"/>
            </w:tcBorders>
            <w:noWrap/>
            <w:vAlign w:val="bottom"/>
          </w:tcPr>
          <w:p w14:paraId="506E15E9"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316,043</w:t>
            </w:r>
          </w:p>
        </w:tc>
        <w:tc>
          <w:tcPr>
            <w:tcW w:w="811" w:type="dxa"/>
            <w:tcBorders>
              <w:top w:val="single" w:sz="6" w:space="0" w:color="auto"/>
              <w:left w:val="single" w:sz="6" w:space="0" w:color="auto"/>
              <w:bottom w:val="single" w:sz="6" w:space="0" w:color="auto"/>
            </w:tcBorders>
            <w:vAlign w:val="bottom"/>
          </w:tcPr>
          <w:p w14:paraId="2A4B5E5E"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MSHP</w:t>
            </w:r>
          </w:p>
        </w:tc>
      </w:tr>
      <w:tr w:rsidR="0041733D" w:rsidRPr="0066105E" w14:paraId="51C47F14" w14:textId="77777777" w:rsidTr="00252921">
        <w:trPr>
          <w:trHeight w:val="144"/>
        </w:trPr>
        <w:tc>
          <w:tcPr>
            <w:tcW w:w="1057" w:type="dxa"/>
            <w:tcBorders>
              <w:top w:val="single" w:sz="6" w:space="0" w:color="auto"/>
              <w:bottom w:val="single" w:sz="6" w:space="0" w:color="auto"/>
              <w:right w:val="single" w:sz="6" w:space="0" w:color="auto"/>
            </w:tcBorders>
            <w:vAlign w:val="bottom"/>
            <w:hideMark/>
          </w:tcPr>
          <w:p w14:paraId="6C567B9E" w14:textId="77777777" w:rsidR="0041733D" w:rsidRPr="0066105E" w:rsidRDefault="0041733D" w:rsidP="00252921">
            <w:pPr>
              <w:outlineLvl w:val="1"/>
              <w:rPr>
                <w:rFonts w:ascii="Arial" w:eastAsia="Times New Roman" w:hAnsi="Arial" w:cs="Arial"/>
                <w:color w:val="000000"/>
                <w:sz w:val="12"/>
                <w:szCs w:val="16"/>
              </w:rPr>
            </w:pPr>
          </w:p>
        </w:tc>
        <w:tc>
          <w:tcPr>
            <w:tcW w:w="900" w:type="dxa"/>
            <w:tcBorders>
              <w:top w:val="single" w:sz="6" w:space="0" w:color="auto"/>
              <w:left w:val="single" w:sz="6" w:space="0" w:color="auto"/>
              <w:bottom w:val="single" w:sz="6" w:space="0" w:color="auto"/>
              <w:right w:val="single" w:sz="6" w:space="0" w:color="auto"/>
            </w:tcBorders>
            <w:vAlign w:val="bottom"/>
            <w:hideMark/>
          </w:tcPr>
          <w:p w14:paraId="4CD153C2" w14:textId="77777777" w:rsidR="0041733D" w:rsidRPr="0066105E" w:rsidRDefault="0041733D" w:rsidP="00252921">
            <w:pPr>
              <w:jc w:val="right"/>
              <w:outlineLvl w:val="1"/>
              <w:rPr>
                <w:rFonts w:ascii="Arial" w:eastAsia="Times New Roman" w:hAnsi="Arial" w:cs="Arial"/>
                <w:color w:val="000000"/>
                <w:sz w:val="12"/>
                <w:szCs w:val="16"/>
              </w:rPr>
            </w:pP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58720F5" w14:textId="77777777" w:rsidR="0041733D" w:rsidRPr="0066105E" w:rsidRDefault="0041733D" w:rsidP="00252921">
            <w:pPr>
              <w:jc w:val="center"/>
              <w:outlineLvl w:val="1"/>
              <w:rPr>
                <w:rFonts w:ascii="Arial" w:eastAsia="Times New Roman" w:hAnsi="Arial" w:cs="Arial"/>
                <w:color w:val="000000"/>
                <w:sz w:val="12"/>
                <w:szCs w:val="16"/>
              </w:rPr>
            </w:pPr>
          </w:p>
        </w:tc>
        <w:tc>
          <w:tcPr>
            <w:tcW w:w="270" w:type="dxa"/>
            <w:tcBorders>
              <w:top w:val="single" w:sz="6" w:space="0" w:color="auto"/>
              <w:left w:val="single" w:sz="6" w:space="0" w:color="auto"/>
              <w:bottom w:val="single" w:sz="6" w:space="0" w:color="auto"/>
              <w:right w:val="single" w:sz="6" w:space="0" w:color="auto"/>
            </w:tcBorders>
            <w:noWrap/>
            <w:vAlign w:val="bottom"/>
            <w:hideMark/>
          </w:tcPr>
          <w:p w14:paraId="7C08048F" w14:textId="77777777" w:rsidR="0041733D" w:rsidRPr="0066105E" w:rsidRDefault="0041733D" w:rsidP="00252921">
            <w:pPr>
              <w:jc w:val="center"/>
              <w:outlineLvl w:val="1"/>
              <w:rPr>
                <w:rFonts w:ascii="Arial" w:eastAsia="Times New Roman" w:hAnsi="Arial" w:cs="Arial"/>
                <w:color w:val="000000"/>
                <w:sz w:val="12"/>
                <w:szCs w:val="16"/>
              </w:rPr>
            </w:pPr>
          </w:p>
        </w:tc>
        <w:tc>
          <w:tcPr>
            <w:tcW w:w="1080" w:type="dxa"/>
            <w:tcBorders>
              <w:top w:val="single" w:sz="6" w:space="0" w:color="auto"/>
              <w:left w:val="single" w:sz="6" w:space="0" w:color="auto"/>
              <w:bottom w:val="single" w:sz="6" w:space="0" w:color="auto"/>
              <w:right w:val="single" w:sz="6" w:space="0" w:color="auto"/>
            </w:tcBorders>
            <w:vAlign w:val="bottom"/>
            <w:hideMark/>
          </w:tcPr>
          <w:p w14:paraId="5AA3CC92" w14:textId="77777777" w:rsidR="0041733D" w:rsidRPr="0066105E" w:rsidRDefault="0041733D" w:rsidP="00252921">
            <w:pPr>
              <w:outlineLvl w:val="1"/>
              <w:rPr>
                <w:rFonts w:ascii="Arial" w:eastAsia="Times New Roman" w:hAnsi="Arial" w:cs="Arial"/>
                <w:color w:val="000000"/>
                <w:sz w:val="12"/>
                <w:szCs w:val="16"/>
              </w:rPr>
            </w:pPr>
          </w:p>
        </w:tc>
        <w:tc>
          <w:tcPr>
            <w:tcW w:w="900" w:type="dxa"/>
            <w:tcBorders>
              <w:top w:val="single" w:sz="6" w:space="0" w:color="auto"/>
              <w:left w:val="single" w:sz="6" w:space="0" w:color="auto"/>
              <w:bottom w:val="single" w:sz="6" w:space="0" w:color="auto"/>
              <w:right w:val="single" w:sz="6" w:space="0" w:color="auto"/>
            </w:tcBorders>
            <w:vAlign w:val="bottom"/>
            <w:hideMark/>
          </w:tcPr>
          <w:p w14:paraId="58EBE929" w14:textId="77777777" w:rsidR="0041733D" w:rsidRPr="0066105E" w:rsidRDefault="0041733D" w:rsidP="00252921">
            <w:pPr>
              <w:jc w:val="right"/>
              <w:outlineLvl w:val="1"/>
              <w:rPr>
                <w:rFonts w:ascii="Arial" w:eastAsia="Times New Roman" w:hAnsi="Arial" w:cs="Arial"/>
                <w:color w:val="000000"/>
                <w:sz w:val="12"/>
                <w:szCs w:val="16"/>
              </w:rPr>
            </w:pP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D5CA7DA" w14:textId="77777777" w:rsidR="0041733D" w:rsidRPr="0066105E" w:rsidRDefault="0041733D" w:rsidP="00252921">
            <w:pPr>
              <w:jc w:val="center"/>
              <w:outlineLvl w:val="1"/>
              <w:rPr>
                <w:rFonts w:ascii="Arial" w:eastAsia="Times New Roman" w:hAnsi="Arial" w:cs="Arial"/>
                <w:color w:val="000000"/>
                <w:sz w:val="12"/>
                <w:szCs w:val="16"/>
              </w:rPr>
            </w:pPr>
          </w:p>
        </w:tc>
        <w:tc>
          <w:tcPr>
            <w:tcW w:w="270" w:type="dxa"/>
            <w:tcBorders>
              <w:top w:val="single" w:sz="6" w:space="0" w:color="auto"/>
              <w:left w:val="single" w:sz="6" w:space="0" w:color="auto"/>
              <w:bottom w:val="single" w:sz="6" w:space="0" w:color="auto"/>
              <w:right w:val="single" w:sz="6" w:space="0" w:color="auto"/>
            </w:tcBorders>
            <w:noWrap/>
            <w:vAlign w:val="bottom"/>
            <w:hideMark/>
          </w:tcPr>
          <w:p w14:paraId="16A04DDC" w14:textId="77777777" w:rsidR="0041733D" w:rsidRPr="0066105E" w:rsidRDefault="0041733D" w:rsidP="00252921">
            <w:pPr>
              <w:jc w:val="center"/>
              <w:outlineLvl w:val="1"/>
              <w:rPr>
                <w:rFonts w:ascii="Arial" w:eastAsia="Times New Roman" w:hAnsi="Arial" w:cs="Arial"/>
                <w:color w:val="000000"/>
                <w:sz w:val="12"/>
                <w:szCs w:val="16"/>
              </w:rPr>
            </w:pP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ED7A78C" w14:textId="77777777" w:rsidR="0041733D" w:rsidRPr="0066105E" w:rsidRDefault="0041733D" w:rsidP="00252921">
            <w:pPr>
              <w:outlineLvl w:val="1"/>
              <w:rPr>
                <w:rFonts w:ascii="Arial" w:eastAsia="Times New Roman" w:hAnsi="Arial" w:cs="Arial"/>
                <w:color w:val="000000"/>
                <w:sz w:val="12"/>
                <w:szCs w:val="16"/>
              </w:rPr>
            </w:pP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243694B" w14:textId="77777777" w:rsidR="0041733D" w:rsidRPr="0066105E" w:rsidRDefault="0041733D" w:rsidP="00252921">
            <w:pPr>
              <w:outlineLvl w:val="1"/>
              <w:rPr>
                <w:rFonts w:ascii="Arial" w:eastAsia="Times New Roman" w:hAnsi="Arial" w:cs="Arial"/>
                <w:color w:val="000000"/>
                <w:sz w:val="12"/>
                <w:szCs w:val="16"/>
              </w:rPr>
            </w:pPr>
          </w:p>
        </w:tc>
        <w:tc>
          <w:tcPr>
            <w:tcW w:w="805" w:type="dxa"/>
            <w:tcBorders>
              <w:top w:val="single" w:sz="6" w:space="0" w:color="auto"/>
              <w:left w:val="single" w:sz="6" w:space="0" w:color="auto"/>
              <w:bottom w:val="single" w:sz="6" w:space="0" w:color="auto"/>
              <w:right w:val="single" w:sz="6" w:space="0" w:color="auto"/>
            </w:tcBorders>
            <w:noWrap/>
            <w:vAlign w:val="bottom"/>
            <w:hideMark/>
          </w:tcPr>
          <w:p w14:paraId="7F2B4E5D" w14:textId="77777777" w:rsidR="0041733D" w:rsidRPr="0066105E" w:rsidRDefault="0041733D" w:rsidP="00252921">
            <w:pPr>
              <w:jc w:val="center"/>
              <w:outlineLvl w:val="1"/>
              <w:rPr>
                <w:rFonts w:ascii="Arial" w:eastAsia="Times New Roman" w:hAnsi="Arial" w:cs="Arial"/>
                <w:color w:val="000000"/>
                <w:sz w:val="12"/>
                <w:szCs w:val="16"/>
              </w:rPr>
            </w:pPr>
          </w:p>
        </w:tc>
        <w:tc>
          <w:tcPr>
            <w:tcW w:w="272" w:type="dxa"/>
            <w:tcBorders>
              <w:top w:val="single" w:sz="6" w:space="0" w:color="auto"/>
              <w:left w:val="single" w:sz="6" w:space="0" w:color="auto"/>
              <w:bottom w:val="single" w:sz="6" w:space="0" w:color="auto"/>
              <w:right w:val="single" w:sz="6" w:space="0" w:color="auto"/>
            </w:tcBorders>
            <w:noWrap/>
            <w:vAlign w:val="bottom"/>
            <w:hideMark/>
          </w:tcPr>
          <w:p w14:paraId="3B6A4A1C" w14:textId="77777777" w:rsidR="0041733D" w:rsidRPr="0066105E" w:rsidRDefault="0041733D" w:rsidP="00252921">
            <w:pPr>
              <w:jc w:val="center"/>
              <w:outlineLvl w:val="1"/>
              <w:rPr>
                <w:rFonts w:ascii="Arial" w:eastAsia="Times New Roman" w:hAnsi="Arial" w:cs="Arial"/>
                <w:color w:val="000000"/>
                <w:sz w:val="12"/>
                <w:szCs w:val="16"/>
              </w:rPr>
            </w:pPr>
          </w:p>
        </w:tc>
        <w:tc>
          <w:tcPr>
            <w:tcW w:w="993" w:type="dxa"/>
            <w:tcBorders>
              <w:top w:val="single" w:sz="6" w:space="0" w:color="auto"/>
              <w:left w:val="single" w:sz="6" w:space="0" w:color="auto"/>
              <w:bottom w:val="single" w:sz="6" w:space="0" w:color="auto"/>
              <w:right w:val="single" w:sz="6" w:space="0" w:color="auto"/>
            </w:tcBorders>
            <w:noWrap/>
            <w:vAlign w:val="bottom"/>
            <w:hideMark/>
          </w:tcPr>
          <w:p w14:paraId="77A9E59E" w14:textId="77777777" w:rsidR="0041733D" w:rsidRPr="0066105E" w:rsidRDefault="0041733D" w:rsidP="00252921">
            <w:pPr>
              <w:outlineLvl w:val="1"/>
              <w:rPr>
                <w:rFonts w:ascii="Arial" w:eastAsia="Times New Roman" w:hAnsi="Arial" w:cs="Arial"/>
                <w:color w:val="000000"/>
                <w:sz w:val="12"/>
                <w:szCs w:val="16"/>
              </w:rPr>
            </w:pP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BDAC93F" w14:textId="77777777" w:rsidR="0041733D" w:rsidRPr="0066105E" w:rsidRDefault="0041733D" w:rsidP="00252921">
            <w:pPr>
              <w:outlineLvl w:val="1"/>
              <w:rPr>
                <w:rFonts w:ascii="Arial" w:eastAsia="Times New Roman" w:hAnsi="Arial" w:cs="Arial"/>
                <w:color w:val="000000"/>
                <w:sz w:val="12"/>
                <w:szCs w:val="16"/>
              </w:rPr>
            </w:pPr>
          </w:p>
        </w:tc>
        <w:tc>
          <w:tcPr>
            <w:tcW w:w="807" w:type="dxa"/>
            <w:tcBorders>
              <w:top w:val="single" w:sz="6" w:space="0" w:color="auto"/>
              <w:left w:val="single" w:sz="6" w:space="0" w:color="auto"/>
              <w:bottom w:val="single" w:sz="6" w:space="0" w:color="auto"/>
              <w:right w:val="single" w:sz="6" w:space="0" w:color="auto"/>
            </w:tcBorders>
            <w:noWrap/>
            <w:vAlign w:val="bottom"/>
            <w:hideMark/>
          </w:tcPr>
          <w:p w14:paraId="236750A0" w14:textId="77777777" w:rsidR="0041733D" w:rsidRPr="0066105E" w:rsidRDefault="0041733D" w:rsidP="00252921">
            <w:pPr>
              <w:jc w:val="center"/>
              <w:outlineLvl w:val="1"/>
              <w:rPr>
                <w:rFonts w:ascii="Arial" w:eastAsia="Times New Roman" w:hAnsi="Arial" w:cs="Arial"/>
                <w:color w:val="000000"/>
                <w:sz w:val="12"/>
                <w:szCs w:val="16"/>
              </w:rPr>
            </w:pPr>
          </w:p>
        </w:tc>
        <w:tc>
          <w:tcPr>
            <w:tcW w:w="272" w:type="dxa"/>
            <w:tcBorders>
              <w:top w:val="single" w:sz="6" w:space="0" w:color="auto"/>
              <w:left w:val="single" w:sz="6" w:space="0" w:color="auto"/>
              <w:bottom w:val="single" w:sz="6" w:space="0" w:color="auto"/>
              <w:right w:val="single" w:sz="6" w:space="0" w:color="auto"/>
            </w:tcBorders>
            <w:noWrap/>
            <w:vAlign w:val="bottom"/>
            <w:hideMark/>
          </w:tcPr>
          <w:p w14:paraId="4D8CE2B1" w14:textId="77777777" w:rsidR="0041733D" w:rsidRPr="0066105E" w:rsidRDefault="0041733D" w:rsidP="00252921">
            <w:pPr>
              <w:jc w:val="center"/>
              <w:outlineLvl w:val="1"/>
              <w:rPr>
                <w:rFonts w:ascii="Arial" w:eastAsia="Times New Roman" w:hAnsi="Arial" w:cs="Arial"/>
                <w:color w:val="000000"/>
                <w:sz w:val="12"/>
                <w:szCs w:val="16"/>
              </w:rPr>
            </w:pPr>
          </w:p>
        </w:tc>
        <w:tc>
          <w:tcPr>
            <w:tcW w:w="1081" w:type="dxa"/>
            <w:tcBorders>
              <w:top w:val="single" w:sz="6" w:space="0" w:color="auto"/>
              <w:left w:val="single" w:sz="6" w:space="0" w:color="auto"/>
              <w:bottom w:val="single" w:sz="6" w:space="0" w:color="auto"/>
              <w:right w:val="single" w:sz="6" w:space="0" w:color="auto"/>
            </w:tcBorders>
            <w:noWrap/>
            <w:vAlign w:val="bottom"/>
            <w:hideMark/>
          </w:tcPr>
          <w:p w14:paraId="30E16E9A" w14:textId="77777777" w:rsidR="0041733D" w:rsidRPr="0066105E" w:rsidRDefault="0041733D" w:rsidP="00252921">
            <w:pPr>
              <w:outlineLvl w:val="1"/>
              <w:rPr>
                <w:rFonts w:ascii="Arial" w:eastAsia="Times New Roman" w:hAnsi="Arial" w:cs="Arial"/>
                <w:color w:val="000000"/>
                <w:sz w:val="12"/>
                <w:szCs w:val="16"/>
              </w:rPr>
            </w:pP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35CDCAA" w14:textId="77777777" w:rsidR="0041733D" w:rsidRPr="0066105E" w:rsidRDefault="0041733D" w:rsidP="00252921">
            <w:pPr>
              <w:outlineLvl w:val="1"/>
              <w:rPr>
                <w:rFonts w:ascii="Arial" w:eastAsia="Times New Roman" w:hAnsi="Arial" w:cs="Arial"/>
                <w:color w:val="000000"/>
                <w:sz w:val="12"/>
                <w:szCs w:val="16"/>
              </w:rPr>
            </w:pPr>
          </w:p>
        </w:tc>
        <w:tc>
          <w:tcPr>
            <w:tcW w:w="811" w:type="dxa"/>
            <w:tcBorders>
              <w:top w:val="single" w:sz="6" w:space="0" w:color="auto"/>
              <w:left w:val="single" w:sz="6" w:space="0" w:color="auto"/>
              <w:bottom w:val="single" w:sz="6" w:space="0" w:color="auto"/>
            </w:tcBorders>
            <w:noWrap/>
            <w:vAlign w:val="bottom"/>
            <w:hideMark/>
          </w:tcPr>
          <w:p w14:paraId="2C8A53FB" w14:textId="77777777" w:rsidR="0041733D" w:rsidRPr="0066105E" w:rsidRDefault="0041733D" w:rsidP="00252921">
            <w:pPr>
              <w:jc w:val="center"/>
              <w:outlineLvl w:val="1"/>
              <w:rPr>
                <w:rFonts w:ascii="Arial" w:eastAsia="Times New Roman" w:hAnsi="Arial" w:cs="Arial"/>
                <w:color w:val="000000"/>
                <w:sz w:val="12"/>
                <w:szCs w:val="16"/>
              </w:rPr>
            </w:pPr>
          </w:p>
        </w:tc>
      </w:tr>
      <w:tr w:rsidR="0041733D" w:rsidRPr="0066105E" w14:paraId="4D82305E" w14:textId="77777777" w:rsidTr="00252921">
        <w:trPr>
          <w:trHeight w:val="144"/>
        </w:trPr>
        <w:tc>
          <w:tcPr>
            <w:tcW w:w="2767" w:type="dxa"/>
            <w:gridSpan w:val="3"/>
            <w:tcBorders>
              <w:top w:val="single" w:sz="6" w:space="0" w:color="auto"/>
              <w:bottom w:val="single" w:sz="6" w:space="0" w:color="auto"/>
              <w:right w:val="single" w:sz="6" w:space="0" w:color="auto"/>
            </w:tcBorders>
            <w:vAlign w:val="bottom"/>
          </w:tcPr>
          <w:p w14:paraId="7A4BF343" w14:textId="77777777" w:rsidR="0041733D" w:rsidRPr="0066105E" w:rsidRDefault="0041733D" w:rsidP="00252921">
            <w:pPr>
              <w:outlineLvl w:val="1"/>
              <w:rPr>
                <w:rFonts w:ascii="Arial" w:eastAsia="Times New Roman" w:hAnsi="Arial" w:cs="Arial"/>
                <w:color w:val="000000"/>
                <w:sz w:val="12"/>
                <w:szCs w:val="16"/>
              </w:rPr>
            </w:pPr>
            <w:r w:rsidRPr="004B2590">
              <w:rPr>
                <w:rFonts w:ascii="Calibri" w:hAnsi="Calibri" w:cs="Calibri"/>
                <w:b/>
                <w:color w:val="000000"/>
                <w:sz w:val="16"/>
                <w:szCs w:val="16"/>
              </w:rPr>
              <w:t>Multi</w:t>
            </w:r>
            <w:r>
              <w:rPr>
                <w:rFonts w:ascii="Calibri" w:hAnsi="Calibri" w:cs="Calibri"/>
                <w:b/>
                <w:color w:val="000000"/>
                <w:sz w:val="16"/>
                <w:szCs w:val="16"/>
              </w:rPr>
              <w:t>o</w:t>
            </w:r>
            <w:r w:rsidRPr="004B2590">
              <w:rPr>
                <w:rFonts w:ascii="Calibri" w:hAnsi="Calibri" w:cs="Calibri"/>
                <w:b/>
                <w:color w:val="000000"/>
                <w:sz w:val="16"/>
                <w:szCs w:val="16"/>
              </w:rPr>
              <w:t xml:space="preserve">perator </w:t>
            </w:r>
            <w:r>
              <w:rPr>
                <w:rFonts w:ascii="Calibri" w:hAnsi="Calibri" w:cs="Calibri"/>
                <w:b/>
                <w:color w:val="000000"/>
                <w:sz w:val="16"/>
                <w:szCs w:val="16"/>
              </w:rPr>
              <w:t>Two</w:t>
            </w:r>
            <w:r w:rsidRPr="004B2590">
              <w:rPr>
                <w:rFonts w:ascii="Calibri" w:hAnsi="Calibri" w:cs="Calibri"/>
                <w:b/>
                <w:color w:val="000000"/>
                <w:sz w:val="16"/>
                <w:szCs w:val="16"/>
              </w:rPr>
              <w:t xml:space="preserve"> Transmitter</w:t>
            </w:r>
          </w:p>
        </w:tc>
        <w:tc>
          <w:tcPr>
            <w:tcW w:w="270" w:type="dxa"/>
            <w:tcBorders>
              <w:top w:val="single" w:sz="6" w:space="0" w:color="auto"/>
              <w:left w:val="single" w:sz="6" w:space="0" w:color="auto"/>
              <w:bottom w:val="single" w:sz="6" w:space="0" w:color="auto"/>
              <w:right w:val="single" w:sz="6" w:space="0" w:color="auto"/>
            </w:tcBorders>
            <w:noWrap/>
            <w:vAlign w:val="bottom"/>
          </w:tcPr>
          <w:p w14:paraId="4EC038BE" w14:textId="77777777" w:rsidR="0041733D" w:rsidRPr="0066105E" w:rsidRDefault="0041733D" w:rsidP="00252921">
            <w:pPr>
              <w:jc w:val="center"/>
              <w:outlineLvl w:val="1"/>
              <w:rPr>
                <w:rFonts w:ascii="Arial" w:eastAsia="Times New Roman" w:hAnsi="Arial" w:cs="Arial"/>
                <w:color w:val="000000"/>
                <w:sz w:val="12"/>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3F4D9DFA" w14:textId="77777777" w:rsidR="0041733D" w:rsidRPr="0066105E" w:rsidRDefault="0041733D" w:rsidP="00252921">
            <w:pPr>
              <w:outlineLvl w:val="1"/>
              <w:rPr>
                <w:rFonts w:ascii="Arial" w:eastAsia="Times New Roman" w:hAnsi="Arial" w:cs="Arial"/>
                <w:color w:val="000000"/>
                <w:sz w:val="12"/>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1FB24834" w14:textId="77777777" w:rsidR="0041733D" w:rsidRPr="0066105E" w:rsidRDefault="0041733D" w:rsidP="00252921">
            <w:pPr>
              <w:jc w:val="right"/>
              <w:outlineLvl w:val="1"/>
              <w:rPr>
                <w:rFonts w:ascii="Arial" w:eastAsia="Times New Roman" w:hAnsi="Arial" w:cs="Arial"/>
                <w:color w:val="000000"/>
                <w:sz w:val="12"/>
                <w:szCs w:val="16"/>
              </w:rPr>
            </w:pPr>
          </w:p>
        </w:tc>
        <w:tc>
          <w:tcPr>
            <w:tcW w:w="810" w:type="dxa"/>
            <w:tcBorders>
              <w:top w:val="single" w:sz="6" w:space="0" w:color="auto"/>
              <w:left w:val="single" w:sz="6" w:space="0" w:color="auto"/>
              <w:bottom w:val="single" w:sz="6" w:space="0" w:color="auto"/>
              <w:right w:val="single" w:sz="6" w:space="0" w:color="auto"/>
            </w:tcBorders>
            <w:noWrap/>
            <w:vAlign w:val="bottom"/>
          </w:tcPr>
          <w:p w14:paraId="1588B834" w14:textId="77777777" w:rsidR="0041733D" w:rsidRPr="0066105E" w:rsidRDefault="0041733D" w:rsidP="00252921">
            <w:pPr>
              <w:jc w:val="center"/>
              <w:outlineLvl w:val="1"/>
              <w:rPr>
                <w:rFonts w:ascii="Arial" w:eastAsia="Times New Roman" w:hAnsi="Arial" w:cs="Arial"/>
                <w:color w:val="000000"/>
                <w:sz w:val="12"/>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390F570B" w14:textId="77777777" w:rsidR="0041733D" w:rsidRPr="0066105E" w:rsidRDefault="0041733D" w:rsidP="00252921">
            <w:pPr>
              <w:jc w:val="center"/>
              <w:outlineLvl w:val="1"/>
              <w:rPr>
                <w:rFonts w:ascii="Arial" w:eastAsia="Times New Roman" w:hAnsi="Arial" w:cs="Arial"/>
                <w:color w:val="000000"/>
                <w:sz w:val="12"/>
                <w:szCs w:val="16"/>
              </w:rPr>
            </w:pPr>
          </w:p>
        </w:tc>
        <w:tc>
          <w:tcPr>
            <w:tcW w:w="990" w:type="dxa"/>
            <w:tcBorders>
              <w:top w:val="single" w:sz="6" w:space="0" w:color="auto"/>
              <w:left w:val="single" w:sz="6" w:space="0" w:color="auto"/>
              <w:bottom w:val="single" w:sz="6" w:space="0" w:color="auto"/>
              <w:right w:val="single" w:sz="6" w:space="0" w:color="auto"/>
            </w:tcBorders>
            <w:noWrap/>
            <w:vAlign w:val="bottom"/>
          </w:tcPr>
          <w:p w14:paraId="1C8B04A9" w14:textId="77777777" w:rsidR="0041733D" w:rsidRPr="0066105E" w:rsidRDefault="0041733D" w:rsidP="00252921">
            <w:pPr>
              <w:outlineLvl w:val="1"/>
              <w:rPr>
                <w:rFonts w:ascii="Arial" w:eastAsia="Times New Roman" w:hAnsi="Arial" w:cs="Arial"/>
                <w:color w:val="000000"/>
                <w:sz w:val="12"/>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1C3E7BB2" w14:textId="77777777" w:rsidR="0041733D" w:rsidRPr="0066105E" w:rsidRDefault="0041733D" w:rsidP="00252921">
            <w:pPr>
              <w:outlineLvl w:val="1"/>
              <w:rPr>
                <w:rFonts w:ascii="Arial" w:eastAsia="Times New Roman" w:hAnsi="Arial" w:cs="Arial"/>
                <w:color w:val="000000"/>
                <w:sz w:val="12"/>
                <w:szCs w:val="16"/>
              </w:rPr>
            </w:pPr>
          </w:p>
        </w:tc>
        <w:tc>
          <w:tcPr>
            <w:tcW w:w="805" w:type="dxa"/>
            <w:tcBorders>
              <w:top w:val="single" w:sz="6" w:space="0" w:color="auto"/>
              <w:left w:val="single" w:sz="6" w:space="0" w:color="auto"/>
              <w:bottom w:val="single" w:sz="6" w:space="0" w:color="auto"/>
              <w:right w:val="single" w:sz="6" w:space="0" w:color="auto"/>
            </w:tcBorders>
            <w:noWrap/>
            <w:vAlign w:val="bottom"/>
          </w:tcPr>
          <w:p w14:paraId="241C2D43" w14:textId="77777777" w:rsidR="0041733D" w:rsidRPr="0066105E" w:rsidRDefault="0041733D" w:rsidP="00252921">
            <w:pPr>
              <w:jc w:val="center"/>
              <w:outlineLvl w:val="1"/>
              <w:rPr>
                <w:rFonts w:ascii="Arial" w:eastAsia="Times New Roman" w:hAnsi="Arial" w:cs="Arial"/>
                <w:color w:val="000000"/>
                <w:sz w:val="12"/>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680135C2" w14:textId="77777777" w:rsidR="0041733D" w:rsidRPr="0066105E" w:rsidRDefault="0041733D" w:rsidP="00252921">
            <w:pPr>
              <w:jc w:val="center"/>
              <w:outlineLvl w:val="1"/>
              <w:rPr>
                <w:rFonts w:ascii="Arial" w:eastAsia="Times New Roman" w:hAnsi="Arial" w:cs="Arial"/>
                <w:color w:val="000000"/>
                <w:sz w:val="12"/>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11784C30" w14:textId="77777777" w:rsidR="0041733D" w:rsidRPr="0066105E" w:rsidRDefault="0041733D" w:rsidP="00252921">
            <w:pPr>
              <w:outlineLvl w:val="1"/>
              <w:rPr>
                <w:rFonts w:ascii="Arial" w:eastAsia="Times New Roman" w:hAnsi="Arial" w:cs="Arial"/>
                <w:color w:val="000000"/>
                <w:sz w:val="12"/>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4F0F98D1" w14:textId="77777777" w:rsidR="0041733D" w:rsidRPr="0066105E" w:rsidRDefault="0041733D" w:rsidP="00252921">
            <w:pPr>
              <w:outlineLvl w:val="1"/>
              <w:rPr>
                <w:rFonts w:ascii="Arial" w:eastAsia="Times New Roman" w:hAnsi="Arial" w:cs="Arial"/>
                <w:color w:val="000000"/>
                <w:sz w:val="12"/>
                <w:szCs w:val="16"/>
              </w:rPr>
            </w:pPr>
          </w:p>
        </w:tc>
        <w:tc>
          <w:tcPr>
            <w:tcW w:w="807" w:type="dxa"/>
            <w:tcBorders>
              <w:top w:val="single" w:sz="6" w:space="0" w:color="auto"/>
              <w:left w:val="single" w:sz="6" w:space="0" w:color="auto"/>
              <w:bottom w:val="single" w:sz="6" w:space="0" w:color="auto"/>
              <w:right w:val="single" w:sz="6" w:space="0" w:color="auto"/>
            </w:tcBorders>
            <w:noWrap/>
            <w:vAlign w:val="bottom"/>
          </w:tcPr>
          <w:p w14:paraId="2466596D" w14:textId="77777777" w:rsidR="0041733D" w:rsidRPr="0066105E" w:rsidRDefault="0041733D" w:rsidP="00252921">
            <w:pPr>
              <w:jc w:val="center"/>
              <w:outlineLvl w:val="1"/>
              <w:rPr>
                <w:rFonts w:ascii="Arial" w:eastAsia="Times New Roman" w:hAnsi="Arial" w:cs="Arial"/>
                <w:color w:val="000000"/>
                <w:sz w:val="12"/>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058179BA" w14:textId="77777777" w:rsidR="0041733D" w:rsidRPr="0066105E" w:rsidRDefault="0041733D" w:rsidP="00252921">
            <w:pPr>
              <w:jc w:val="center"/>
              <w:outlineLvl w:val="1"/>
              <w:rPr>
                <w:rFonts w:ascii="Arial" w:eastAsia="Times New Roman" w:hAnsi="Arial" w:cs="Arial"/>
                <w:color w:val="000000"/>
                <w:sz w:val="12"/>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532780DA" w14:textId="77777777" w:rsidR="0041733D" w:rsidRPr="0066105E" w:rsidRDefault="0041733D" w:rsidP="00252921">
            <w:pPr>
              <w:outlineLvl w:val="1"/>
              <w:rPr>
                <w:rFonts w:ascii="Arial" w:eastAsia="Times New Roman" w:hAnsi="Arial" w:cs="Arial"/>
                <w:color w:val="000000"/>
                <w:sz w:val="12"/>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2D871273" w14:textId="77777777" w:rsidR="0041733D" w:rsidRPr="0066105E" w:rsidRDefault="0041733D" w:rsidP="00252921">
            <w:pPr>
              <w:outlineLvl w:val="1"/>
              <w:rPr>
                <w:rFonts w:ascii="Arial" w:eastAsia="Times New Roman" w:hAnsi="Arial" w:cs="Arial"/>
                <w:color w:val="000000"/>
                <w:sz w:val="12"/>
                <w:szCs w:val="16"/>
              </w:rPr>
            </w:pPr>
          </w:p>
        </w:tc>
        <w:tc>
          <w:tcPr>
            <w:tcW w:w="811" w:type="dxa"/>
            <w:tcBorders>
              <w:top w:val="single" w:sz="6" w:space="0" w:color="auto"/>
              <w:left w:val="single" w:sz="6" w:space="0" w:color="auto"/>
              <w:bottom w:val="single" w:sz="6" w:space="0" w:color="auto"/>
            </w:tcBorders>
            <w:noWrap/>
            <w:vAlign w:val="bottom"/>
          </w:tcPr>
          <w:p w14:paraId="31DB84CB" w14:textId="77777777" w:rsidR="0041733D" w:rsidRPr="0066105E" w:rsidRDefault="0041733D" w:rsidP="00252921">
            <w:pPr>
              <w:jc w:val="center"/>
              <w:outlineLvl w:val="1"/>
              <w:rPr>
                <w:rFonts w:ascii="Arial" w:eastAsia="Times New Roman" w:hAnsi="Arial" w:cs="Arial"/>
                <w:color w:val="000000"/>
                <w:sz w:val="12"/>
                <w:szCs w:val="16"/>
              </w:rPr>
            </w:pPr>
          </w:p>
        </w:tc>
      </w:tr>
      <w:tr w:rsidR="0041733D" w:rsidRPr="0066105E" w14:paraId="161BA84F"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16867113"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K7BTW</w:t>
            </w:r>
          </w:p>
        </w:tc>
        <w:tc>
          <w:tcPr>
            <w:tcW w:w="900" w:type="dxa"/>
            <w:tcBorders>
              <w:top w:val="single" w:sz="6" w:space="0" w:color="auto"/>
              <w:left w:val="single" w:sz="6" w:space="0" w:color="auto"/>
              <w:bottom w:val="single" w:sz="6" w:space="0" w:color="auto"/>
              <w:right w:val="single" w:sz="6" w:space="0" w:color="auto"/>
            </w:tcBorders>
            <w:vAlign w:val="bottom"/>
          </w:tcPr>
          <w:p w14:paraId="3EACA119"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64,965</w:t>
            </w:r>
          </w:p>
        </w:tc>
        <w:tc>
          <w:tcPr>
            <w:tcW w:w="810" w:type="dxa"/>
            <w:tcBorders>
              <w:top w:val="single" w:sz="6" w:space="0" w:color="auto"/>
              <w:left w:val="single" w:sz="6" w:space="0" w:color="auto"/>
              <w:bottom w:val="single" w:sz="6" w:space="0" w:color="auto"/>
              <w:right w:val="single" w:sz="6" w:space="0" w:color="auto"/>
            </w:tcBorders>
            <w:noWrap/>
            <w:vAlign w:val="bottom"/>
          </w:tcPr>
          <w:p w14:paraId="7FAD0296"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M2LP</w:t>
            </w:r>
          </w:p>
        </w:tc>
        <w:tc>
          <w:tcPr>
            <w:tcW w:w="270" w:type="dxa"/>
            <w:tcBorders>
              <w:top w:val="single" w:sz="6" w:space="0" w:color="auto"/>
              <w:left w:val="single" w:sz="6" w:space="0" w:color="auto"/>
              <w:bottom w:val="single" w:sz="6" w:space="0" w:color="auto"/>
              <w:right w:val="single" w:sz="6" w:space="0" w:color="auto"/>
            </w:tcBorders>
            <w:noWrap/>
            <w:vAlign w:val="bottom"/>
          </w:tcPr>
          <w:p w14:paraId="2B4931C6"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32074761"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5C4A34E5"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noWrap/>
            <w:vAlign w:val="bottom"/>
          </w:tcPr>
          <w:p w14:paraId="25DC1B2C"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080B22A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noWrap/>
            <w:vAlign w:val="bottom"/>
          </w:tcPr>
          <w:p w14:paraId="2E3C4472"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N9NB</w:t>
            </w:r>
          </w:p>
        </w:tc>
        <w:tc>
          <w:tcPr>
            <w:tcW w:w="900" w:type="dxa"/>
            <w:tcBorders>
              <w:top w:val="single" w:sz="6" w:space="0" w:color="auto"/>
              <w:left w:val="single" w:sz="6" w:space="0" w:color="auto"/>
              <w:bottom w:val="single" w:sz="6" w:space="0" w:color="auto"/>
              <w:right w:val="single" w:sz="6" w:space="0" w:color="auto"/>
            </w:tcBorders>
            <w:noWrap/>
            <w:vAlign w:val="bottom"/>
          </w:tcPr>
          <w:p w14:paraId="591A879A" w14:textId="77777777" w:rsidR="0041733D" w:rsidRPr="00D8309C" w:rsidRDefault="0041733D" w:rsidP="00F637D5">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1,071,840</w:t>
            </w:r>
          </w:p>
        </w:tc>
        <w:tc>
          <w:tcPr>
            <w:tcW w:w="805" w:type="dxa"/>
            <w:tcBorders>
              <w:top w:val="single" w:sz="6" w:space="0" w:color="auto"/>
              <w:left w:val="single" w:sz="6" w:space="0" w:color="auto"/>
              <w:bottom w:val="single" w:sz="6" w:space="0" w:color="auto"/>
              <w:right w:val="single" w:sz="6" w:space="0" w:color="auto"/>
            </w:tcBorders>
            <w:noWrap/>
            <w:vAlign w:val="bottom"/>
          </w:tcPr>
          <w:p w14:paraId="69D11601"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M2LP</w:t>
            </w:r>
          </w:p>
        </w:tc>
        <w:tc>
          <w:tcPr>
            <w:tcW w:w="272" w:type="dxa"/>
            <w:tcBorders>
              <w:top w:val="single" w:sz="6" w:space="0" w:color="auto"/>
              <w:left w:val="single" w:sz="6" w:space="0" w:color="auto"/>
              <w:bottom w:val="single" w:sz="6" w:space="0" w:color="auto"/>
              <w:right w:val="single" w:sz="6" w:space="0" w:color="auto"/>
            </w:tcBorders>
            <w:noWrap/>
            <w:vAlign w:val="bottom"/>
          </w:tcPr>
          <w:p w14:paraId="1546164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3CD0990D"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NN3W</w:t>
            </w:r>
          </w:p>
        </w:tc>
        <w:tc>
          <w:tcPr>
            <w:tcW w:w="900" w:type="dxa"/>
            <w:tcBorders>
              <w:top w:val="single" w:sz="6" w:space="0" w:color="auto"/>
              <w:left w:val="single" w:sz="6" w:space="0" w:color="auto"/>
              <w:bottom w:val="single" w:sz="6" w:space="0" w:color="auto"/>
              <w:right w:val="single" w:sz="6" w:space="0" w:color="auto"/>
            </w:tcBorders>
            <w:noWrap/>
            <w:vAlign w:val="bottom"/>
          </w:tcPr>
          <w:p w14:paraId="298C4E9B" w14:textId="77777777" w:rsidR="0041733D" w:rsidRPr="00D8309C" w:rsidRDefault="0041733D" w:rsidP="00F637D5">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977,882</w:t>
            </w:r>
          </w:p>
        </w:tc>
        <w:tc>
          <w:tcPr>
            <w:tcW w:w="807" w:type="dxa"/>
            <w:tcBorders>
              <w:top w:val="single" w:sz="6" w:space="0" w:color="auto"/>
              <w:left w:val="single" w:sz="6" w:space="0" w:color="auto"/>
              <w:bottom w:val="single" w:sz="6" w:space="0" w:color="auto"/>
              <w:right w:val="single" w:sz="6" w:space="0" w:color="auto"/>
            </w:tcBorders>
            <w:noWrap/>
            <w:vAlign w:val="bottom"/>
          </w:tcPr>
          <w:p w14:paraId="06B063B5"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M2LP</w:t>
            </w:r>
          </w:p>
        </w:tc>
        <w:tc>
          <w:tcPr>
            <w:tcW w:w="272" w:type="dxa"/>
            <w:tcBorders>
              <w:top w:val="single" w:sz="6" w:space="0" w:color="auto"/>
              <w:left w:val="single" w:sz="6" w:space="0" w:color="auto"/>
              <w:bottom w:val="single" w:sz="6" w:space="0" w:color="auto"/>
              <w:right w:val="single" w:sz="6" w:space="0" w:color="auto"/>
            </w:tcBorders>
            <w:noWrap/>
            <w:vAlign w:val="bottom"/>
          </w:tcPr>
          <w:p w14:paraId="37EDD09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3968601D"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VY2TT</w:t>
            </w:r>
          </w:p>
        </w:tc>
        <w:tc>
          <w:tcPr>
            <w:tcW w:w="900" w:type="dxa"/>
            <w:tcBorders>
              <w:top w:val="single" w:sz="6" w:space="0" w:color="auto"/>
              <w:left w:val="single" w:sz="6" w:space="0" w:color="auto"/>
              <w:bottom w:val="single" w:sz="6" w:space="0" w:color="auto"/>
              <w:right w:val="single" w:sz="6" w:space="0" w:color="auto"/>
            </w:tcBorders>
            <w:noWrap/>
            <w:vAlign w:val="bottom"/>
          </w:tcPr>
          <w:p w14:paraId="743C0CE7"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1,993,050</w:t>
            </w:r>
          </w:p>
        </w:tc>
        <w:tc>
          <w:tcPr>
            <w:tcW w:w="811" w:type="dxa"/>
            <w:tcBorders>
              <w:top w:val="single" w:sz="6" w:space="0" w:color="auto"/>
              <w:left w:val="single" w:sz="6" w:space="0" w:color="auto"/>
              <w:bottom w:val="single" w:sz="6" w:space="0" w:color="auto"/>
            </w:tcBorders>
            <w:noWrap/>
            <w:vAlign w:val="bottom"/>
          </w:tcPr>
          <w:p w14:paraId="3EC7E7FD"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M2LP</w:t>
            </w:r>
          </w:p>
        </w:tc>
      </w:tr>
      <w:tr w:rsidR="0041733D" w:rsidRPr="0066105E" w14:paraId="6742B112"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3E14988B"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372CEF07"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noWrap/>
            <w:vAlign w:val="bottom"/>
          </w:tcPr>
          <w:p w14:paraId="51DAB3E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4E34DFB7"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5D7742CD"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434A8BB6"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noWrap/>
            <w:vAlign w:val="bottom"/>
          </w:tcPr>
          <w:p w14:paraId="1DDEABC5"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02707891"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noWrap/>
            <w:vAlign w:val="bottom"/>
          </w:tcPr>
          <w:p w14:paraId="2FCDF78B"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ND8DX</w:t>
            </w:r>
          </w:p>
        </w:tc>
        <w:tc>
          <w:tcPr>
            <w:tcW w:w="900" w:type="dxa"/>
            <w:tcBorders>
              <w:top w:val="single" w:sz="6" w:space="0" w:color="auto"/>
              <w:left w:val="single" w:sz="6" w:space="0" w:color="auto"/>
              <w:bottom w:val="single" w:sz="6" w:space="0" w:color="auto"/>
              <w:right w:val="single" w:sz="6" w:space="0" w:color="auto"/>
            </w:tcBorders>
            <w:noWrap/>
            <w:vAlign w:val="bottom"/>
          </w:tcPr>
          <w:p w14:paraId="0B9E5110" w14:textId="77777777" w:rsidR="0041733D" w:rsidRPr="00D8309C" w:rsidRDefault="0041733D" w:rsidP="00F637D5">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329,420</w:t>
            </w:r>
          </w:p>
        </w:tc>
        <w:tc>
          <w:tcPr>
            <w:tcW w:w="805" w:type="dxa"/>
            <w:tcBorders>
              <w:top w:val="single" w:sz="6" w:space="0" w:color="auto"/>
              <w:left w:val="single" w:sz="6" w:space="0" w:color="auto"/>
              <w:bottom w:val="single" w:sz="6" w:space="0" w:color="auto"/>
              <w:right w:val="single" w:sz="6" w:space="0" w:color="auto"/>
            </w:tcBorders>
            <w:noWrap/>
            <w:vAlign w:val="bottom"/>
          </w:tcPr>
          <w:p w14:paraId="53989AD1"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M2LP</w:t>
            </w:r>
          </w:p>
        </w:tc>
        <w:tc>
          <w:tcPr>
            <w:tcW w:w="272" w:type="dxa"/>
            <w:tcBorders>
              <w:top w:val="single" w:sz="6" w:space="0" w:color="auto"/>
              <w:left w:val="single" w:sz="6" w:space="0" w:color="auto"/>
              <w:bottom w:val="single" w:sz="6" w:space="0" w:color="auto"/>
              <w:right w:val="single" w:sz="6" w:space="0" w:color="auto"/>
            </w:tcBorders>
            <w:noWrap/>
            <w:vAlign w:val="bottom"/>
          </w:tcPr>
          <w:p w14:paraId="2078331F"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3E4DF504"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AC4BB</w:t>
            </w:r>
          </w:p>
        </w:tc>
        <w:tc>
          <w:tcPr>
            <w:tcW w:w="900" w:type="dxa"/>
            <w:tcBorders>
              <w:top w:val="single" w:sz="6" w:space="0" w:color="auto"/>
              <w:left w:val="single" w:sz="6" w:space="0" w:color="auto"/>
              <w:bottom w:val="single" w:sz="6" w:space="0" w:color="auto"/>
              <w:right w:val="single" w:sz="6" w:space="0" w:color="auto"/>
            </w:tcBorders>
            <w:noWrap/>
            <w:vAlign w:val="bottom"/>
          </w:tcPr>
          <w:p w14:paraId="4FBD829A" w14:textId="77777777" w:rsidR="0041733D" w:rsidRPr="00D8309C" w:rsidRDefault="0041733D" w:rsidP="00F637D5">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10,556</w:t>
            </w:r>
          </w:p>
        </w:tc>
        <w:tc>
          <w:tcPr>
            <w:tcW w:w="807" w:type="dxa"/>
            <w:tcBorders>
              <w:top w:val="single" w:sz="6" w:space="0" w:color="auto"/>
              <w:left w:val="single" w:sz="6" w:space="0" w:color="auto"/>
              <w:bottom w:val="single" w:sz="6" w:space="0" w:color="auto"/>
              <w:right w:val="single" w:sz="6" w:space="0" w:color="auto"/>
            </w:tcBorders>
            <w:noWrap/>
            <w:vAlign w:val="bottom"/>
          </w:tcPr>
          <w:p w14:paraId="34483A38"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M2LP</w:t>
            </w:r>
          </w:p>
        </w:tc>
        <w:tc>
          <w:tcPr>
            <w:tcW w:w="272" w:type="dxa"/>
            <w:tcBorders>
              <w:top w:val="single" w:sz="6" w:space="0" w:color="auto"/>
              <w:left w:val="single" w:sz="6" w:space="0" w:color="auto"/>
              <w:bottom w:val="single" w:sz="6" w:space="0" w:color="auto"/>
              <w:right w:val="single" w:sz="6" w:space="0" w:color="auto"/>
            </w:tcBorders>
            <w:noWrap/>
            <w:vAlign w:val="bottom"/>
          </w:tcPr>
          <w:p w14:paraId="51EE3BE0"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3B7BEFCB"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WG3J</w:t>
            </w:r>
          </w:p>
        </w:tc>
        <w:tc>
          <w:tcPr>
            <w:tcW w:w="900" w:type="dxa"/>
            <w:tcBorders>
              <w:top w:val="single" w:sz="6" w:space="0" w:color="auto"/>
              <w:left w:val="single" w:sz="6" w:space="0" w:color="auto"/>
              <w:bottom w:val="single" w:sz="6" w:space="0" w:color="auto"/>
              <w:right w:val="single" w:sz="6" w:space="0" w:color="auto"/>
            </w:tcBorders>
            <w:noWrap/>
            <w:vAlign w:val="bottom"/>
          </w:tcPr>
          <w:p w14:paraId="1CAB1C69"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311,234</w:t>
            </w:r>
          </w:p>
        </w:tc>
        <w:tc>
          <w:tcPr>
            <w:tcW w:w="811" w:type="dxa"/>
            <w:tcBorders>
              <w:top w:val="single" w:sz="6" w:space="0" w:color="auto"/>
              <w:left w:val="single" w:sz="6" w:space="0" w:color="auto"/>
              <w:bottom w:val="single" w:sz="6" w:space="0" w:color="auto"/>
            </w:tcBorders>
            <w:noWrap/>
            <w:vAlign w:val="bottom"/>
          </w:tcPr>
          <w:p w14:paraId="6B6D9D91"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M2LP</w:t>
            </w:r>
          </w:p>
        </w:tc>
      </w:tr>
      <w:tr w:rsidR="0041733D" w:rsidRPr="0066105E" w14:paraId="209B65F5"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048FE0E0"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1EB2A2FB"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noWrap/>
            <w:vAlign w:val="bottom"/>
          </w:tcPr>
          <w:p w14:paraId="4623341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4F9296C5"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45AEEECA"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630B9273"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noWrap/>
            <w:vAlign w:val="bottom"/>
          </w:tcPr>
          <w:p w14:paraId="4DFE222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29717DAD"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noWrap/>
            <w:vAlign w:val="bottom"/>
          </w:tcPr>
          <w:p w14:paraId="01EF1637"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K8LG</w:t>
            </w:r>
          </w:p>
        </w:tc>
        <w:tc>
          <w:tcPr>
            <w:tcW w:w="900" w:type="dxa"/>
            <w:tcBorders>
              <w:top w:val="single" w:sz="6" w:space="0" w:color="auto"/>
              <w:left w:val="single" w:sz="6" w:space="0" w:color="auto"/>
              <w:bottom w:val="single" w:sz="6" w:space="0" w:color="auto"/>
              <w:right w:val="single" w:sz="6" w:space="0" w:color="auto"/>
            </w:tcBorders>
            <w:noWrap/>
            <w:vAlign w:val="bottom"/>
          </w:tcPr>
          <w:p w14:paraId="4C33F094" w14:textId="77777777" w:rsidR="0041733D" w:rsidRPr="00D8309C" w:rsidRDefault="0041733D" w:rsidP="00F637D5">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122,166</w:t>
            </w:r>
          </w:p>
        </w:tc>
        <w:tc>
          <w:tcPr>
            <w:tcW w:w="805" w:type="dxa"/>
            <w:tcBorders>
              <w:top w:val="single" w:sz="6" w:space="0" w:color="auto"/>
              <w:left w:val="single" w:sz="6" w:space="0" w:color="auto"/>
              <w:bottom w:val="single" w:sz="6" w:space="0" w:color="auto"/>
              <w:right w:val="single" w:sz="6" w:space="0" w:color="auto"/>
            </w:tcBorders>
            <w:noWrap/>
            <w:vAlign w:val="bottom"/>
          </w:tcPr>
          <w:p w14:paraId="7FA14B3C"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M2LP</w:t>
            </w:r>
          </w:p>
        </w:tc>
        <w:tc>
          <w:tcPr>
            <w:tcW w:w="272" w:type="dxa"/>
            <w:tcBorders>
              <w:top w:val="single" w:sz="6" w:space="0" w:color="auto"/>
              <w:left w:val="single" w:sz="6" w:space="0" w:color="auto"/>
              <w:bottom w:val="single" w:sz="6" w:space="0" w:color="auto"/>
              <w:right w:val="single" w:sz="6" w:space="0" w:color="auto"/>
            </w:tcBorders>
            <w:noWrap/>
            <w:vAlign w:val="bottom"/>
          </w:tcPr>
          <w:p w14:paraId="69D03C1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749E7C4C"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7F135B0E"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noWrap/>
            <w:vAlign w:val="bottom"/>
          </w:tcPr>
          <w:p w14:paraId="24991436"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1FA9134B"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3455D626"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W3ZGD</w:t>
            </w:r>
          </w:p>
        </w:tc>
        <w:tc>
          <w:tcPr>
            <w:tcW w:w="900" w:type="dxa"/>
            <w:tcBorders>
              <w:top w:val="single" w:sz="6" w:space="0" w:color="auto"/>
              <w:left w:val="single" w:sz="6" w:space="0" w:color="auto"/>
              <w:bottom w:val="single" w:sz="6" w:space="0" w:color="auto"/>
              <w:right w:val="single" w:sz="6" w:space="0" w:color="auto"/>
            </w:tcBorders>
            <w:noWrap/>
            <w:vAlign w:val="bottom"/>
          </w:tcPr>
          <w:p w14:paraId="5C054898"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227,404</w:t>
            </w:r>
          </w:p>
        </w:tc>
        <w:tc>
          <w:tcPr>
            <w:tcW w:w="811" w:type="dxa"/>
            <w:tcBorders>
              <w:top w:val="single" w:sz="6" w:space="0" w:color="auto"/>
              <w:left w:val="single" w:sz="6" w:space="0" w:color="auto"/>
              <w:bottom w:val="single" w:sz="6" w:space="0" w:color="auto"/>
            </w:tcBorders>
            <w:noWrap/>
            <w:vAlign w:val="bottom"/>
          </w:tcPr>
          <w:p w14:paraId="51BED26C"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M2LP</w:t>
            </w:r>
          </w:p>
        </w:tc>
      </w:tr>
      <w:tr w:rsidR="0041733D" w:rsidRPr="0066105E" w14:paraId="2EB6D4EE" w14:textId="77777777" w:rsidTr="00252921">
        <w:trPr>
          <w:trHeight w:val="144"/>
        </w:trPr>
        <w:tc>
          <w:tcPr>
            <w:tcW w:w="1057" w:type="dxa"/>
            <w:tcBorders>
              <w:top w:val="single" w:sz="6" w:space="0" w:color="auto"/>
              <w:bottom w:val="single" w:sz="6" w:space="0" w:color="auto"/>
              <w:right w:val="single" w:sz="6" w:space="0" w:color="auto"/>
            </w:tcBorders>
            <w:vAlign w:val="bottom"/>
          </w:tcPr>
          <w:p w14:paraId="04A330FD"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039B0A3E"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noWrap/>
            <w:vAlign w:val="bottom"/>
          </w:tcPr>
          <w:p w14:paraId="6DE4A611"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77C3C73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vAlign w:val="bottom"/>
          </w:tcPr>
          <w:p w14:paraId="2CBDAE18"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vAlign w:val="bottom"/>
          </w:tcPr>
          <w:p w14:paraId="03CC9BF9"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6" w:space="0" w:color="auto"/>
              <w:right w:val="single" w:sz="6" w:space="0" w:color="auto"/>
            </w:tcBorders>
            <w:noWrap/>
            <w:vAlign w:val="bottom"/>
          </w:tcPr>
          <w:p w14:paraId="5B885D59"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6" w:space="0" w:color="auto"/>
              <w:right w:val="single" w:sz="6" w:space="0" w:color="auto"/>
            </w:tcBorders>
            <w:noWrap/>
            <w:vAlign w:val="bottom"/>
          </w:tcPr>
          <w:p w14:paraId="1971FA86"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6" w:space="0" w:color="auto"/>
              <w:right w:val="single" w:sz="6" w:space="0" w:color="auto"/>
            </w:tcBorders>
            <w:noWrap/>
            <w:vAlign w:val="bottom"/>
          </w:tcPr>
          <w:p w14:paraId="44A49C54"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VE3RHQ</w:t>
            </w:r>
          </w:p>
        </w:tc>
        <w:tc>
          <w:tcPr>
            <w:tcW w:w="900" w:type="dxa"/>
            <w:tcBorders>
              <w:top w:val="single" w:sz="6" w:space="0" w:color="auto"/>
              <w:left w:val="single" w:sz="6" w:space="0" w:color="auto"/>
              <w:bottom w:val="single" w:sz="6" w:space="0" w:color="auto"/>
              <w:right w:val="single" w:sz="6" w:space="0" w:color="auto"/>
            </w:tcBorders>
            <w:noWrap/>
            <w:vAlign w:val="bottom"/>
          </w:tcPr>
          <w:p w14:paraId="7A0E1E73" w14:textId="77777777" w:rsidR="0041733D" w:rsidRPr="00D8309C" w:rsidRDefault="0041733D" w:rsidP="00F637D5">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27,295</w:t>
            </w:r>
          </w:p>
        </w:tc>
        <w:tc>
          <w:tcPr>
            <w:tcW w:w="805" w:type="dxa"/>
            <w:tcBorders>
              <w:top w:val="single" w:sz="6" w:space="0" w:color="auto"/>
              <w:left w:val="single" w:sz="6" w:space="0" w:color="auto"/>
              <w:bottom w:val="single" w:sz="6" w:space="0" w:color="auto"/>
              <w:right w:val="single" w:sz="6" w:space="0" w:color="auto"/>
            </w:tcBorders>
            <w:noWrap/>
            <w:vAlign w:val="bottom"/>
          </w:tcPr>
          <w:p w14:paraId="0AB31D1D"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M2LP</w:t>
            </w:r>
          </w:p>
        </w:tc>
        <w:tc>
          <w:tcPr>
            <w:tcW w:w="272" w:type="dxa"/>
            <w:tcBorders>
              <w:top w:val="single" w:sz="6" w:space="0" w:color="auto"/>
              <w:left w:val="single" w:sz="6" w:space="0" w:color="auto"/>
              <w:bottom w:val="single" w:sz="6" w:space="0" w:color="auto"/>
              <w:right w:val="single" w:sz="6" w:space="0" w:color="auto"/>
            </w:tcBorders>
            <w:noWrap/>
            <w:vAlign w:val="bottom"/>
          </w:tcPr>
          <w:p w14:paraId="1470946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3DFA66CC"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4A46741B" w14:textId="77777777" w:rsidR="0041733D" w:rsidRPr="00D8309C" w:rsidRDefault="0041733D" w:rsidP="00252921">
            <w:pPr>
              <w:jc w:val="right"/>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6" w:space="0" w:color="auto"/>
              <w:right w:val="single" w:sz="6" w:space="0" w:color="auto"/>
            </w:tcBorders>
            <w:noWrap/>
            <w:vAlign w:val="bottom"/>
          </w:tcPr>
          <w:p w14:paraId="0BE0FB0A"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6" w:space="0" w:color="auto"/>
              <w:right w:val="single" w:sz="6" w:space="0" w:color="auto"/>
            </w:tcBorders>
            <w:noWrap/>
            <w:vAlign w:val="bottom"/>
          </w:tcPr>
          <w:p w14:paraId="510B703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6" w:space="0" w:color="auto"/>
              <w:right w:val="single" w:sz="6" w:space="0" w:color="auto"/>
            </w:tcBorders>
            <w:noWrap/>
            <w:vAlign w:val="bottom"/>
          </w:tcPr>
          <w:p w14:paraId="3EDC0588"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W1FM</w:t>
            </w:r>
          </w:p>
        </w:tc>
        <w:tc>
          <w:tcPr>
            <w:tcW w:w="900" w:type="dxa"/>
            <w:tcBorders>
              <w:top w:val="single" w:sz="6" w:space="0" w:color="auto"/>
              <w:left w:val="single" w:sz="6" w:space="0" w:color="auto"/>
              <w:bottom w:val="single" w:sz="6" w:space="0" w:color="auto"/>
              <w:right w:val="single" w:sz="6" w:space="0" w:color="auto"/>
            </w:tcBorders>
            <w:noWrap/>
            <w:vAlign w:val="bottom"/>
          </w:tcPr>
          <w:p w14:paraId="19CD044E"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186,333</w:t>
            </w:r>
          </w:p>
        </w:tc>
        <w:tc>
          <w:tcPr>
            <w:tcW w:w="811" w:type="dxa"/>
            <w:tcBorders>
              <w:top w:val="single" w:sz="6" w:space="0" w:color="auto"/>
              <w:left w:val="single" w:sz="6" w:space="0" w:color="auto"/>
              <w:bottom w:val="single" w:sz="6" w:space="0" w:color="auto"/>
            </w:tcBorders>
            <w:noWrap/>
            <w:vAlign w:val="bottom"/>
          </w:tcPr>
          <w:p w14:paraId="692AEC44"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M2LP</w:t>
            </w:r>
          </w:p>
        </w:tc>
      </w:tr>
      <w:tr w:rsidR="0041733D" w:rsidRPr="0066105E" w14:paraId="07AAEBAF" w14:textId="77777777" w:rsidTr="00252921">
        <w:trPr>
          <w:trHeight w:val="144"/>
        </w:trPr>
        <w:tc>
          <w:tcPr>
            <w:tcW w:w="1057" w:type="dxa"/>
            <w:tcBorders>
              <w:top w:val="single" w:sz="6" w:space="0" w:color="auto"/>
              <w:bottom w:val="single" w:sz="18" w:space="0" w:color="auto"/>
              <w:right w:val="single" w:sz="6" w:space="0" w:color="auto"/>
            </w:tcBorders>
            <w:vAlign w:val="bottom"/>
          </w:tcPr>
          <w:p w14:paraId="37137B57"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18" w:space="0" w:color="auto"/>
              <w:right w:val="single" w:sz="6" w:space="0" w:color="auto"/>
            </w:tcBorders>
            <w:vAlign w:val="bottom"/>
          </w:tcPr>
          <w:p w14:paraId="016F7A06"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18" w:space="0" w:color="auto"/>
              <w:right w:val="single" w:sz="6" w:space="0" w:color="auto"/>
            </w:tcBorders>
            <w:noWrap/>
            <w:vAlign w:val="bottom"/>
          </w:tcPr>
          <w:p w14:paraId="2CA8DB3F"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18" w:space="0" w:color="auto"/>
              <w:right w:val="single" w:sz="6" w:space="0" w:color="auto"/>
            </w:tcBorders>
            <w:noWrap/>
            <w:vAlign w:val="bottom"/>
          </w:tcPr>
          <w:p w14:paraId="64EFDA06"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0" w:type="dxa"/>
            <w:tcBorders>
              <w:top w:val="single" w:sz="6" w:space="0" w:color="auto"/>
              <w:left w:val="single" w:sz="6" w:space="0" w:color="auto"/>
              <w:bottom w:val="single" w:sz="18" w:space="0" w:color="auto"/>
              <w:right w:val="single" w:sz="6" w:space="0" w:color="auto"/>
            </w:tcBorders>
            <w:vAlign w:val="bottom"/>
          </w:tcPr>
          <w:p w14:paraId="608C113A"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18" w:space="0" w:color="auto"/>
              <w:right w:val="single" w:sz="6" w:space="0" w:color="auto"/>
            </w:tcBorders>
            <w:vAlign w:val="bottom"/>
          </w:tcPr>
          <w:p w14:paraId="787DB595" w14:textId="77777777" w:rsidR="0041733D" w:rsidRPr="00D8309C" w:rsidRDefault="0041733D" w:rsidP="00252921">
            <w:pPr>
              <w:jc w:val="right"/>
              <w:outlineLvl w:val="1"/>
              <w:rPr>
                <w:rFonts w:ascii="Calibri" w:eastAsia="Times New Roman" w:hAnsi="Calibri" w:cs="Calibri"/>
                <w:color w:val="000000"/>
                <w:sz w:val="16"/>
                <w:szCs w:val="16"/>
              </w:rPr>
            </w:pPr>
          </w:p>
        </w:tc>
        <w:tc>
          <w:tcPr>
            <w:tcW w:w="810" w:type="dxa"/>
            <w:tcBorders>
              <w:top w:val="single" w:sz="6" w:space="0" w:color="auto"/>
              <w:left w:val="single" w:sz="6" w:space="0" w:color="auto"/>
              <w:bottom w:val="single" w:sz="18" w:space="0" w:color="auto"/>
              <w:right w:val="single" w:sz="6" w:space="0" w:color="auto"/>
            </w:tcBorders>
            <w:noWrap/>
            <w:vAlign w:val="bottom"/>
          </w:tcPr>
          <w:p w14:paraId="09AC1B54"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0" w:type="dxa"/>
            <w:tcBorders>
              <w:top w:val="single" w:sz="6" w:space="0" w:color="auto"/>
              <w:left w:val="single" w:sz="6" w:space="0" w:color="auto"/>
              <w:bottom w:val="single" w:sz="18" w:space="0" w:color="auto"/>
              <w:right w:val="single" w:sz="6" w:space="0" w:color="auto"/>
            </w:tcBorders>
            <w:noWrap/>
            <w:vAlign w:val="bottom"/>
          </w:tcPr>
          <w:p w14:paraId="2AA1254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0" w:type="dxa"/>
            <w:tcBorders>
              <w:top w:val="single" w:sz="6" w:space="0" w:color="auto"/>
              <w:left w:val="single" w:sz="6" w:space="0" w:color="auto"/>
              <w:bottom w:val="single" w:sz="18" w:space="0" w:color="auto"/>
              <w:right w:val="single" w:sz="6" w:space="0" w:color="auto"/>
            </w:tcBorders>
            <w:noWrap/>
            <w:vAlign w:val="bottom"/>
          </w:tcPr>
          <w:p w14:paraId="032004BD"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18" w:space="0" w:color="auto"/>
              <w:right w:val="single" w:sz="6" w:space="0" w:color="auto"/>
            </w:tcBorders>
            <w:noWrap/>
            <w:vAlign w:val="bottom"/>
          </w:tcPr>
          <w:p w14:paraId="7E62885E" w14:textId="77777777" w:rsidR="0041733D" w:rsidRPr="00D8309C" w:rsidRDefault="0041733D" w:rsidP="00252921">
            <w:pPr>
              <w:outlineLvl w:val="1"/>
              <w:rPr>
                <w:rFonts w:ascii="Calibri" w:eastAsia="Times New Roman" w:hAnsi="Calibri" w:cs="Calibri"/>
                <w:color w:val="000000"/>
                <w:sz w:val="16"/>
                <w:szCs w:val="16"/>
              </w:rPr>
            </w:pPr>
          </w:p>
        </w:tc>
        <w:tc>
          <w:tcPr>
            <w:tcW w:w="805" w:type="dxa"/>
            <w:tcBorders>
              <w:top w:val="single" w:sz="6" w:space="0" w:color="auto"/>
              <w:left w:val="single" w:sz="6" w:space="0" w:color="auto"/>
              <w:bottom w:val="single" w:sz="18" w:space="0" w:color="auto"/>
              <w:right w:val="single" w:sz="6" w:space="0" w:color="auto"/>
            </w:tcBorders>
            <w:noWrap/>
            <w:vAlign w:val="bottom"/>
          </w:tcPr>
          <w:p w14:paraId="251689D2"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18" w:space="0" w:color="auto"/>
              <w:right w:val="single" w:sz="6" w:space="0" w:color="auto"/>
            </w:tcBorders>
            <w:noWrap/>
            <w:vAlign w:val="bottom"/>
          </w:tcPr>
          <w:p w14:paraId="6CB1F7A8" w14:textId="77777777" w:rsidR="0041733D" w:rsidRPr="00D8309C" w:rsidRDefault="0041733D" w:rsidP="00252921">
            <w:pPr>
              <w:jc w:val="center"/>
              <w:outlineLvl w:val="1"/>
              <w:rPr>
                <w:rFonts w:ascii="Calibri" w:eastAsia="Times New Roman" w:hAnsi="Calibri" w:cs="Calibri"/>
                <w:color w:val="000000"/>
                <w:sz w:val="16"/>
                <w:szCs w:val="16"/>
              </w:rPr>
            </w:pPr>
          </w:p>
        </w:tc>
        <w:tc>
          <w:tcPr>
            <w:tcW w:w="993" w:type="dxa"/>
            <w:tcBorders>
              <w:top w:val="single" w:sz="6" w:space="0" w:color="auto"/>
              <w:left w:val="single" w:sz="6" w:space="0" w:color="auto"/>
              <w:bottom w:val="single" w:sz="18" w:space="0" w:color="auto"/>
              <w:right w:val="single" w:sz="6" w:space="0" w:color="auto"/>
            </w:tcBorders>
            <w:noWrap/>
            <w:vAlign w:val="bottom"/>
          </w:tcPr>
          <w:p w14:paraId="0276D4FB" w14:textId="77777777" w:rsidR="0041733D" w:rsidRPr="00D8309C" w:rsidRDefault="0041733D" w:rsidP="00252921">
            <w:pPr>
              <w:outlineLvl w:val="1"/>
              <w:rPr>
                <w:rFonts w:ascii="Calibri" w:eastAsia="Times New Roman" w:hAnsi="Calibri" w:cs="Calibri"/>
                <w:color w:val="000000"/>
                <w:sz w:val="16"/>
                <w:szCs w:val="16"/>
              </w:rPr>
            </w:pPr>
          </w:p>
        </w:tc>
        <w:tc>
          <w:tcPr>
            <w:tcW w:w="900" w:type="dxa"/>
            <w:tcBorders>
              <w:top w:val="single" w:sz="6" w:space="0" w:color="auto"/>
              <w:left w:val="single" w:sz="6" w:space="0" w:color="auto"/>
              <w:bottom w:val="single" w:sz="18" w:space="0" w:color="auto"/>
              <w:right w:val="single" w:sz="6" w:space="0" w:color="auto"/>
            </w:tcBorders>
            <w:noWrap/>
            <w:vAlign w:val="bottom"/>
          </w:tcPr>
          <w:p w14:paraId="23D558DB" w14:textId="77777777" w:rsidR="0041733D" w:rsidRPr="00D8309C" w:rsidRDefault="0041733D" w:rsidP="00252921">
            <w:pPr>
              <w:outlineLvl w:val="1"/>
              <w:rPr>
                <w:rFonts w:ascii="Calibri" w:eastAsia="Times New Roman" w:hAnsi="Calibri" w:cs="Calibri"/>
                <w:color w:val="000000"/>
                <w:sz w:val="16"/>
                <w:szCs w:val="16"/>
              </w:rPr>
            </w:pPr>
          </w:p>
        </w:tc>
        <w:tc>
          <w:tcPr>
            <w:tcW w:w="807" w:type="dxa"/>
            <w:tcBorders>
              <w:top w:val="single" w:sz="6" w:space="0" w:color="auto"/>
              <w:left w:val="single" w:sz="6" w:space="0" w:color="auto"/>
              <w:bottom w:val="single" w:sz="18" w:space="0" w:color="auto"/>
              <w:right w:val="single" w:sz="6" w:space="0" w:color="auto"/>
            </w:tcBorders>
            <w:noWrap/>
            <w:vAlign w:val="bottom"/>
          </w:tcPr>
          <w:p w14:paraId="4ABEA1D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272" w:type="dxa"/>
            <w:tcBorders>
              <w:top w:val="single" w:sz="6" w:space="0" w:color="auto"/>
              <w:left w:val="single" w:sz="6" w:space="0" w:color="auto"/>
              <w:bottom w:val="single" w:sz="18" w:space="0" w:color="auto"/>
              <w:right w:val="single" w:sz="6" w:space="0" w:color="auto"/>
            </w:tcBorders>
            <w:noWrap/>
            <w:vAlign w:val="bottom"/>
          </w:tcPr>
          <w:p w14:paraId="0E530B73" w14:textId="77777777" w:rsidR="0041733D" w:rsidRPr="00D8309C" w:rsidRDefault="0041733D" w:rsidP="00252921">
            <w:pPr>
              <w:jc w:val="center"/>
              <w:outlineLvl w:val="1"/>
              <w:rPr>
                <w:rFonts w:ascii="Calibri" w:eastAsia="Times New Roman" w:hAnsi="Calibri" w:cs="Calibri"/>
                <w:color w:val="000000"/>
                <w:sz w:val="16"/>
                <w:szCs w:val="16"/>
              </w:rPr>
            </w:pPr>
          </w:p>
        </w:tc>
        <w:tc>
          <w:tcPr>
            <w:tcW w:w="1081" w:type="dxa"/>
            <w:tcBorders>
              <w:top w:val="single" w:sz="6" w:space="0" w:color="auto"/>
              <w:left w:val="single" w:sz="6" w:space="0" w:color="auto"/>
              <w:bottom w:val="single" w:sz="18" w:space="0" w:color="auto"/>
              <w:right w:val="single" w:sz="6" w:space="0" w:color="auto"/>
            </w:tcBorders>
            <w:noWrap/>
            <w:vAlign w:val="bottom"/>
          </w:tcPr>
          <w:p w14:paraId="22EAEE8E" w14:textId="77777777" w:rsidR="0041733D" w:rsidRPr="00D8309C" w:rsidRDefault="0041733D" w:rsidP="00252921">
            <w:pPr>
              <w:outlineLvl w:val="1"/>
              <w:rPr>
                <w:rFonts w:ascii="Calibri" w:eastAsia="Times New Roman" w:hAnsi="Calibri" w:cs="Calibri"/>
                <w:color w:val="000000"/>
                <w:sz w:val="16"/>
                <w:szCs w:val="16"/>
              </w:rPr>
            </w:pPr>
            <w:r w:rsidRPr="00D8309C">
              <w:rPr>
                <w:rFonts w:ascii="Calibri" w:hAnsi="Calibri" w:cs="Calibri"/>
                <w:color w:val="000000"/>
                <w:sz w:val="16"/>
                <w:szCs w:val="16"/>
              </w:rPr>
              <w:t>WA2QAU</w:t>
            </w:r>
          </w:p>
        </w:tc>
        <w:tc>
          <w:tcPr>
            <w:tcW w:w="900" w:type="dxa"/>
            <w:tcBorders>
              <w:top w:val="single" w:sz="6" w:space="0" w:color="auto"/>
              <w:left w:val="single" w:sz="6" w:space="0" w:color="auto"/>
              <w:bottom w:val="single" w:sz="18" w:space="0" w:color="auto"/>
              <w:right w:val="single" w:sz="6" w:space="0" w:color="auto"/>
            </w:tcBorders>
            <w:noWrap/>
            <w:vAlign w:val="bottom"/>
          </w:tcPr>
          <w:p w14:paraId="29CE84C5" w14:textId="77777777" w:rsidR="0041733D" w:rsidRPr="00D8309C" w:rsidRDefault="0041733D" w:rsidP="00252921">
            <w:pPr>
              <w:jc w:val="right"/>
              <w:outlineLvl w:val="1"/>
              <w:rPr>
                <w:rFonts w:ascii="Calibri" w:eastAsia="Times New Roman" w:hAnsi="Calibri" w:cs="Calibri"/>
                <w:color w:val="000000"/>
                <w:sz w:val="16"/>
                <w:szCs w:val="16"/>
              </w:rPr>
            </w:pPr>
            <w:r w:rsidRPr="00D8309C">
              <w:rPr>
                <w:rFonts w:ascii="Calibri" w:hAnsi="Calibri" w:cs="Calibri"/>
                <w:color w:val="000000"/>
                <w:sz w:val="16"/>
                <w:szCs w:val="16"/>
              </w:rPr>
              <w:t>137,648</w:t>
            </w:r>
          </w:p>
        </w:tc>
        <w:tc>
          <w:tcPr>
            <w:tcW w:w="811" w:type="dxa"/>
            <w:tcBorders>
              <w:top w:val="single" w:sz="6" w:space="0" w:color="auto"/>
              <w:left w:val="single" w:sz="6" w:space="0" w:color="auto"/>
              <w:bottom w:val="single" w:sz="18" w:space="0" w:color="auto"/>
            </w:tcBorders>
            <w:noWrap/>
            <w:vAlign w:val="bottom"/>
          </w:tcPr>
          <w:p w14:paraId="72C84278" w14:textId="77777777" w:rsidR="0041733D" w:rsidRPr="00D8309C" w:rsidRDefault="0041733D" w:rsidP="00252921">
            <w:pPr>
              <w:jc w:val="center"/>
              <w:outlineLvl w:val="1"/>
              <w:rPr>
                <w:rFonts w:ascii="Calibri" w:eastAsia="Times New Roman" w:hAnsi="Calibri" w:cs="Calibri"/>
                <w:color w:val="000000"/>
                <w:sz w:val="16"/>
                <w:szCs w:val="16"/>
              </w:rPr>
            </w:pPr>
            <w:r w:rsidRPr="00D8309C">
              <w:rPr>
                <w:rFonts w:ascii="Calibri" w:hAnsi="Calibri" w:cs="Calibri"/>
                <w:color w:val="000000"/>
                <w:sz w:val="16"/>
                <w:szCs w:val="16"/>
              </w:rPr>
              <w:t>M2LP</w:t>
            </w:r>
          </w:p>
        </w:tc>
      </w:tr>
      <w:bookmarkEnd w:id="0"/>
    </w:tbl>
    <w:p w14:paraId="0F73C2A4" w14:textId="77777777" w:rsidR="002E3130" w:rsidRDefault="002E3130" w:rsidP="005F2F7D">
      <w:pPr>
        <w:rPr>
          <w:rFonts w:ascii="Helvetica" w:eastAsia="Times New Roman" w:hAnsi="Helvetica" w:cs="Times New Roman"/>
          <w:color w:val="000000"/>
          <w:sz w:val="16"/>
          <w:szCs w:val="20"/>
        </w:rPr>
      </w:pPr>
    </w:p>
    <w:sectPr w:rsidR="002E3130" w:rsidSect="008D4A25">
      <w:pgSz w:w="15840" w:h="12240" w:orient="landscape"/>
      <w:pgMar w:top="720" w:right="1008" w:bottom="634" w:left="1008" w:header="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49F53" w14:textId="77777777" w:rsidR="00873A23" w:rsidRDefault="00873A23" w:rsidP="00C9434B">
      <w:r>
        <w:separator/>
      </w:r>
    </w:p>
  </w:endnote>
  <w:endnote w:type="continuationSeparator" w:id="0">
    <w:p w14:paraId="6A1B6465" w14:textId="77777777" w:rsidR="00873A23" w:rsidRDefault="00873A23" w:rsidP="00C9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Grande">
    <w:altName w:val="DokChampa"/>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C77B" w14:textId="77777777" w:rsidR="005F2F7D" w:rsidRDefault="005F2F7D" w:rsidP="008D4A25">
    <w:pPr>
      <w:jc w:val="center"/>
      <w:rPr>
        <w:sz w:val="18"/>
      </w:rPr>
    </w:pPr>
  </w:p>
  <w:p w14:paraId="6C965BF4" w14:textId="46DDBB05" w:rsidR="00E67858" w:rsidRPr="009E36DA" w:rsidRDefault="009A54AB" w:rsidP="008D4A25">
    <w:pPr>
      <w:jc w:val="center"/>
      <w:rPr>
        <w:sz w:val="18"/>
      </w:rPr>
    </w:pPr>
    <w:r>
      <w:rPr>
        <w:sz w:val="18"/>
      </w:rPr>
      <w:t>2025</w:t>
    </w:r>
    <w:r w:rsidR="00E67858">
      <w:rPr>
        <w:sz w:val="18"/>
      </w:rPr>
      <w:t xml:space="preserve"> IARU HF World Championship</w:t>
    </w:r>
    <w:r w:rsidR="00E67858">
      <w:rPr>
        <w:sz w:val="18"/>
      </w:rPr>
      <w:tab/>
    </w:r>
    <w:r w:rsidR="00E67858" w:rsidRPr="009E36DA">
      <w:rPr>
        <w:sz w:val="18"/>
      </w:rPr>
      <w:tab/>
    </w:r>
    <w:r w:rsidR="00E67858">
      <w:rPr>
        <w:sz w:val="18"/>
      </w:rPr>
      <w:tab/>
      <w:t>Full  Results</w:t>
    </w:r>
    <w:r w:rsidR="00E67858" w:rsidRPr="009E36DA">
      <w:rPr>
        <w:sz w:val="18"/>
      </w:rPr>
      <w:t xml:space="preserve"> – </w:t>
    </w:r>
    <w:r w:rsidR="00E67858">
      <w:rPr>
        <w:sz w:val="18"/>
      </w:rPr>
      <w:t xml:space="preserve">Version </w:t>
    </w:r>
    <w:r w:rsidR="00E67858" w:rsidRPr="009E36DA">
      <w:rPr>
        <w:sz w:val="18"/>
      </w:rPr>
      <w:t>1.</w:t>
    </w:r>
    <w:r w:rsidR="00B66402">
      <w:rPr>
        <w:sz w:val="18"/>
      </w:rPr>
      <w:t>0</w:t>
    </w:r>
    <w:sdt>
      <w:sdtPr>
        <w:rPr>
          <w:sz w:val="18"/>
        </w:rPr>
        <w:id w:val="250395305"/>
        <w:docPartObj>
          <w:docPartGallery w:val="Page Numbers (Top of Page)"/>
          <w:docPartUnique/>
        </w:docPartObj>
      </w:sdtPr>
      <w:sdtContent>
        <w:r w:rsidR="00E67858">
          <w:rPr>
            <w:sz w:val="18"/>
          </w:rPr>
          <w:tab/>
        </w:r>
        <w:r w:rsidR="00E67858">
          <w:rPr>
            <w:sz w:val="18"/>
          </w:rPr>
          <w:tab/>
        </w:r>
        <w:r w:rsidR="00E67858">
          <w:rPr>
            <w:sz w:val="18"/>
          </w:rPr>
          <w:tab/>
        </w:r>
        <w:r w:rsidR="00E67858">
          <w:rPr>
            <w:sz w:val="18"/>
          </w:rPr>
          <w:tab/>
        </w:r>
        <w:r w:rsidR="00E67858" w:rsidRPr="009E36DA">
          <w:rPr>
            <w:sz w:val="18"/>
          </w:rPr>
          <w:t xml:space="preserve">Page </w:t>
        </w:r>
        <w:r w:rsidR="00E67858" w:rsidRPr="009E36DA">
          <w:rPr>
            <w:sz w:val="18"/>
          </w:rPr>
          <w:fldChar w:fldCharType="begin"/>
        </w:r>
        <w:r w:rsidR="00E67858" w:rsidRPr="009E36DA">
          <w:rPr>
            <w:sz w:val="18"/>
          </w:rPr>
          <w:instrText xml:space="preserve"> PAGE </w:instrText>
        </w:r>
        <w:r w:rsidR="00E67858" w:rsidRPr="009E36DA">
          <w:rPr>
            <w:sz w:val="18"/>
          </w:rPr>
          <w:fldChar w:fldCharType="separate"/>
        </w:r>
        <w:r w:rsidR="00E67858">
          <w:rPr>
            <w:noProof/>
            <w:sz w:val="18"/>
          </w:rPr>
          <w:t>7</w:t>
        </w:r>
        <w:r w:rsidR="00E67858" w:rsidRPr="009E36DA">
          <w:rPr>
            <w:sz w:val="18"/>
          </w:rPr>
          <w:fldChar w:fldCharType="end"/>
        </w:r>
        <w:r w:rsidR="00E67858" w:rsidRPr="009E36DA">
          <w:rPr>
            <w:sz w:val="18"/>
          </w:rPr>
          <w:t xml:space="preserve"> of </w:t>
        </w:r>
        <w:r w:rsidR="00E67858" w:rsidRPr="009E36DA">
          <w:rPr>
            <w:sz w:val="18"/>
          </w:rPr>
          <w:fldChar w:fldCharType="begin"/>
        </w:r>
        <w:r w:rsidR="00E67858" w:rsidRPr="009E36DA">
          <w:rPr>
            <w:sz w:val="18"/>
          </w:rPr>
          <w:instrText xml:space="preserve"> NUMPAGES  </w:instrText>
        </w:r>
        <w:r w:rsidR="00E67858" w:rsidRPr="009E36DA">
          <w:rPr>
            <w:sz w:val="18"/>
          </w:rPr>
          <w:fldChar w:fldCharType="separate"/>
        </w:r>
        <w:r w:rsidR="00E67858">
          <w:rPr>
            <w:noProof/>
            <w:sz w:val="18"/>
          </w:rPr>
          <w:t>15</w:t>
        </w:r>
        <w:r w:rsidR="00E67858" w:rsidRPr="009E36DA">
          <w:rPr>
            <w:sz w:val="18"/>
          </w:rPr>
          <w:fldChar w:fldCharType="end"/>
        </w:r>
      </w:sdtContent>
    </w:sdt>
  </w:p>
  <w:p w14:paraId="23153691" w14:textId="77777777" w:rsidR="00E67858" w:rsidRDefault="00E678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41A8" w14:textId="77777777" w:rsidR="00873A23" w:rsidRDefault="00873A23" w:rsidP="00C9434B">
      <w:r>
        <w:separator/>
      </w:r>
    </w:p>
  </w:footnote>
  <w:footnote w:type="continuationSeparator" w:id="0">
    <w:p w14:paraId="3C9C4979" w14:textId="77777777" w:rsidR="00873A23" w:rsidRDefault="00873A23" w:rsidP="00C94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3F8"/>
    <w:multiLevelType w:val="hybridMultilevel"/>
    <w:tmpl w:val="98962528"/>
    <w:lvl w:ilvl="0" w:tplc="FEBC1BC4">
      <w:start w:val="100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127D3"/>
    <w:multiLevelType w:val="hybridMultilevel"/>
    <w:tmpl w:val="E7A0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A2612"/>
    <w:multiLevelType w:val="hybridMultilevel"/>
    <w:tmpl w:val="B02AF06A"/>
    <w:lvl w:ilvl="0" w:tplc="9A8C82D6">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173AD"/>
    <w:multiLevelType w:val="hybridMultilevel"/>
    <w:tmpl w:val="434E5F2A"/>
    <w:lvl w:ilvl="0" w:tplc="A052ED54">
      <w:start w:val="1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442B3"/>
    <w:multiLevelType w:val="hybridMultilevel"/>
    <w:tmpl w:val="78D64CCE"/>
    <w:lvl w:ilvl="0" w:tplc="2EBEA2C2">
      <w:start w:val="33"/>
      <w:numFmt w:val="bullet"/>
      <w:lvlText w:val="↑"/>
      <w:lvlJc w:val="left"/>
      <w:pPr>
        <w:ind w:left="720" w:hanging="360"/>
      </w:pPr>
      <w:rPr>
        <w:rFonts w:ascii="Calibri" w:eastAsiaTheme="minorHAnsi" w:hAnsi="Calibri" w:cs="Calibri" w:hint="default"/>
        <w:b/>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A4CD1"/>
    <w:multiLevelType w:val="hybridMultilevel"/>
    <w:tmpl w:val="0F56ABDC"/>
    <w:lvl w:ilvl="0" w:tplc="AC1889E2">
      <w:numFmt w:val="bullet"/>
      <w:lvlText w:val="-"/>
      <w:lvlJc w:val="left"/>
      <w:pPr>
        <w:ind w:left="510" w:hanging="360"/>
      </w:pPr>
      <w:rPr>
        <w:rFonts w:ascii="Arial" w:eastAsiaTheme="minorHAnsi" w:hAnsi="Arial" w:cs="Aria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6" w15:restartNumberingAfterBreak="0">
    <w:nsid w:val="327869DB"/>
    <w:multiLevelType w:val="multilevel"/>
    <w:tmpl w:val="670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D14253"/>
    <w:multiLevelType w:val="hybridMultilevel"/>
    <w:tmpl w:val="A8B4852C"/>
    <w:lvl w:ilvl="0" w:tplc="BDA85F9E">
      <w:start w:val="1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92B2F"/>
    <w:multiLevelType w:val="multilevel"/>
    <w:tmpl w:val="D404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3461FA"/>
    <w:multiLevelType w:val="hybridMultilevel"/>
    <w:tmpl w:val="D65C097A"/>
    <w:lvl w:ilvl="0" w:tplc="DFFA2758">
      <w:start w:val="1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1A4E5C"/>
    <w:multiLevelType w:val="hybridMultilevel"/>
    <w:tmpl w:val="16A8ACBA"/>
    <w:lvl w:ilvl="0" w:tplc="AA76F0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ED47B6"/>
    <w:multiLevelType w:val="hybridMultilevel"/>
    <w:tmpl w:val="53984124"/>
    <w:lvl w:ilvl="0" w:tplc="D6CE366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5647E7"/>
    <w:multiLevelType w:val="hybridMultilevel"/>
    <w:tmpl w:val="6CC2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827565">
    <w:abstractNumId w:val="5"/>
  </w:num>
  <w:num w:numId="2" w16cid:durableId="559481446">
    <w:abstractNumId w:val="12"/>
  </w:num>
  <w:num w:numId="3" w16cid:durableId="1481849946">
    <w:abstractNumId w:val="2"/>
  </w:num>
  <w:num w:numId="4" w16cid:durableId="775254730">
    <w:abstractNumId w:val="3"/>
  </w:num>
  <w:num w:numId="5" w16cid:durableId="425928601">
    <w:abstractNumId w:val="7"/>
  </w:num>
  <w:num w:numId="6" w16cid:durableId="237054099">
    <w:abstractNumId w:val="9"/>
  </w:num>
  <w:num w:numId="7" w16cid:durableId="1695614571">
    <w:abstractNumId w:val="4"/>
  </w:num>
  <w:num w:numId="8" w16cid:durableId="771976475">
    <w:abstractNumId w:val="1"/>
  </w:num>
  <w:num w:numId="9" w16cid:durableId="263540580">
    <w:abstractNumId w:val="0"/>
  </w:num>
  <w:num w:numId="10" w16cid:durableId="1884362522">
    <w:abstractNumId w:val="11"/>
  </w:num>
  <w:num w:numId="11" w16cid:durableId="345062482">
    <w:abstractNumId w:val="6"/>
  </w:num>
  <w:num w:numId="12" w16cid:durableId="1269847439">
    <w:abstractNumId w:val="8"/>
  </w:num>
  <w:num w:numId="13" w16cid:durableId="41104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87"/>
  <w:displayHorizontalDrawingGridEvery w:val="0"/>
  <w:displayVerticalDrawingGridEvery w:val="0"/>
  <w:noPunctuationKerning/>
  <w:characterSpacingControl w:val="doNotCompress"/>
  <w:doNotValidateAgainstSchema/>
  <w:doNotDemarcateInvalidXml/>
  <w:hdrShapeDefaults>
    <o:shapedefaults v:ext="edit" spidmax="2050" style="mso-position-horizontal-relative:margin;mso-position-vertical-relative:margin;mso-width-relative:margin;v-text-anchor:middle" o:allowincell="f" fill="f" fillcolor="none [3213]" strokecolor="none [3213]">
      <v:fill color="none [3213]" on="f"/>
      <v:stroke color="none [3213]" weight="1.5pt"/>
      <v:shadow color="none [3209]" opacity=".5" offset="-15pt,0" offset2="-18pt,12pt"/>
      <v:textbox inset="21.6pt,7.2pt,21.6pt,7.2pt"/>
      <o:colormru v:ext="edit" colors="#f30,#ff9,#f3a10d,#f6c30a,#3ec254,#49b74e,#3c9e3c,#4e7fa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D0"/>
    <w:rsid w:val="000000E4"/>
    <w:rsid w:val="0000049E"/>
    <w:rsid w:val="00000DB9"/>
    <w:rsid w:val="0000112E"/>
    <w:rsid w:val="00002F92"/>
    <w:rsid w:val="0000601A"/>
    <w:rsid w:val="0000623A"/>
    <w:rsid w:val="00006CF0"/>
    <w:rsid w:val="00007A07"/>
    <w:rsid w:val="00007F2D"/>
    <w:rsid w:val="00007F4A"/>
    <w:rsid w:val="00011698"/>
    <w:rsid w:val="00012CA1"/>
    <w:rsid w:val="00013EB7"/>
    <w:rsid w:val="000150FF"/>
    <w:rsid w:val="00016303"/>
    <w:rsid w:val="00016A57"/>
    <w:rsid w:val="0002029D"/>
    <w:rsid w:val="00022907"/>
    <w:rsid w:val="00022B72"/>
    <w:rsid w:val="0002345C"/>
    <w:rsid w:val="000237B7"/>
    <w:rsid w:val="000262BF"/>
    <w:rsid w:val="00027170"/>
    <w:rsid w:val="00027378"/>
    <w:rsid w:val="00031196"/>
    <w:rsid w:val="0003182A"/>
    <w:rsid w:val="00031A90"/>
    <w:rsid w:val="00033171"/>
    <w:rsid w:val="00034EFD"/>
    <w:rsid w:val="000408C3"/>
    <w:rsid w:val="00041CA4"/>
    <w:rsid w:val="00041CDB"/>
    <w:rsid w:val="00042DAE"/>
    <w:rsid w:val="0004315A"/>
    <w:rsid w:val="0004481C"/>
    <w:rsid w:val="00046B04"/>
    <w:rsid w:val="00047061"/>
    <w:rsid w:val="0004782F"/>
    <w:rsid w:val="000505D9"/>
    <w:rsid w:val="00050A79"/>
    <w:rsid w:val="00053658"/>
    <w:rsid w:val="000557A7"/>
    <w:rsid w:val="00055C21"/>
    <w:rsid w:val="00055C64"/>
    <w:rsid w:val="0005642F"/>
    <w:rsid w:val="0005665B"/>
    <w:rsid w:val="0005749E"/>
    <w:rsid w:val="000575A7"/>
    <w:rsid w:val="00057840"/>
    <w:rsid w:val="000602DF"/>
    <w:rsid w:val="00060D04"/>
    <w:rsid w:val="00061132"/>
    <w:rsid w:val="00061D44"/>
    <w:rsid w:val="0006238B"/>
    <w:rsid w:val="00062E4A"/>
    <w:rsid w:val="000632BD"/>
    <w:rsid w:val="0006426B"/>
    <w:rsid w:val="000656D6"/>
    <w:rsid w:val="00066BED"/>
    <w:rsid w:val="00071C72"/>
    <w:rsid w:val="00072B9B"/>
    <w:rsid w:val="0007478E"/>
    <w:rsid w:val="0007584C"/>
    <w:rsid w:val="00076944"/>
    <w:rsid w:val="000770F4"/>
    <w:rsid w:val="00077721"/>
    <w:rsid w:val="00077C84"/>
    <w:rsid w:val="00081256"/>
    <w:rsid w:val="0008194D"/>
    <w:rsid w:val="000820CA"/>
    <w:rsid w:val="0008214C"/>
    <w:rsid w:val="00083967"/>
    <w:rsid w:val="00083A0C"/>
    <w:rsid w:val="00087462"/>
    <w:rsid w:val="000910FE"/>
    <w:rsid w:val="00093244"/>
    <w:rsid w:val="0009345D"/>
    <w:rsid w:val="00094A66"/>
    <w:rsid w:val="000979E2"/>
    <w:rsid w:val="000A0641"/>
    <w:rsid w:val="000A1740"/>
    <w:rsid w:val="000A2AAC"/>
    <w:rsid w:val="000A3132"/>
    <w:rsid w:val="000A4CF8"/>
    <w:rsid w:val="000A4FCC"/>
    <w:rsid w:val="000B02CB"/>
    <w:rsid w:val="000B05E7"/>
    <w:rsid w:val="000B0AD4"/>
    <w:rsid w:val="000B25FC"/>
    <w:rsid w:val="000B2BCA"/>
    <w:rsid w:val="000B3A8A"/>
    <w:rsid w:val="000B3B8E"/>
    <w:rsid w:val="000B3DCC"/>
    <w:rsid w:val="000B60EF"/>
    <w:rsid w:val="000B6262"/>
    <w:rsid w:val="000B7085"/>
    <w:rsid w:val="000C016F"/>
    <w:rsid w:val="000C0594"/>
    <w:rsid w:val="000C2D3E"/>
    <w:rsid w:val="000C3952"/>
    <w:rsid w:val="000C51ED"/>
    <w:rsid w:val="000C62EF"/>
    <w:rsid w:val="000C6B49"/>
    <w:rsid w:val="000D1369"/>
    <w:rsid w:val="000D38E5"/>
    <w:rsid w:val="000D3907"/>
    <w:rsid w:val="000D57F7"/>
    <w:rsid w:val="000D623E"/>
    <w:rsid w:val="000D7E69"/>
    <w:rsid w:val="000E0393"/>
    <w:rsid w:val="000E2D38"/>
    <w:rsid w:val="000E351C"/>
    <w:rsid w:val="000E5217"/>
    <w:rsid w:val="000E6954"/>
    <w:rsid w:val="000F18A7"/>
    <w:rsid w:val="000F21E6"/>
    <w:rsid w:val="000F3472"/>
    <w:rsid w:val="000F40B9"/>
    <w:rsid w:val="000F6842"/>
    <w:rsid w:val="001038F9"/>
    <w:rsid w:val="001127E5"/>
    <w:rsid w:val="00112A1E"/>
    <w:rsid w:val="0011404B"/>
    <w:rsid w:val="001149B1"/>
    <w:rsid w:val="00115731"/>
    <w:rsid w:val="001164FC"/>
    <w:rsid w:val="00116848"/>
    <w:rsid w:val="00116D85"/>
    <w:rsid w:val="001172CB"/>
    <w:rsid w:val="00120833"/>
    <w:rsid w:val="00120C72"/>
    <w:rsid w:val="00121613"/>
    <w:rsid w:val="00121B7B"/>
    <w:rsid w:val="00121F42"/>
    <w:rsid w:val="00123F07"/>
    <w:rsid w:val="00124A74"/>
    <w:rsid w:val="00125A4C"/>
    <w:rsid w:val="00132E93"/>
    <w:rsid w:val="00132F57"/>
    <w:rsid w:val="00133A10"/>
    <w:rsid w:val="00133E3C"/>
    <w:rsid w:val="00135A4B"/>
    <w:rsid w:val="00141CB1"/>
    <w:rsid w:val="0014228A"/>
    <w:rsid w:val="00143311"/>
    <w:rsid w:val="0014498B"/>
    <w:rsid w:val="00146C3C"/>
    <w:rsid w:val="00150ED3"/>
    <w:rsid w:val="00153693"/>
    <w:rsid w:val="00154174"/>
    <w:rsid w:val="0015438A"/>
    <w:rsid w:val="00155916"/>
    <w:rsid w:val="00155F84"/>
    <w:rsid w:val="00156BF8"/>
    <w:rsid w:val="00156DBC"/>
    <w:rsid w:val="00157921"/>
    <w:rsid w:val="00160503"/>
    <w:rsid w:val="00160B9C"/>
    <w:rsid w:val="00161ECA"/>
    <w:rsid w:val="00162431"/>
    <w:rsid w:val="001646E0"/>
    <w:rsid w:val="001647AB"/>
    <w:rsid w:val="00164876"/>
    <w:rsid w:val="00165F11"/>
    <w:rsid w:val="00170988"/>
    <w:rsid w:val="00173A8A"/>
    <w:rsid w:val="00173CE8"/>
    <w:rsid w:val="00173D33"/>
    <w:rsid w:val="00174471"/>
    <w:rsid w:val="001749CF"/>
    <w:rsid w:val="0017510F"/>
    <w:rsid w:val="0017650A"/>
    <w:rsid w:val="00177228"/>
    <w:rsid w:val="0017753A"/>
    <w:rsid w:val="001828C0"/>
    <w:rsid w:val="00183345"/>
    <w:rsid w:val="001833EE"/>
    <w:rsid w:val="00183B34"/>
    <w:rsid w:val="00185998"/>
    <w:rsid w:val="00185D02"/>
    <w:rsid w:val="00190AF7"/>
    <w:rsid w:val="00193836"/>
    <w:rsid w:val="00194B59"/>
    <w:rsid w:val="00194EEB"/>
    <w:rsid w:val="00195B79"/>
    <w:rsid w:val="00195F28"/>
    <w:rsid w:val="00197584"/>
    <w:rsid w:val="001A14F4"/>
    <w:rsid w:val="001A1BB1"/>
    <w:rsid w:val="001A1ED1"/>
    <w:rsid w:val="001A26C4"/>
    <w:rsid w:val="001A3A7F"/>
    <w:rsid w:val="001A3E20"/>
    <w:rsid w:val="001A449C"/>
    <w:rsid w:val="001A5C31"/>
    <w:rsid w:val="001A5D31"/>
    <w:rsid w:val="001A6C63"/>
    <w:rsid w:val="001A70B4"/>
    <w:rsid w:val="001B06C2"/>
    <w:rsid w:val="001B2437"/>
    <w:rsid w:val="001B4F52"/>
    <w:rsid w:val="001B66D9"/>
    <w:rsid w:val="001C0A9B"/>
    <w:rsid w:val="001C145F"/>
    <w:rsid w:val="001C2F74"/>
    <w:rsid w:val="001C41CD"/>
    <w:rsid w:val="001C4BF8"/>
    <w:rsid w:val="001C64B8"/>
    <w:rsid w:val="001C69F0"/>
    <w:rsid w:val="001C7112"/>
    <w:rsid w:val="001C76D8"/>
    <w:rsid w:val="001C7C78"/>
    <w:rsid w:val="001D061F"/>
    <w:rsid w:val="001D0780"/>
    <w:rsid w:val="001D4759"/>
    <w:rsid w:val="001D5887"/>
    <w:rsid w:val="001D60B8"/>
    <w:rsid w:val="001D7758"/>
    <w:rsid w:val="001E17A0"/>
    <w:rsid w:val="001E206B"/>
    <w:rsid w:val="001E406F"/>
    <w:rsid w:val="001E4B6D"/>
    <w:rsid w:val="001E51B8"/>
    <w:rsid w:val="001E5BC2"/>
    <w:rsid w:val="001E62C2"/>
    <w:rsid w:val="001F0E06"/>
    <w:rsid w:val="001F1A72"/>
    <w:rsid w:val="001F3965"/>
    <w:rsid w:val="001F4658"/>
    <w:rsid w:val="001F494B"/>
    <w:rsid w:val="001F5CB4"/>
    <w:rsid w:val="001F71F3"/>
    <w:rsid w:val="00200409"/>
    <w:rsid w:val="002004B7"/>
    <w:rsid w:val="002033F4"/>
    <w:rsid w:val="00204798"/>
    <w:rsid w:val="002049DF"/>
    <w:rsid w:val="00204DCF"/>
    <w:rsid w:val="00204E21"/>
    <w:rsid w:val="00206AB8"/>
    <w:rsid w:val="00207AC6"/>
    <w:rsid w:val="0021048B"/>
    <w:rsid w:val="0021195C"/>
    <w:rsid w:val="00211E40"/>
    <w:rsid w:val="00212020"/>
    <w:rsid w:val="002122BD"/>
    <w:rsid w:val="0021243A"/>
    <w:rsid w:val="00216B3A"/>
    <w:rsid w:val="00220556"/>
    <w:rsid w:val="00220DF2"/>
    <w:rsid w:val="00222DAB"/>
    <w:rsid w:val="002238BA"/>
    <w:rsid w:val="00225B04"/>
    <w:rsid w:val="00225BE6"/>
    <w:rsid w:val="00230C93"/>
    <w:rsid w:val="0023143F"/>
    <w:rsid w:val="00231A71"/>
    <w:rsid w:val="0023317E"/>
    <w:rsid w:val="00233190"/>
    <w:rsid w:val="002331EC"/>
    <w:rsid w:val="00234541"/>
    <w:rsid w:val="00234820"/>
    <w:rsid w:val="00234C03"/>
    <w:rsid w:val="002409FB"/>
    <w:rsid w:val="00241000"/>
    <w:rsid w:val="00241828"/>
    <w:rsid w:val="002435D0"/>
    <w:rsid w:val="0024365E"/>
    <w:rsid w:val="0024434D"/>
    <w:rsid w:val="00244686"/>
    <w:rsid w:val="00244B16"/>
    <w:rsid w:val="00244ED5"/>
    <w:rsid w:val="00244FF5"/>
    <w:rsid w:val="002467FA"/>
    <w:rsid w:val="002508B0"/>
    <w:rsid w:val="002527F9"/>
    <w:rsid w:val="00253F78"/>
    <w:rsid w:val="00254511"/>
    <w:rsid w:val="00255A7D"/>
    <w:rsid w:val="00257825"/>
    <w:rsid w:val="00257A1D"/>
    <w:rsid w:val="0026022B"/>
    <w:rsid w:val="002613AC"/>
    <w:rsid w:val="00262524"/>
    <w:rsid w:val="002629E2"/>
    <w:rsid w:val="00262A96"/>
    <w:rsid w:val="00262F63"/>
    <w:rsid w:val="002658D2"/>
    <w:rsid w:val="002673E5"/>
    <w:rsid w:val="00267588"/>
    <w:rsid w:val="00270278"/>
    <w:rsid w:val="00270DF4"/>
    <w:rsid w:val="002747A1"/>
    <w:rsid w:val="00274F3E"/>
    <w:rsid w:val="002751E4"/>
    <w:rsid w:val="00276654"/>
    <w:rsid w:val="002779AF"/>
    <w:rsid w:val="00277CF2"/>
    <w:rsid w:val="00277D07"/>
    <w:rsid w:val="00281B72"/>
    <w:rsid w:val="00282493"/>
    <w:rsid w:val="00284856"/>
    <w:rsid w:val="0028625F"/>
    <w:rsid w:val="00286DB7"/>
    <w:rsid w:val="00287544"/>
    <w:rsid w:val="00290039"/>
    <w:rsid w:val="00290061"/>
    <w:rsid w:val="00291926"/>
    <w:rsid w:val="00292360"/>
    <w:rsid w:val="00293266"/>
    <w:rsid w:val="00294EDA"/>
    <w:rsid w:val="00297C13"/>
    <w:rsid w:val="002A0028"/>
    <w:rsid w:val="002A0775"/>
    <w:rsid w:val="002A16B2"/>
    <w:rsid w:val="002A189B"/>
    <w:rsid w:val="002A2133"/>
    <w:rsid w:val="002A23FC"/>
    <w:rsid w:val="002A30FB"/>
    <w:rsid w:val="002A39C5"/>
    <w:rsid w:val="002A54EF"/>
    <w:rsid w:val="002A67F7"/>
    <w:rsid w:val="002A68DF"/>
    <w:rsid w:val="002A6A4B"/>
    <w:rsid w:val="002B037E"/>
    <w:rsid w:val="002B06AC"/>
    <w:rsid w:val="002B1065"/>
    <w:rsid w:val="002B19C5"/>
    <w:rsid w:val="002B19FD"/>
    <w:rsid w:val="002B1F1F"/>
    <w:rsid w:val="002B665F"/>
    <w:rsid w:val="002B69EA"/>
    <w:rsid w:val="002B7475"/>
    <w:rsid w:val="002C4750"/>
    <w:rsid w:val="002C5216"/>
    <w:rsid w:val="002C671A"/>
    <w:rsid w:val="002C7E6A"/>
    <w:rsid w:val="002D0702"/>
    <w:rsid w:val="002D1950"/>
    <w:rsid w:val="002D195D"/>
    <w:rsid w:val="002D3501"/>
    <w:rsid w:val="002D3A4D"/>
    <w:rsid w:val="002D48E0"/>
    <w:rsid w:val="002D5226"/>
    <w:rsid w:val="002D544A"/>
    <w:rsid w:val="002D6DB5"/>
    <w:rsid w:val="002E3130"/>
    <w:rsid w:val="002E326E"/>
    <w:rsid w:val="002E5502"/>
    <w:rsid w:val="002E62C7"/>
    <w:rsid w:val="002F0B35"/>
    <w:rsid w:val="002F1479"/>
    <w:rsid w:val="002F1558"/>
    <w:rsid w:val="002F1806"/>
    <w:rsid w:val="002F1BB2"/>
    <w:rsid w:val="002F20CA"/>
    <w:rsid w:val="002F4ADB"/>
    <w:rsid w:val="002F5FF8"/>
    <w:rsid w:val="002F6E92"/>
    <w:rsid w:val="002F74F9"/>
    <w:rsid w:val="002F7568"/>
    <w:rsid w:val="00300BFB"/>
    <w:rsid w:val="00301595"/>
    <w:rsid w:val="00305562"/>
    <w:rsid w:val="00305A97"/>
    <w:rsid w:val="00305FA9"/>
    <w:rsid w:val="00306D8A"/>
    <w:rsid w:val="003103A5"/>
    <w:rsid w:val="0031091B"/>
    <w:rsid w:val="00310F50"/>
    <w:rsid w:val="00311E6B"/>
    <w:rsid w:val="00312AA8"/>
    <w:rsid w:val="00315A23"/>
    <w:rsid w:val="00315DDB"/>
    <w:rsid w:val="003168B9"/>
    <w:rsid w:val="0031694D"/>
    <w:rsid w:val="0031766F"/>
    <w:rsid w:val="0031769F"/>
    <w:rsid w:val="00320254"/>
    <w:rsid w:val="0032203E"/>
    <w:rsid w:val="00323544"/>
    <w:rsid w:val="00324F1F"/>
    <w:rsid w:val="0032515B"/>
    <w:rsid w:val="0032673B"/>
    <w:rsid w:val="00327DDD"/>
    <w:rsid w:val="00330579"/>
    <w:rsid w:val="00330B6D"/>
    <w:rsid w:val="00333009"/>
    <w:rsid w:val="00334C14"/>
    <w:rsid w:val="00335166"/>
    <w:rsid w:val="00335EF9"/>
    <w:rsid w:val="00340779"/>
    <w:rsid w:val="003411CF"/>
    <w:rsid w:val="003433A1"/>
    <w:rsid w:val="00343EE9"/>
    <w:rsid w:val="003457A6"/>
    <w:rsid w:val="00345B1D"/>
    <w:rsid w:val="00347287"/>
    <w:rsid w:val="00350269"/>
    <w:rsid w:val="00351772"/>
    <w:rsid w:val="0035696B"/>
    <w:rsid w:val="00356FBF"/>
    <w:rsid w:val="00357BE5"/>
    <w:rsid w:val="003611BB"/>
    <w:rsid w:val="00362077"/>
    <w:rsid w:val="003624F8"/>
    <w:rsid w:val="003628E0"/>
    <w:rsid w:val="00362D8D"/>
    <w:rsid w:val="00363B3C"/>
    <w:rsid w:val="00365A2C"/>
    <w:rsid w:val="003662CD"/>
    <w:rsid w:val="003668FB"/>
    <w:rsid w:val="00366EED"/>
    <w:rsid w:val="00367987"/>
    <w:rsid w:val="00371451"/>
    <w:rsid w:val="00372780"/>
    <w:rsid w:val="003743FD"/>
    <w:rsid w:val="0037454E"/>
    <w:rsid w:val="00374BA6"/>
    <w:rsid w:val="00376A50"/>
    <w:rsid w:val="00377035"/>
    <w:rsid w:val="00377E1B"/>
    <w:rsid w:val="00377E86"/>
    <w:rsid w:val="003803B0"/>
    <w:rsid w:val="00381EDA"/>
    <w:rsid w:val="00383F5F"/>
    <w:rsid w:val="00384452"/>
    <w:rsid w:val="00384CF6"/>
    <w:rsid w:val="003850E1"/>
    <w:rsid w:val="003879E4"/>
    <w:rsid w:val="0039074A"/>
    <w:rsid w:val="00390E5D"/>
    <w:rsid w:val="00390ECA"/>
    <w:rsid w:val="003910B9"/>
    <w:rsid w:val="003910DC"/>
    <w:rsid w:val="00392D38"/>
    <w:rsid w:val="0039325C"/>
    <w:rsid w:val="003934B4"/>
    <w:rsid w:val="00393855"/>
    <w:rsid w:val="003938B0"/>
    <w:rsid w:val="00393F33"/>
    <w:rsid w:val="0039431E"/>
    <w:rsid w:val="00395D84"/>
    <w:rsid w:val="0039651D"/>
    <w:rsid w:val="003A051A"/>
    <w:rsid w:val="003A0647"/>
    <w:rsid w:val="003A0725"/>
    <w:rsid w:val="003A2598"/>
    <w:rsid w:val="003A27D9"/>
    <w:rsid w:val="003A2C71"/>
    <w:rsid w:val="003A32C0"/>
    <w:rsid w:val="003A390C"/>
    <w:rsid w:val="003A436F"/>
    <w:rsid w:val="003B04E9"/>
    <w:rsid w:val="003B0C65"/>
    <w:rsid w:val="003B19DB"/>
    <w:rsid w:val="003B2469"/>
    <w:rsid w:val="003B286D"/>
    <w:rsid w:val="003B500A"/>
    <w:rsid w:val="003B5571"/>
    <w:rsid w:val="003B57E6"/>
    <w:rsid w:val="003B5BF5"/>
    <w:rsid w:val="003C002C"/>
    <w:rsid w:val="003C318E"/>
    <w:rsid w:val="003C4DCE"/>
    <w:rsid w:val="003C5494"/>
    <w:rsid w:val="003C664B"/>
    <w:rsid w:val="003D035F"/>
    <w:rsid w:val="003D0B61"/>
    <w:rsid w:val="003D1BFB"/>
    <w:rsid w:val="003D2E04"/>
    <w:rsid w:val="003D4327"/>
    <w:rsid w:val="003D4DB4"/>
    <w:rsid w:val="003D50A8"/>
    <w:rsid w:val="003D7334"/>
    <w:rsid w:val="003E00AA"/>
    <w:rsid w:val="003E15A7"/>
    <w:rsid w:val="003E3A82"/>
    <w:rsid w:val="003E3FF2"/>
    <w:rsid w:val="003E4BFB"/>
    <w:rsid w:val="003E564B"/>
    <w:rsid w:val="003E7A4B"/>
    <w:rsid w:val="003E7C2F"/>
    <w:rsid w:val="003F2130"/>
    <w:rsid w:val="003F32FE"/>
    <w:rsid w:val="003F3A9F"/>
    <w:rsid w:val="003F5324"/>
    <w:rsid w:val="003F6322"/>
    <w:rsid w:val="003F6974"/>
    <w:rsid w:val="003F746B"/>
    <w:rsid w:val="004004F9"/>
    <w:rsid w:val="0040149A"/>
    <w:rsid w:val="0040375F"/>
    <w:rsid w:val="00405BFB"/>
    <w:rsid w:val="00406F44"/>
    <w:rsid w:val="0040703B"/>
    <w:rsid w:val="00407B00"/>
    <w:rsid w:val="00410984"/>
    <w:rsid w:val="00410E9A"/>
    <w:rsid w:val="00411593"/>
    <w:rsid w:val="004136F9"/>
    <w:rsid w:val="00413BFB"/>
    <w:rsid w:val="004160B6"/>
    <w:rsid w:val="0041733D"/>
    <w:rsid w:val="00421CE2"/>
    <w:rsid w:val="00421E77"/>
    <w:rsid w:val="00422B18"/>
    <w:rsid w:val="004246A2"/>
    <w:rsid w:val="00424E67"/>
    <w:rsid w:val="00426195"/>
    <w:rsid w:val="0042661C"/>
    <w:rsid w:val="00426EE1"/>
    <w:rsid w:val="0043073F"/>
    <w:rsid w:val="00431807"/>
    <w:rsid w:val="0043318D"/>
    <w:rsid w:val="00433BE4"/>
    <w:rsid w:val="004370D5"/>
    <w:rsid w:val="00437C71"/>
    <w:rsid w:val="004418E1"/>
    <w:rsid w:val="004428AA"/>
    <w:rsid w:val="00443839"/>
    <w:rsid w:val="00443A7E"/>
    <w:rsid w:val="00443EE9"/>
    <w:rsid w:val="00445AF7"/>
    <w:rsid w:val="004466A7"/>
    <w:rsid w:val="00446858"/>
    <w:rsid w:val="004468F1"/>
    <w:rsid w:val="004473FC"/>
    <w:rsid w:val="00447D55"/>
    <w:rsid w:val="004501A9"/>
    <w:rsid w:val="0045042C"/>
    <w:rsid w:val="004510E4"/>
    <w:rsid w:val="00452040"/>
    <w:rsid w:val="00452F15"/>
    <w:rsid w:val="00453A69"/>
    <w:rsid w:val="0045568B"/>
    <w:rsid w:val="00457BD6"/>
    <w:rsid w:val="00460CC6"/>
    <w:rsid w:val="00461D6E"/>
    <w:rsid w:val="00462089"/>
    <w:rsid w:val="00462467"/>
    <w:rsid w:val="00462EAB"/>
    <w:rsid w:val="004638FC"/>
    <w:rsid w:val="00464B40"/>
    <w:rsid w:val="004655CB"/>
    <w:rsid w:val="0046563A"/>
    <w:rsid w:val="00466B29"/>
    <w:rsid w:val="00466DED"/>
    <w:rsid w:val="004673C9"/>
    <w:rsid w:val="00472272"/>
    <w:rsid w:val="0047288C"/>
    <w:rsid w:val="0047351C"/>
    <w:rsid w:val="00474797"/>
    <w:rsid w:val="00474F6D"/>
    <w:rsid w:val="0047553B"/>
    <w:rsid w:val="00476D10"/>
    <w:rsid w:val="0047735C"/>
    <w:rsid w:val="0047747B"/>
    <w:rsid w:val="004825E5"/>
    <w:rsid w:val="0048273F"/>
    <w:rsid w:val="0048375B"/>
    <w:rsid w:val="004861B0"/>
    <w:rsid w:val="004861CF"/>
    <w:rsid w:val="0048680B"/>
    <w:rsid w:val="00486F8C"/>
    <w:rsid w:val="00487EF8"/>
    <w:rsid w:val="00492E98"/>
    <w:rsid w:val="0049474B"/>
    <w:rsid w:val="00494C40"/>
    <w:rsid w:val="00494D3C"/>
    <w:rsid w:val="0049579C"/>
    <w:rsid w:val="00495B87"/>
    <w:rsid w:val="00495E2F"/>
    <w:rsid w:val="0049648A"/>
    <w:rsid w:val="00497A44"/>
    <w:rsid w:val="00497B2A"/>
    <w:rsid w:val="004A014F"/>
    <w:rsid w:val="004A085C"/>
    <w:rsid w:val="004A17B5"/>
    <w:rsid w:val="004A5B7A"/>
    <w:rsid w:val="004A679D"/>
    <w:rsid w:val="004A72DF"/>
    <w:rsid w:val="004A7AB5"/>
    <w:rsid w:val="004A7E56"/>
    <w:rsid w:val="004B0334"/>
    <w:rsid w:val="004B11FE"/>
    <w:rsid w:val="004B36B0"/>
    <w:rsid w:val="004B60BF"/>
    <w:rsid w:val="004B6F04"/>
    <w:rsid w:val="004B72D1"/>
    <w:rsid w:val="004B7BCE"/>
    <w:rsid w:val="004C064A"/>
    <w:rsid w:val="004C095D"/>
    <w:rsid w:val="004C0F68"/>
    <w:rsid w:val="004C293F"/>
    <w:rsid w:val="004C3F08"/>
    <w:rsid w:val="004C74D2"/>
    <w:rsid w:val="004D0022"/>
    <w:rsid w:val="004D0D15"/>
    <w:rsid w:val="004D1F0F"/>
    <w:rsid w:val="004D33F1"/>
    <w:rsid w:val="004D372D"/>
    <w:rsid w:val="004D3B7E"/>
    <w:rsid w:val="004D4796"/>
    <w:rsid w:val="004D62CE"/>
    <w:rsid w:val="004D7170"/>
    <w:rsid w:val="004D7BBB"/>
    <w:rsid w:val="004E0633"/>
    <w:rsid w:val="004E14DA"/>
    <w:rsid w:val="004E3B79"/>
    <w:rsid w:val="004E46EE"/>
    <w:rsid w:val="004E638B"/>
    <w:rsid w:val="004E6EFE"/>
    <w:rsid w:val="004F08E4"/>
    <w:rsid w:val="004F0B0A"/>
    <w:rsid w:val="004F0C6B"/>
    <w:rsid w:val="004F23E1"/>
    <w:rsid w:val="004F3207"/>
    <w:rsid w:val="004F3A70"/>
    <w:rsid w:val="004F3F58"/>
    <w:rsid w:val="004F6E58"/>
    <w:rsid w:val="00501E29"/>
    <w:rsid w:val="005021A9"/>
    <w:rsid w:val="005029AD"/>
    <w:rsid w:val="00505AD4"/>
    <w:rsid w:val="005068D9"/>
    <w:rsid w:val="00506B72"/>
    <w:rsid w:val="005078CE"/>
    <w:rsid w:val="0051225E"/>
    <w:rsid w:val="00513030"/>
    <w:rsid w:val="005130DD"/>
    <w:rsid w:val="00513183"/>
    <w:rsid w:val="00514F00"/>
    <w:rsid w:val="0051582E"/>
    <w:rsid w:val="0051764D"/>
    <w:rsid w:val="005207DB"/>
    <w:rsid w:val="00520F1F"/>
    <w:rsid w:val="00525BC2"/>
    <w:rsid w:val="00526C35"/>
    <w:rsid w:val="005301DF"/>
    <w:rsid w:val="00530476"/>
    <w:rsid w:val="00532E27"/>
    <w:rsid w:val="005369E2"/>
    <w:rsid w:val="0054094B"/>
    <w:rsid w:val="00541B45"/>
    <w:rsid w:val="00541DE0"/>
    <w:rsid w:val="00542285"/>
    <w:rsid w:val="00542FF5"/>
    <w:rsid w:val="00546AEF"/>
    <w:rsid w:val="0054766A"/>
    <w:rsid w:val="005524DC"/>
    <w:rsid w:val="00552872"/>
    <w:rsid w:val="00552BDC"/>
    <w:rsid w:val="00553AB6"/>
    <w:rsid w:val="0055667C"/>
    <w:rsid w:val="00557701"/>
    <w:rsid w:val="00560432"/>
    <w:rsid w:val="0056111D"/>
    <w:rsid w:val="005619A8"/>
    <w:rsid w:val="00562056"/>
    <w:rsid w:val="00562748"/>
    <w:rsid w:val="00562BB6"/>
    <w:rsid w:val="00562BDD"/>
    <w:rsid w:val="00563295"/>
    <w:rsid w:val="00564A32"/>
    <w:rsid w:val="00565B63"/>
    <w:rsid w:val="00566521"/>
    <w:rsid w:val="00566F3E"/>
    <w:rsid w:val="005677E7"/>
    <w:rsid w:val="00567C75"/>
    <w:rsid w:val="00570D4C"/>
    <w:rsid w:val="00570E33"/>
    <w:rsid w:val="00572F98"/>
    <w:rsid w:val="0057349E"/>
    <w:rsid w:val="005738E7"/>
    <w:rsid w:val="005772C4"/>
    <w:rsid w:val="00577CF2"/>
    <w:rsid w:val="005816BC"/>
    <w:rsid w:val="00581DC6"/>
    <w:rsid w:val="00581EC8"/>
    <w:rsid w:val="0058313D"/>
    <w:rsid w:val="0058404C"/>
    <w:rsid w:val="005850BD"/>
    <w:rsid w:val="00586B3E"/>
    <w:rsid w:val="005904A0"/>
    <w:rsid w:val="005907E7"/>
    <w:rsid w:val="00592685"/>
    <w:rsid w:val="00593E38"/>
    <w:rsid w:val="00595725"/>
    <w:rsid w:val="005966BA"/>
    <w:rsid w:val="005A3101"/>
    <w:rsid w:val="005A310C"/>
    <w:rsid w:val="005A4243"/>
    <w:rsid w:val="005A49ED"/>
    <w:rsid w:val="005A5247"/>
    <w:rsid w:val="005A5A07"/>
    <w:rsid w:val="005A6E5D"/>
    <w:rsid w:val="005A7836"/>
    <w:rsid w:val="005B13AB"/>
    <w:rsid w:val="005B1696"/>
    <w:rsid w:val="005B1D19"/>
    <w:rsid w:val="005B4747"/>
    <w:rsid w:val="005B4ABA"/>
    <w:rsid w:val="005B4FA1"/>
    <w:rsid w:val="005B7610"/>
    <w:rsid w:val="005B7911"/>
    <w:rsid w:val="005B794A"/>
    <w:rsid w:val="005B7B34"/>
    <w:rsid w:val="005C0549"/>
    <w:rsid w:val="005C0E20"/>
    <w:rsid w:val="005C21F3"/>
    <w:rsid w:val="005C2974"/>
    <w:rsid w:val="005C3AC1"/>
    <w:rsid w:val="005C52FB"/>
    <w:rsid w:val="005C67CE"/>
    <w:rsid w:val="005C7413"/>
    <w:rsid w:val="005C79A8"/>
    <w:rsid w:val="005D1645"/>
    <w:rsid w:val="005D5332"/>
    <w:rsid w:val="005D5507"/>
    <w:rsid w:val="005D572D"/>
    <w:rsid w:val="005D7787"/>
    <w:rsid w:val="005E0919"/>
    <w:rsid w:val="005E1871"/>
    <w:rsid w:val="005E2505"/>
    <w:rsid w:val="005E321B"/>
    <w:rsid w:val="005E7066"/>
    <w:rsid w:val="005F1E00"/>
    <w:rsid w:val="005F24BA"/>
    <w:rsid w:val="005F267A"/>
    <w:rsid w:val="005F2722"/>
    <w:rsid w:val="005F29AE"/>
    <w:rsid w:val="005F2F7D"/>
    <w:rsid w:val="005F49BF"/>
    <w:rsid w:val="005F52DA"/>
    <w:rsid w:val="005F5E63"/>
    <w:rsid w:val="005F6D05"/>
    <w:rsid w:val="00601830"/>
    <w:rsid w:val="00603DFC"/>
    <w:rsid w:val="00603FA5"/>
    <w:rsid w:val="00605EEE"/>
    <w:rsid w:val="00606516"/>
    <w:rsid w:val="0060758D"/>
    <w:rsid w:val="00607D44"/>
    <w:rsid w:val="00607E06"/>
    <w:rsid w:val="006108CF"/>
    <w:rsid w:val="00610E61"/>
    <w:rsid w:val="00611642"/>
    <w:rsid w:val="00611B4F"/>
    <w:rsid w:val="00613F6E"/>
    <w:rsid w:val="00616C61"/>
    <w:rsid w:val="006171D7"/>
    <w:rsid w:val="00620294"/>
    <w:rsid w:val="00620603"/>
    <w:rsid w:val="00621877"/>
    <w:rsid w:val="006226DB"/>
    <w:rsid w:val="006244CF"/>
    <w:rsid w:val="00626F76"/>
    <w:rsid w:val="00627C0C"/>
    <w:rsid w:val="00627C5F"/>
    <w:rsid w:val="00630499"/>
    <w:rsid w:val="00633F51"/>
    <w:rsid w:val="00635797"/>
    <w:rsid w:val="00636012"/>
    <w:rsid w:val="006367D0"/>
    <w:rsid w:val="00640C48"/>
    <w:rsid w:val="0064102C"/>
    <w:rsid w:val="00642533"/>
    <w:rsid w:val="00645527"/>
    <w:rsid w:val="0065376E"/>
    <w:rsid w:val="00653B7B"/>
    <w:rsid w:val="00654766"/>
    <w:rsid w:val="00654B84"/>
    <w:rsid w:val="00656254"/>
    <w:rsid w:val="00657A19"/>
    <w:rsid w:val="006603DB"/>
    <w:rsid w:val="00660AA1"/>
    <w:rsid w:val="0066105E"/>
    <w:rsid w:val="00664095"/>
    <w:rsid w:val="0066437A"/>
    <w:rsid w:val="00664DF9"/>
    <w:rsid w:val="00665803"/>
    <w:rsid w:val="00665DD9"/>
    <w:rsid w:val="00667126"/>
    <w:rsid w:val="00671651"/>
    <w:rsid w:val="00671FDE"/>
    <w:rsid w:val="0067258D"/>
    <w:rsid w:val="006740FD"/>
    <w:rsid w:val="0067468C"/>
    <w:rsid w:val="006757E7"/>
    <w:rsid w:val="00677A0D"/>
    <w:rsid w:val="00677F8B"/>
    <w:rsid w:val="006806C4"/>
    <w:rsid w:val="006814C1"/>
    <w:rsid w:val="00684E32"/>
    <w:rsid w:val="00685548"/>
    <w:rsid w:val="00685B1C"/>
    <w:rsid w:val="0068611D"/>
    <w:rsid w:val="00687347"/>
    <w:rsid w:val="00690B6E"/>
    <w:rsid w:val="0069161D"/>
    <w:rsid w:val="00691EA2"/>
    <w:rsid w:val="0069252B"/>
    <w:rsid w:val="00692B60"/>
    <w:rsid w:val="00693971"/>
    <w:rsid w:val="0069646F"/>
    <w:rsid w:val="0069673B"/>
    <w:rsid w:val="00696D73"/>
    <w:rsid w:val="00696F39"/>
    <w:rsid w:val="006A1608"/>
    <w:rsid w:val="006A256A"/>
    <w:rsid w:val="006A2581"/>
    <w:rsid w:val="006A2947"/>
    <w:rsid w:val="006A3AF3"/>
    <w:rsid w:val="006A4855"/>
    <w:rsid w:val="006A5E90"/>
    <w:rsid w:val="006A686E"/>
    <w:rsid w:val="006B35CE"/>
    <w:rsid w:val="006B4087"/>
    <w:rsid w:val="006B75D8"/>
    <w:rsid w:val="006C13A5"/>
    <w:rsid w:val="006C14AF"/>
    <w:rsid w:val="006C2DFC"/>
    <w:rsid w:val="006C40BD"/>
    <w:rsid w:val="006C615F"/>
    <w:rsid w:val="006C77EA"/>
    <w:rsid w:val="006D21D5"/>
    <w:rsid w:val="006D25B3"/>
    <w:rsid w:val="006D2CEE"/>
    <w:rsid w:val="006D40EA"/>
    <w:rsid w:val="006D4716"/>
    <w:rsid w:val="006D49E7"/>
    <w:rsid w:val="006D50B1"/>
    <w:rsid w:val="006D5818"/>
    <w:rsid w:val="006E2C59"/>
    <w:rsid w:val="006E30CC"/>
    <w:rsid w:val="006E38AB"/>
    <w:rsid w:val="006E4131"/>
    <w:rsid w:val="006E5D5D"/>
    <w:rsid w:val="006E6763"/>
    <w:rsid w:val="006F0717"/>
    <w:rsid w:val="006F0958"/>
    <w:rsid w:val="006F0F7C"/>
    <w:rsid w:val="006F1015"/>
    <w:rsid w:val="006F13A6"/>
    <w:rsid w:val="006F23EB"/>
    <w:rsid w:val="006F2A2D"/>
    <w:rsid w:val="006F3CCC"/>
    <w:rsid w:val="006F4746"/>
    <w:rsid w:val="006F533F"/>
    <w:rsid w:val="006F6017"/>
    <w:rsid w:val="006F603C"/>
    <w:rsid w:val="006F7D0A"/>
    <w:rsid w:val="00701613"/>
    <w:rsid w:val="00701C54"/>
    <w:rsid w:val="0070249F"/>
    <w:rsid w:val="00702B6F"/>
    <w:rsid w:val="00704742"/>
    <w:rsid w:val="007047AD"/>
    <w:rsid w:val="007071A8"/>
    <w:rsid w:val="00707C14"/>
    <w:rsid w:val="007106D9"/>
    <w:rsid w:val="00711DF3"/>
    <w:rsid w:val="007123EF"/>
    <w:rsid w:val="00712B61"/>
    <w:rsid w:val="00713390"/>
    <w:rsid w:val="00713419"/>
    <w:rsid w:val="00714466"/>
    <w:rsid w:val="00714CA8"/>
    <w:rsid w:val="00715E39"/>
    <w:rsid w:val="00717272"/>
    <w:rsid w:val="007175EE"/>
    <w:rsid w:val="00720B36"/>
    <w:rsid w:val="00721953"/>
    <w:rsid w:val="00723C6C"/>
    <w:rsid w:val="0072696F"/>
    <w:rsid w:val="0072778F"/>
    <w:rsid w:val="007325D7"/>
    <w:rsid w:val="00733164"/>
    <w:rsid w:val="00736A59"/>
    <w:rsid w:val="0074239C"/>
    <w:rsid w:val="007425E4"/>
    <w:rsid w:val="00743DDF"/>
    <w:rsid w:val="00743FEE"/>
    <w:rsid w:val="00744C16"/>
    <w:rsid w:val="00745524"/>
    <w:rsid w:val="00745C70"/>
    <w:rsid w:val="00746096"/>
    <w:rsid w:val="0075026E"/>
    <w:rsid w:val="00750D13"/>
    <w:rsid w:val="00752ECA"/>
    <w:rsid w:val="00752ECB"/>
    <w:rsid w:val="00753987"/>
    <w:rsid w:val="0075778F"/>
    <w:rsid w:val="00760E4B"/>
    <w:rsid w:val="0076220A"/>
    <w:rsid w:val="007622D4"/>
    <w:rsid w:val="00763FB8"/>
    <w:rsid w:val="0076640C"/>
    <w:rsid w:val="007678CE"/>
    <w:rsid w:val="00767C60"/>
    <w:rsid w:val="007714A2"/>
    <w:rsid w:val="00771AF1"/>
    <w:rsid w:val="00773753"/>
    <w:rsid w:val="0077630E"/>
    <w:rsid w:val="00782774"/>
    <w:rsid w:val="00785404"/>
    <w:rsid w:val="00787564"/>
    <w:rsid w:val="00787D44"/>
    <w:rsid w:val="00791462"/>
    <w:rsid w:val="007919A4"/>
    <w:rsid w:val="0079292D"/>
    <w:rsid w:val="007945C3"/>
    <w:rsid w:val="007959BB"/>
    <w:rsid w:val="00796653"/>
    <w:rsid w:val="007A0D08"/>
    <w:rsid w:val="007A2D7E"/>
    <w:rsid w:val="007A2DBE"/>
    <w:rsid w:val="007A2FEB"/>
    <w:rsid w:val="007A4A50"/>
    <w:rsid w:val="007B00B4"/>
    <w:rsid w:val="007B479E"/>
    <w:rsid w:val="007B4DC9"/>
    <w:rsid w:val="007B6EEB"/>
    <w:rsid w:val="007B7955"/>
    <w:rsid w:val="007C045A"/>
    <w:rsid w:val="007C1457"/>
    <w:rsid w:val="007C2CD2"/>
    <w:rsid w:val="007C52D5"/>
    <w:rsid w:val="007C6153"/>
    <w:rsid w:val="007C6A9E"/>
    <w:rsid w:val="007D1701"/>
    <w:rsid w:val="007D1CFD"/>
    <w:rsid w:val="007D3607"/>
    <w:rsid w:val="007D41BE"/>
    <w:rsid w:val="007D4801"/>
    <w:rsid w:val="007D5CBF"/>
    <w:rsid w:val="007D6BAE"/>
    <w:rsid w:val="007D70FD"/>
    <w:rsid w:val="007D7965"/>
    <w:rsid w:val="007E0D70"/>
    <w:rsid w:val="007E11A7"/>
    <w:rsid w:val="007E34CE"/>
    <w:rsid w:val="007E422B"/>
    <w:rsid w:val="007E444D"/>
    <w:rsid w:val="007E463D"/>
    <w:rsid w:val="007E602F"/>
    <w:rsid w:val="007E6821"/>
    <w:rsid w:val="007E6C0E"/>
    <w:rsid w:val="007E7547"/>
    <w:rsid w:val="007F2F78"/>
    <w:rsid w:val="007F37AB"/>
    <w:rsid w:val="007F381A"/>
    <w:rsid w:val="007F46F1"/>
    <w:rsid w:val="007F4C47"/>
    <w:rsid w:val="007F51EE"/>
    <w:rsid w:val="007F5F9D"/>
    <w:rsid w:val="007F6623"/>
    <w:rsid w:val="007F75A7"/>
    <w:rsid w:val="0080038B"/>
    <w:rsid w:val="00803D20"/>
    <w:rsid w:val="008043B0"/>
    <w:rsid w:val="008050BC"/>
    <w:rsid w:val="00805B95"/>
    <w:rsid w:val="00806265"/>
    <w:rsid w:val="0080699E"/>
    <w:rsid w:val="00807260"/>
    <w:rsid w:val="00811C19"/>
    <w:rsid w:val="00811E7F"/>
    <w:rsid w:val="00812B31"/>
    <w:rsid w:val="0081455F"/>
    <w:rsid w:val="008148EC"/>
    <w:rsid w:val="00815254"/>
    <w:rsid w:val="008156DD"/>
    <w:rsid w:val="00816617"/>
    <w:rsid w:val="00817069"/>
    <w:rsid w:val="00817265"/>
    <w:rsid w:val="00817922"/>
    <w:rsid w:val="008212E6"/>
    <w:rsid w:val="00821526"/>
    <w:rsid w:val="00821643"/>
    <w:rsid w:val="008218A1"/>
    <w:rsid w:val="0082470D"/>
    <w:rsid w:val="00824804"/>
    <w:rsid w:val="00825891"/>
    <w:rsid w:val="008260A6"/>
    <w:rsid w:val="00826FA0"/>
    <w:rsid w:val="00827F74"/>
    <w:rsid w:val="00830F8D"/>
    <w:rsid w:val="008331AF"/>
    <w:rsid w:val="0083476B"/>
    <w:rsid w:val="00835DED"/>
    <w:rsid w:val="00836B58"/>
    <w:rsid w:val="00837335"/>
    <w:rsid w:val="008379BB"/>
    <w:rsid w:val="0084173E"/>
    <w:rsid w:val="00841E62"/>
    <w:rsid w:val="0084260B"/>
    <w:rsid w:val="00842956"/>
    <w:rsid w:val="0084311F"/>
    <w:rsid w:val="0084312B"/>
    <w:rsid w:val="008448AC"/>
    <w:rsid w:val="00844E6E"/>
    <w:rsid w:val="0084741C"/>
    <w:rsid w:val="0084757D"/>
    <w:rsid w:val="00847965"/>
    <w:rsid w:val="00850FB1"/>
    <w:rsid w:val="0085172A"/>
    <w:rsid w:val="00853258"/>
    <w:rsid w:val="00854393"/>
    <w:rsid w:val="00854E6C"/>
    <w:rsid w:val="008554C3"/>
    <w:rsid w:val="008601F4"/>
    <w:rsid w:val="00860FCC"/>
    <w:rsid w:val="00862EC0"/>
    <w:rsid w:val="00864EA0"/>
    <w:rsid w:val="0086671E"/>
    <w:rsid w:val="00870003"/>
    <w:rsid w:val="0087026F"/>
    <w:rsid w:val="00870BDD"/>
    <w:rsid w:val="0087157C"/>
    <w:rsid w:val="00871879"/>
    <w:rsid w:val="00871940"/>
    <w:rsid w:val="0087285C"/>
    <w:rsid w:val="0087317D"/>
    <w:rsid w:val="00873A23"/>
    <w:rsid w:val="00874233"/>
    <w:rsid w:val="0087475D"/>
    <w:rsid w:val="00875574"/>
    <w:rsid w:val="00875CA8"/>
    <w:rsid w:val="0087747C"/>
    <w:rsid w:val="008800DD"/>
    <w:rsid w:val="008813B8"/>
    <w:rsid w:val="00882A5B"/>
    <w:rsid w:val="008837E8"/>
    <w:rsid w:val="00885B05"/>
    <w:rsid w:val="00885E41"/>
    <w:rsid w:val="008872FA"/>
    <w:rsid w:val="00887453"/>
    <w:rsid w:val="008875D9"/>
    <w:rsid w:val="00890AD8"/>
    <w:rsid w:val="0089274D"/>
    <w:rsid w:val="0089455A"/>
    <w:rsid w:val="00895AC7"/>
    <w:rsid w:val="00897934"/>
    <w:rsid w:val="00897953"/>
    <w:rsid w:val="00897B05"/>
    <w:rsid w:val="008A0EF9"/>
    <w:rsid w:val="008A2858"/>
    <w:rsid w:val="008A3FEA"/>
    <w:rsid w:val="008A4471"/>
    <w:rsid w:val="008A47EC"/>
    <w:rsid w:val="008A6DDA"/>
    <w:rsid w:val="008A70FE"/>
    <w:rsid w:val="008A74AA"/>
    <w:rsid w:val="008B0AFF"/>
    <w:rsid w:val="008B1161"/>
    <w:rsid w:val="008B1D52"/>
    <w:rsid w:val="008B2B82"/>
    <w:rsid w:val="008B2E3B"/>
    <w:rsid w:val="008B591C"/>
    <w:rsid w:val="008B6151"/>
    <w:rsid w:val="008B615F"/>
    <w:rsid w:val="008B6367"/>
    <w:rsid w:val="008C0EE5"/>
    <w:rsid w:val="008C4010"/>
    <w:rsid w:val="008C4485"/>
    <w:rsid w:val="008C4767"/>
    <w:rsid w:val="008C5376"/>
    <w:rsid w:val="008C571D"/>
    <w:rsid w:val="008C5B24"/>
    <w:rsid w:val="008C6098"/>
    <w:rsid w:val="008C62F9"/>
    <w:rsid w:val="008C62FE"/>
    <w:rsid w:val="008C6495"/>
    <w:rsid w:val="008D0B6A"/>
    <w:rsid w:val="008D14BA"/>
    <w:rsid w:val="008D2343"/>
    <w:rsid w:val="008D2444"/>
    <w:rsid w:val="008D2D28"/>
    <w:rsid w:val="008D326D"/>
    <w:rsid w:val="008D423F"/>
    <w:rsid w:val="008D4A25"/>
    <w:rsid w:val="008D69BE"/>
    <w:rsid w:val="008D7CA2"/>
    <w:rsid w:val="008E0855"/>
    <w:rsid w:val="008E09A7"/>
    <w:rsid w:val="008E1C24"/>
    <w:rsid w:val="008E25E4"/>
    <w:rsid w:val="008E3136"/>
    <w:rsid w:val="008E32A2"/>
    <w:rsid w:val="008E35AB"/>
    <w:rsid w:val="008E5D47"/>
    <w:rsid w:val="008F1808"/>
    <w:rsid w:val="008F1B4C"/>
    <w:rsid w:val="008F350C"/>
    <w:rsid w:val="008F3EAC"/>
    <w:rsid w:val="008F4A1A"/>
    <w:rsid w:val="008F60C9"/>
    <w:rsid w:val="008F62B4"/>
    <w:rsid w:val="008F6E91"/>
    <w:rsid w:val="008F7104"/>
    <w:rsid w:val="008F7507"/>
    <w:rsid w:val="009010C4"/>
    <w:rsid w:val="00901D8C"/>
    <w:rsid w:val="00901DDD"/>
    <w:rsid w:val="009021F0"/>
    <w:rsid w:val="009039FD"/>
    <w:rsid w:val="00904D10"/>
    <w:rsid w:val="0090644C"/>
    <w:rsid w:val="00906A38"/>
    <w:rsid w:val="00911D46"/>
    <w:rsid w:val="00911DAB"/>
    <w:rsid w:val="0091262E"/>
    <w:rsid w:val="00912DB4"/>
    <w:rsid w:val="00912EF2"/>
    <w:rsid w:val="00913025"/>
    <w:rsid w:val="0091354B"/>
    <w:rsid w:val="00913D7A"/>
    <w:rsid w:val="00914116"/>
    <w:rsid w:val="00915940"/>
    <w:rsid w:val="00917470"/>
    <w:rsid w:val="009176C9"/>
    <w:rsid w:val="009176EE"/>
    <w:rsid w:val="0092151A"/>
    <w:rsid w:val="00921B6C"/>
    <w:rsid w:val="00921B76"/>
    <w:rsid w:val="00922E80"/>
    <w:rsid w:val="009259B2"/>
    <w:rsid w:val="00927488"/>
    <w:rsid w:val="009304D7"/>
    <w:rsid w:val="0093074C"/>
    <w:rsid w:val="009310D5"/>
    <w:rsid w:val="00931C44"/>
    <w:rsid w:val="00933C35"/>
    <w:rsid w:val="00934848"/>
    <w:rsid w:val="00936E47"/>
    <w:rsid w:val="00937338"/>
    <w:rsid w:val="00940717"/>
    <w:rsid w:val="009409AE"/>
    <w:rsid w:val="00941B51"/>
    <w:rsid w:val="0094383A"/>
    <w:rsid w:val="0094456C"/>
    <w:rsid w:val="00945222"/>
    <w:rsid w:val="0094621C"/>
    <w:rsid w:val="00947481"/>
    <w:rsid w:val="00947537"/>
    <w:rsid w:val="009515CA"/>
    <w:rsid w:val="00951EC1"/>
    <w:rsid w:val="00954F39"/>
    <w:rsid w:val="00954FE7"/>
    <w:rsid w:val="00956A80"/>
    <w:rsid w:val="00956D28"/>
    <w:rsid w:val="00956EA7"/>
    <w:rsid w:val="00957808"/>
    <w:rsid w:val="00957BC8"/>
    <w:rsid w:val="00957FF8"/>
    <w:rsid w:val="00960400"/>
    <w:rsid w:val="00960EB0"/>
    <w:rsid w:val="0096194B"/>
    <w:rsid w:val="00962C28"/>
    <w:rsid w:val="00963001"/>
    <w:rsid w:val="009632D7"/>
    <w:rsid w:val="009647D9"/>
    <w:rsid w:val="00964E5C"/>
    <w:rsid w:val="00965141"/>
    <w:rsid w:val="0096562C"/>
    <w:rsid w:val="00965CE1"/>
    <w:rsid w:val="0097068E"/>
    <w:rsid w:val="00970D56"/>
    <w:rsid w:val="0097249E"/>
    <w:rsid w:val="009731A3"/>
    <w:rsid w:val="009740F3"/>
    <w:rsid w:val="00974689"/>
    <w:rsid w:val="00975FE4"/>
    <w:rsid w:val="009760E9"/>
    <w:rsid w:val="00977559"/>
    <w:rsid w:val="00982299"/>
    <w:rsid w:val="009822E4"/>
    <w:rsid w:val="00982C2C"/>
    <w:rsid w:val="00983AFE"/>
    <w:rsid w:val="009842E7"/>
    <w:rsid w:val="00987B67"/>
    <w:rsid w:val="0099081E"/>
    <w:rsid w:val="009911A4"/>
    <w:rsid w:val="00992F6F"/>
    <w:rsid w:val="009931D7"/>
    <w:rsid w:val="00995726"/>
    <w:rsid w:val="009974C4"/>
    <w:rsid w:val="00997C71"/>
    <w:rsid w:val="009A0CC3"/>
    <w:rsid w:val="009A0DDA"/>
    <w:rsid w:val="009A1DAE"/>
    <w:rsid w:val="009A26A7"/>
    <w:rsid w:val="009A371F"/>
    <w:rsid w:val="009A3DA4"/>
    <w:rsid w:val="009A40B4"/>
    <w:rsid w:val="009A41B4"/>
    <w:rsid w:val="009A525E"/>
    <w:rsid w:val="009A54AB"/>
    <w:rsid w:val="009A7210"/>
    <w:rsid w:val="009A7D5B"/>
    <w:rsid w:val="009B0043"/>
    <w:rsid w:val="009B174B"/>
    <w:rsid w:val="009B1F39"/>
    <w:rsid w:val="009B2872"/>
    <w:rsid w:val="009B755C"/>
    <w:rsid w:val="009B75CD"/>
    <w:rsid w:val="009B7C02"/>
    <w:rsid w:val="009C0C4A"/>
    <w:rsid w:val="009C12CA"/>
    <w:rsid w:val="009C153C"/>
    <w:rsid w:val="009C2982"/>
    <w:rsid w:val="009C2E5C"/>
    <w:rsid w:val="009C4418"/>
    <w:rsid w:val="009C487B"/>
    <w:rsid w:val="009C5258"/>
    <w:rsid w:val="009C5394"/>
    <w:rsid w:val="009C64E1"/>
    <w:rsid w:val="009C749C"/>
    <w:rsid w:val="009D008A"/>
    <w:rsid w:val="009D1A2B"/>
    <w:rsid w:val="009D3CC3"/>
    <w:rsid w:val="009D4102"/>
    <w:rsid w:val="009D5280"/>
    <w:rsid w:val="009D77AE"/>
    <w:rsid w:val="009D78D2"/>
    <w:rsid w:val="009E049D"/>
    <w:rsid w:val="009E2E6F"/>
    <w:rsid w:val="009E36DA"/>
    <w:rsid w:val="009E4197"/>
    <w:rsid w:val="009E43F3"/>
    <w:rsid w:val="009E6187"/>
    <w:rsid w:val="009E6849"/>
    <w:rsid w:val="009E7078"/>
    <w:rsid w:val="009E7AC0"/>
    <w:rsid w:val="009F0EE0"/>
    <w:rsid w:val="009F12E2"/>
    <w:rsid w:val="009F15B5"/>
    <w:rsid w:val="009F2DF4"/>
    <w:rsid w:val="009F40EC"/>
    <w:rsid w:val="009F41BC"/>
    <w:rsid w:val="009F4A87"/>
    <w:rsid w:val="009F4DF2"/>
    <w:rsid w:val="009F5E8C"/>
    <w:rsid w:val="009F7449"/>
    <w:rsid w:val="009F7458"/>
    <w:rsid w:val="00A000D1"/>
    <w:rsid w:val="00A010A9"/>
    <w:rsid w:val="00A02328"/>
    <w:rsid w:val="00A02506"/>
    <w:rsid w:val="00A03496"/>
    <w:rsid w:val="00A05733"/>
    <w:rsid w:val="00A0590E"/>
    <w:rsid w:val="00A11232"/>
    <w:rsid w:val="00A12206"/>
    <w:rsid w:val="00A1311F"/>
    <w:rsid w:val="00A15064"/>
    <w:rsid w:val="00A1598D"/>
    <w:rsid w:val="00A166AC"/>
    <w:rsid w:val="00A171B3"/>
    <w:rsid w:val="00A17D41"/>
    <w:rsid w:val="00A216DE"/>
    <w:rsid w:val="00A229DF"/>
    <w:rsid w:val="00A25020"/>
    <w:rsid w:val="00A25227"/>
    <w:rsid w:val="00A26042"/>
    <w:rsid w:val="00A2616A"/>
    <w:rsid w:val="00A279BD"/>
    <w:rsid w:val="00A304E7"/>
    <w:rsid w:val="00A30A61"/>
    <w:rsid w:val="00A3173A"/>
    <w:rsid w:val="00A31CF3"/>
    <w:rsid w:val="00A31D32"/>
    <w:rsid w:val="00A32648"/>
    <w:rsid w:val="00A33355"/>
    <w:rsid w:val="00A34233"/>
    <w:rsid w:val="00A3446E"/>
    <w:rsid w:val="00A34ED7"/>
    <w:rsid w:val="00A365AA"/>
    <w:rsid w:val="00A368B5"/>
    <w:rsid w:val="00A4022D"/>
    <w:rsid w:val="00A40B1F"/>
    <w:rsid w:val="00A41B9C"/>
    <w:rsid w:val="00A41E48"/>
    <w:rsid w:val="00A41FFC"/>
    <w:rsid w:val="00A45483"/>
    <w:rsid w:val="00A47CB2"/>
    <w:rsid w:val="00A50DC3"/>
    <w:rsid w:val="00A51AAD"/>
    <w:rsid w:val="00A5207D"/>
    <w:rsid w:val="00A556C2"/>
    <w:rsid w:val="00A55A6C"/>
    <w:rsid w:val="00A5695F"/>
    <w:rsid w:val="00A57CBA"/>
    <w:rsid w:val="00A600CC"/>
    <w:rsid w:val="00A614CA"/>
    <w:rsid w:val="00A618D9"/>
    <w:rsid w:val="00A63BBA"/>
    <w:rsid w:val="00A63BF4"/>
    <w:rsid w:val="00A64255"/>
    <w:rsid w:val="00A66F15"/>
    <w:rsid w:val="00A67FA2"/>
    <w:rsid w:val="00A7099A"/>
    <w:rsid w:val="00A71BD1"/>
    <w:rsid w:val="00A720DC"/>
    <w:rsid w:val="00A721A3"/>
    <w:rsid w:val="00A72DDC"/>
    <w:rsid w:val="00A734CE"/>
    <w:rsid w:val="00A75ED3"/>
    <w:rsid w:val="00A820C7"/>
    <w:rsid w:val="00A82230"/>
    <w:rsid w:val="00A82709"/>
    <w:rsid w:val="00A83B7E"/>
    <w:rsid w:val="00A83E14"/>
    <w:rsid w:val="00A84576"/>
    <w:rsid w:val="00A85C67"/>
    <w:rsid w:val="00A87C51"/>
    <w:rsid w:val="00A912F8"/>
    <w:rsid w:val="00A92429"/>
    <w:rsid w:val="00A94FE0"/>
    <w:rsid w:val="00AA2899"/>
    <w:rsid w:val="00AA428C"/>
    <w:rsid w:val="00AA5989"/>
    <w:rsid w:val="00AA5DBD"/>
    <w:rsid w:val="00AA5DF1"/>
    <w:rsid w:val="00AA6396"/>
    <w:rsid w:val="00AA64CA"/>
    <w:rsid w:val="00AA7C5E"/>
    <w:rsid w:val="00AA7E5C"/>
    <w:rsid w:val="00AB07C7"/>
    <w:rsid w:val="00AB3434"/>
    <w:rsid w:val="00AB3986"/>
    <w:rsid w:val="00AB3AE6"/>
    <w:rsid w:val="00AB46D8"/>
    <w:rsid w:val="00AB540C"/>
    <w:rsid w:val="00AB5586"/>
    <w:rsid w:val="00AB58E5"/>
    <w:rsid w:val="00AB7494"/>
    <w:rsid w:val="00AC03AF"/>
    <w:rsid w:val="00AC052B"/>
    <w:rsid w:val="00AC0638"/>
    <w:rsid w:val="00AC15A8"/>
    <w:rsid w:val="00AC1754"/>
    <w:rsid w:val="00AC20D3"/>
    <w:rsid w:val="00AC36BD"/>
    <w:rsid w:val="00AC52C4"/>
    <w:rsid w:val="00AC58D7"/>
    <w:rsid w:val="00AC5F66"/>
    <w:rsid w:val="00AC61EF"/>
    <w:rsid w:val="00AC64FC"/>
    <w:rsid w:val="00AC7DEC"/>
    <w:rsid w:val="00AD0EA0"/>
    <w:rsid w:val="00AD0ED7"/>
    <w:rsid w:val="00AD1987"/>
    <w:rsid w:val="00AD2BCE"/>
    <w:rsid w:val="00AD3DFA"/>
    <w:rsid w:val="00AD5DD2"/>
    <w:rsid w:val="00AD740F"/>
    <w:rsid w:val="00AD773C"/>
    <w:rsid w:val="00AD77B4"/>
    <w:rsid w:val="00AD78D3"/>
    <w:rsid w:val="00AE1112"/>
    <w:rsid w:val="00AE13E3"/>
    <w:rsid w:val="00AE1EEB"/>
    <w:rsid w:val="00AE5554"/>
    <w:rsid w:val="00AE68EF"/>
    <w:rsid w:val="00AF0671"/>
    <w:rsid w:val="00AF2BAF"/>
    <w:rsid w:val="00AF2E50"/>
    <w:rsid w:val="00AF37DA"/>
    <w:rsid w:val="00AF460F"/>
    <w:rsid w:val="00AF4713"/>
    <w:rsid w:val="00AF5151"/>
    <w:rsid w:val="00AF60C8"/>
    <w:rsid w:val="00AF6B04"/>
    <w:rsid w:val="00AF6E6D"/>
    <w:rsid w:val="00AF7E87"/>
    <w:rsid w:val="00B0007B"/>
    <w:rsid w:val="00B0012E"/>
    <w:rsid w:val="00B00D2B"/>
    <w:rsid w:val="00B01EA4"/>
    <w:rsid w:val="00B026D3"/>
    <w:rsid w:val="00B02AA0"/>
    <w:rsid w:val="00B03482"/>
    <w:rsid w:val="00B035EB"/>
    <w:rsid w:val="00B0491A"/>
    <w:rsid w:val="00B04C57"/>
    <w:rsid w:val="00B05D32"/>
    <w:rsid w:val="00B06538"/>
    <w:rsid w:val="00B069DB"/>
    <w:rsid w:val="00B13FA0"/>
    <w:rsid w:val="00B144B4"/>
    <w:rsid w:val="00B1495B"/>
    <w:rsid w:val="00B164BF"/>
    <w:rsid w:val="00B175D9"/>
    <w:rsid w:val="00B20611"/>
    <w:rsid w:val="00B21566"/>
    <w:rsid w:val="00B220EC"/>
    <w:rsid w:val="00B221A3"/>
    <w:rsid w:val="00B225C2"/>
    <w:rsid w:val="00B22E62"/>
    <w:rsid w:val="00B23233"/>
    <w:rsid w:val="00B2449C"/>
    <w:rsid w:val="00B24D2D"/>
    <w:rsid w:val="00B24D65"/>
    <w:rsid w:val="00B25AD0"/>
    <w:rsid w:val="00B31B53"/>
    <w:rsid w:val="00B365DA"/>
    <w:rsid w:val="00B3661E"/>
    <w:rsid w:val="00B40136"/>
    <w:rsid w:val="00B433CA"/>
    <w:rsid w:val="00B437D2"/>
    <w:rsid w:val="00B43DC9"/>
    <w:rsid w:val="00B43EF9"/>
    <w:rsid w:val="00B44E72"/>
    <w:rsid w:val="00B46010"/>
    <w:rsid w:val="00B46838"/>
    <w:rsid w:val="00B52C7C"/>
    <w:rsid w:val="00B56A3A"/>
    <w:rsid w:val="00B60286"/>
    <w:rsid w:val="00B61B51"/>
    <w:rsid w:val="00B63418"/>
    <w:rsid w:val="00B63708"/>
    <w:rsid w:val="00B63FD6"/>
    <w:rsid w:val="00B64AAB"/>
    <w:rsid w:val="00B66402"/>
    <w:rsid w:val="00B67081"/>
    <w:rsid w:val="00B70829"/>
    <w:rsid w:val="00B715D3"/>
    <w:rsid w:val="00B71865"/>
    <w:rsid w:val="00B722ED"/>
    <w:rsid w:val="00B7245C"/>
    <w:rsid w:val="00B7345C"/>
    <w:rsid w:val="00B73510"/>
    <w:rsid w:val="00B736E0"/>
    <w:rsid w:val="00B74CE3"/>
    <w:rsid w:val="00B767FF"/>
    <w:rsid w:val="00B77C12"/>
    <w:rsid w:val="00B77C46"/>
    <w:rsid w:val="00B8088D"/>
    <w:rsid w:val="00B82E70"/>
    <w:rsid w:val="00B84A5D"/>
    <w:rsid w:val="00B85F84"/>
    <w:rsid w:val="00B8772B"/>
    <w:rsid w:val="00B91412"/>
    <w:rsid w:val="00B93188"/>
    <w:rsid w:val="00B93DAA"/>
    <w:rsid w:val="00B93E68"/>
    <w:rsid w:val="00B9433E"/>
    <w:rsid w:val="00BA06D8"/>
    <w:rsid w:val="00BA0A54"/>
    <w:rsid w:val="00BA0BD2"/>
    <w:rsid w:val="00BA0C19"/>
    <w:rsid w:val="00BA238E"/>
    <w:rsid w:val="00BA2B65"/>
    <w:rsid w:val="00BA2FA8"/>
    <w:rsid w:val="00BA3CD9"/>
    <w:rsid w:val="00BA4F9F"/>
    <w:rsid w:val="00BA7F8D"/>
    <w:rsid w:val="00BB02C7"/>
    <w:rsid w:val="00BB042F"/>
    <w:rsid w:val="00BB0D2A"/>
    <w:rsid w:val="00BB1288"/>
    <w:rsid w:val="00BB1AB2"/>
    <w:rsid w:val="00BB2451"/>
    <w:rsid w:val="00BB5A6C"/>
    <w:rsid w:val="00BB6117"/>
    <w:rsid w:val="00BB643E"/>
    <w:rsid w:val="00BB7D59"/>
    <w:rsid w:val="00BC0043"/>
    <w:rsid w:val="00BC033E"/>
    <w:rsid w:val="00BC103A"/>
    <w:rsid w:val="00BC122B"/>
    <w:rsid w:val="00BC24D5"/>
    <w:rsid w:val="00BC2B28"/>
    <w:rsid w:val="00BC3336"/>
    <w:rsid w:val="00BC6A25"/>
    <w:rsid w:val="00BC7BF0"/>
    <w:rsid w:val="00BD11C1"/>
    <w:rsid w:val="00BD2A69"/>
    <w:rsid w:val="00BD50E2"/>
    <w:rsid w:val="00BD5967"/>
    <w:rsid w:val="00BD698F"/>
    <w:rsid w:val="00BD699F"/>
    <w:rsid w:val="00BD6EF3"/>
    <w:rsid w:val="00BE1504"/>
    <w:rsid w:val="00BE45FF"/>
    <w:rsid w:val="00BE506C"/>
    <w:rsid w:val="00BE531C"/>
    <w:rsid w:val="00BE604B"/>
    <w:rsid w:val="00BE6B8D"/>
    <w:rsid w:val="00BE7AE8"/>
    <w:rsid w:val="00BE7C6F"/>
    <w:rsid w:val="00BF0375"/>
    <w:rsid w:val="00BF05E7"/>
    <w:rsid w:val="00BF1A9E"/>
    <w:rsid w:val="00BF4886"/>
    <w:rsid w:val="00BF7505"/>
    <w:rsid w:val="00BF756C"/>
    <w:rsid w:val="00C036C4"/>
    <w:rsid w:val="00C04FD3"/>
    <w:rsid w:val="00C05FA1"/>
    <w:rsid w:val="00C06F10"/>
    <w:rsid w:val="00C10CAF"/>
    <w:rsid w:val="00C12616"/>
    <w:rsid w:val="00C14A9C"/>
    <w:rsid w:val="00C14E89"/>
    <w:rsid w:val="00C16588"/>
    <w:rsid w:val="00C16A4A"/>
    <w:rsid w:val="00C21188"/>
    <w:rsid w:val="00C213EC"/>
    <w:rsid w:val="00C243CF"/>
    <w:rsid w:val="00C27724"/>
    <w:rsid w:val="00C33119"/>
    <w:rsid w:val="00C331B7"/>
    <w:rsid w:val="00C3671F"/>
    <w:rsid w:val="00C37934"/>
    <w:rsid w:val="00C4430D"/>
    <w:rsid w:val="00C45A64"/>
    <w:rsid w:val="00C4718C"/>
    <w:rsid w:val="00C508B5"/>
    <w:rsid w:val="00C5181B"/>
    <w:rsid w:val="00C5305F"/>
    <w:rsid w:val="00C53FFC"/>
    <w:rsid w:val="00C54E3F"/>
    <w:rsid w:val="00C55C41"/>
    <w:rsid w:val="00C61DFD"/>
    <w:rsid w:val="00C62199"/>
    <w:rsid w:val="00C6328B"/>
    <w:rsid w:val="00C63D7A"/>
    <w:rsid w:val="00C66E73"/>
    <w:rsid w:val="00C67C0D"/>
    <w:rsid w:val="00C709A5"/>
    <w:rsid w:val="00C71C67"/>
    <w:rsid w:val="00C71DDA"/>
    <w:rsid w:val="00C721EF"/>
    <w:rsid w:val="00C76977"/>
    <w:rsid w:val="00C76AD0"/>
    <w:rsid w:val="00C76FEE"/>
    <w:rsid w:val="00C777C7"/>
    <w:rsid w:val="00C8052A"/>
    <w:rsid w:val="00C81527"/>
    <w:rsid w:val="00C821E3"/>
    <w:rsid w:val="00C84A08"/>
    <w:rsid w:val="00C8502B"/>
    <w:rsid w:val="00C90436"/>
    <w:rsid w:val="00C906D0"/>
    <w:rsid w:val="00C90DAC"/>
    <w:rsid w:val="00C91096"/>
    <w:rsid w:val="00C91A42"/>
    <w:rsid w:val="00C9434B"/>
    <w:rsid w:val="00C947EF"/>
    <w:rsid w:val="00C95033"/>
    <w:rsid w:val="00C96A18"/>
    <w:rsid w:val="00C97200"/>
    <w:rsid w:val="00C97A8B"/>
    <w:rsid w:val="00C97EC0"/>
    <w:rsid w:val="00CA0189"/>
    <w:rsid w:val="00CA52C4"/>
    <w:rsid w:val="00CA5EC0"/>
    <w:rsid w:val="00CA6706"/>
    <w:rsid w:val="00CA7D3B"/>
    <w:rsid w:val="00CB09A5"/>
    <w:rsid w:val="00CB0C51"/>
    <w:rsid w:val="00CB25B8"/>
    <w:rsid w:val="00CB2EB9"/>
    <w:rsid w:val="00CB455E"/>
    <w:rsid w:val="00CB508E"/>
    <w:rsid w:val="00CB5A32"/>
    <w:rsid w:val="00CB6DEB"/>
    <w:rsid w:val="00CB702E"/>
    <w:rsid w:val="00CB70A4"/>
    <w:rsid w:val="00CB7CF4"/>
    <w:rsid w:val="00CB7D13"/>
    <w:rsid w:val="00CC0041"/>
    <w:rsid w:val="00CC10FB"/>
    <w:rsid w:val="00CC1AC6"/>
    <w:rsid w:val="00CC1FA1"/>
    <w:rsid w:val="00CC2C9E"/>
    <w:rsid w:val="00CC4BA6"/>
    <w:rsid w:val="00CC4EED"/>
    <w:rsid w:val="00CC523E"/>
    <w:rsid w:val="00CC6994"/>
    <w:rsid w:val="00CC7EEF"/>
    <w:rsid w:val="00CD0637"/>
    <w:rsid w:val="00CD15B6"/>
    <w:rsid w:val="00CD611E"/>
    <w:rsid w:val="00CD6C8A"/>
    <w:rsid w:val="00CD75AE"/>
    <w:rsid w:val="00CE1A0C"/>
    <w:rsid w:val="00CE2828"/>
    <w:rsid w:val="00CE4F0C"/>
    <w:rsid w:val="00CE6183"/>
    <w:rsid w:val="00CE6A87"/>
    <w:rsid w:val="00CE700D"/>
    <w:rsid w:val="00CE7276"/>
    <w:rsid w:val="00CF0AC4"/>
    <w:rsid w:val="00CF38D8"/>
    <w:rsid w:val="00CF3B2A"/>
    <w:rsid w:val="00CF5C6A"/>
    <w:rsid w:val="00CF64AD"/>
    <w:rsid w:val="00CF68AB"/>
    <w:rsid w:val="00CF7F2E"/>
    <w:rsid w:val="00D00887"/>
    <w:rsid w:val="00D014E1"/>
    <w:rsid w:val="00D0194A"/>
    <w:rsid w:val="00D021D5"/>
    <w:rsid w:val="00D02735"/>
    <w:rsid w:val="00D0483D"/>
    <w:rsid w:val="00D10CB9"/>
    <w:rsid w:val="00D11B6C"/>
    <w:rsid w:val="00D1284A"/>
    <w:rsid w:val="00D12BC0"/>
    <w:rsid w:val="00D1453D"/>
    <w:rsid w:val="00D15313"/>
    <w:rsid w:val="00D17A75"/>
    <w:rsid w:val="00D17C10"/>
    <w:rsid w:val="00D20D41"/>
    <w:rsid w:val="00D21722"/>
    <w:rsid w:val="00D235DB"/>
    <w:rsid w:val="00D244C1"/>
    <w:rsid w:val="00D2508A"/>
    <w:rsid w:val="00D25403"/>
    <w:rsid w:val="00D26196"/>
    <w:rsid w:val="00D273EA"/>
    <w:rsid w:val="00D27BA0"/>
    <w:rsid w:val="00D3218A"/>
    <w:rsid w:val="00D331C3"/>
    <w:rsid w:val="00D350FD"/>
    <w:rsid w:val="00D3558C"/>
    <w:rsid w:val="00D356E5"/>
    <w:rsid w:val="00D374EE"/>
    <w:rsid w:val="00D40B71"/>
    <w:rsid w:val="00D41582"/>
    <w:rsid w:val="00D419D4"/>
    <w:rsid w:val="00D4256D"/>
    <w:rsid w:val="00D43CCF"/>
    <w:rsid w:val="00D44AC1"/>
    <w:rsid w:val="00D44EBB"/>
    <w:rsid w:val="00D47656"/>
    <w:rsid w:val="00D504DB"/>
    <w:rsid w:val="00D52DF9"/>
    <w:rsid w:val="00D53BB2"/>
    <w:rsid w:val="00D55C03"/>
    <w:rsid w:val="00D5680B"/>
    <w:rsid w:val="00D56CDB"/>
    <w:rsid w:val="00D579B7"/>
    <w:rsid w:val="00D61049"/>
    <w:rsid w:val="00D611F6"/>
    <w:rsid w:val="00D61CB7"/>
    <w:rsid w:val="00D64195"/>
    <w:rsid w:val="00D65DD3"/>
    <w:rsid w:val="00D67D4E"/>
    <w:rsid w:val="00D70B5C"/>
    <w:rsid w:val="00D70CC7"/>
    <w:rsid w:val="00D71AB6"/>
    <w:rsid w:val="00D72B96"/>
    <w:rsid w:val="00D72E96"/>
    <w:rsid w:val="00D72F1C"/>
    <w:rsid w:val="00D736E2"/>
    <w:rsid w:val="00D74EBD"/>
    <w:rsid w:val="00D76763"/>
    <w:rsid w:val="00D768FD"/>
    <w:rsid w:val="00D7699C"/>
    <w:rsid w:val="00D779C9"/>
    <w:rsid w:val="00D8146E"/>
    <w:rsid w:val="00D8309C"/>
    <w:rsid w:val="00D83D52"/>
    <w:rsid w:val="00D844C3"/>
    <w:rsid w:val="00D846AE"/>
    <w:rsid w:val="00D84F32"/>
    <w:rsid w:val="00D85562"/>
    <w:rsid w:val="00D85683"/>
    <w:rsid w:val="00D8603C"/>
    <w:rsid w:val="00D86C6C"/>
    <w:rsid w:val="00D87A91"/>
    <w:rsid w:val="00D90E33"/>
    <w:rsid w:val="00D929B4"/>
    <w:rsid w:val="00D92C22"/>
    <w:rsid w:val="00D97D83"/>
    <w:rsid w:val="00DA3335"/>
    <w:rsid w:val="00DA45CC"/>
    <w:rsid w:val="00DA62BF"/>
    <w:rsid w:val="00DB087D"/>
    <w:rsid w:val="00DB2FBF"/>
    <w:rsid w:val="00DC2322"/>
    <w:rsid w:val="00DC5424"/>
    <w:rsid w:val="00DC7442"/>
    <w:rsid w:val="00DD0101"/>
    <w:rsid w:val="00DD26C3"/>
    <w:rsid w:val="00DD3A51"/>
    <w:rsid w:val="00DD3D58"/>
    <w:rsid w:val="00DD515F"/>
    <w:rsid w:val="00DD5303"/>
    <w:rsid w:val="00DD75BB"/>
    <w:rsid w:val="00DD7C89"/>
    <w:rsid w:val="00DD7EB6"/>
    <w:rsid w:val="00DE09FC"/>
    <w:rsid w:val="00DE2365"/>
    <w:rsid w:val="00DE3175"/>
    <w:rsid w:val="00DE3E6E"/>
    <w:rsid w:val="00DE5E1D"/>
    <w:rsid w:val="00DF06B9"/>
    <w:rsid w:val="00DF1E80"/>
    <w:rsid w:val="00DF2072"/>
    <w:rsid w:val="00DF2A95"/>
    <w:rsid w:val="00DF2D28"/>
    <w:rsid w:val="00DF51A1"/>
    <w:rsid w:val="00DF580E"/>
    <w:rsid w:val="00DF6C41"/>
    <w:rsid w:val="00E011B5"/>
    <w:rsid w:val="00E023B5"/>
    <w:rsid w:val="00E02AF8"/>
    <w:rsid w:val="00E045CA"/>
    <w:rsid w:val="00E0510D"/>
    <w:rsid w:val="00E05407"/>
    <w:rsid w:val="00E062F2"/>
    <w:rsid w:val="00E067CD"/>
    <w:rsid w:val="00E06CE4"/>
    <w:rsid w:val="00E10A79"/>
    <w:rsid w:val="00E10AB2"/>
    <w:rsid w:val="00E1173A"/>
    <w:rsid w:val="00E13383"/>
    <w:rsid w:val="00E14FC1"/>
    <w:rsid w:val="00E15F7B"/>
    <w:rsid w:val="00E207C1"/>
    <w:rsid w:val="00E20F6E"/>
    <w:rsid w:val="00E2172A"/>
    <w:rsid w:val="00E21AA1"/>
    <w:rsid w:val="00E21B2C"/>
    <w:rsid w:val="00E21DA0"/>
    <w:rsid w:val="00E22BE1"/>
    <w:rsid w:val="00E22C2D"/>
    <w:rsid w:val="00E23989"/>
    <w:rsid w:val="00E23BB1"/>
    <w:rsid w:val="00E2643E"/>
    <w:rsid w:val="00E26A99"/>
    <w:rsid w:val="00E317C4"/>
    <w:rsid w:val="00E317CC"/>
    <w:rsid w:val="00E31F6A"/>
    <w:rsid w:val="00E33169"/>
    <w:rsid w:val="00E34542"/>
    <w:rsid w:val="00E36295"/>
    <w:rsid w:val="00E40C37"/>
    <w:rsid w:val="00E41E26"/>
    <w:rsid w:val="00E4401C"/>
    <w:rsid w:val="00E441F8"/>
    <w:rsid w:val="00E44B61"/>
    <w:rsid w:val="00E44F14"/>
    <w:rsid w:val="00E45316"/>
    <w:rsid w:val="00E46054"/>
    <w:rsid w:val="00E47E67"/>
    <w:rsid w:val="00E51710"/>
    <w:rsid w:val="00E53248"/>
    <w:rsid w:val="00E56DA8"/>
    <w:rsid w:val="00E57459"/>
    <w:rsid w:val="00E576FD"/>
    <w:rsid w:val="00E57B7F"/>
    <w:rsid w:val="00E60279"/>
    <w:rsid w:val="00E6143F"/>
    <w:rsid w:val="00E61706"/>
    <w:rsid w:val="00E62326"/>
    <w:rsid w:val="00E640BC"/>
    <w:rsid w:val="00E64B23"/>
    <w:rsid w:val="00E6528C"/>
    <w:rsid w:val="00E66A35"/>
    <w:rsid w:val="00E671CB"/>
    <w:rsid w:val="00E67858"/>
    <w:rsid w:val="00E67D4E"/>
    <w:rsid w:val="00E704F7"/>
    <w:rsid w:val="00E70552"/>
    <w:rsid w:val="00E72BEA"/>
    <w:rsid w:val="00E75B31"/>
    <w:rsid w:val="00E76FEB"/>
    <w:rsid w:val="00E772C7"/>
    <w:rsid w:val="00E857B9"/>
    <w:rsid w:val="00E85C19"/>
    <w:rsid w:val="00E85E4F"/>
    <w:rsid w:val="00E917E1"/>
    <w:rsid w:val="00E93CBA"/>
    <w:rsid w:val="00E93D6F"/>
    <w:rsid w:val="00E96E66"/>
    <w:rsid w:val="00E9771B"/>
    <w:rsid w:val="00E97BA8"/>
    <w:rsid w:val="00EA22B2"/>
    <w:rsid w:val="00EA2438"/>
    <w:rsid w:val="00EA67CD"/>
    <w:rsid w:val="00EA6B8F"/>
    <w:rsid w:val="00EA6ECC"/>
    <w:rsid w:val="00EA7F83"/>
    <w:rsid w:val="00EB12BC"/>
    <w:rsid w:val="00EB1336"/>
    <w:rsid w:val="00EB1AC8"/>
    <w:rsid w:val="00EB1CE0"/>
    <w:rsid w:val="00EB5132"/>
    <w:rsid w:val="00EB52B8"/>
    <w:rsid w:val="00EB7504"/>
    <w:rsid w:val="00EB7749"/>
    <w:rsid w:val="00EB7D18"/>
    <w:rsid w:val="00EC144D"/>
    <w:rsid w:val="00EC2462"/>
    <w:rsid w:val="00EC490D"/>
    <w:rsid w:val="00EC58C5"/>
    <w:rsid w:val="00EC5B52"/>
    <w:rsid w:val="00EC6A3E"/>
    <w:rsid w:val="00ED0BB0"/>
    <w:rsid w:val="00ED1898"/>
    <w:rsid w:val="00ED259A"/>
    <w:rsid w:val="00ED303D"/>
    <w:rsid w:val="00ED3151"/>
    <w:rsid w:val="00ED3473"/>
    <w:rsid w:val="00ED40A9"/>
    <w:rsid w:val="00ED494C"/>
    <w:rsid w:val="00ED53F6"/>
    <w:rsid w:val="00ED5CE9"/>
    <w:rsid w:val="00ED5F1A"/>
    <w:rsid w:val="00ED63C8"/>
    <w:rsid w:val="00EE1DFF"/>
    <w:rsid w:val="00EE3041"/>
    <w:rsid w:val="00EE4EF8"/>
    <w:rsid w:val="00EE53EE"/>
    <w:rsid w:val="00EE6BE1"/>
    <w:rsid w:val="00EE79E3"/>
    <w:rsid w:val="00EF1D25"/>
    <w:rsid w:val="00EF21B4"/>
    <w:rsid w:val="00EF6910"/>
    <w:rsid w:val="00EF72B9"/>
    <w:rsid w:val="00F00556"/>
    <w:rsid w:val="00F00738"/>
    <w:rsid w:val="00F01B0C"/>
    <w:rsid w:val="00F01E42"/>
    <w:rsid w:val="00F01FDF"/>
    <w:rsid w:val="00F035D7"/>
    <w:rsid w:val="00F05E2C"/>
    <w:rsid w:val="00F06232"/>
    <w:rsid w:val="00F067BC"/>
    <w:rsid w:val="00F07390"/>
    <w:rsid w:val="00F12164"/>
    <w:rsid w:val="00F123C6"/>
    <w:rsid w:val="00F1270F"/>
    <w:rsid w:val="00F12916"/>
    <w:rsid w:val="00F147E5"/>
    <w:rsid w:val="00F14B6E"/>
    <w:rsid w:val="00F15BC4"/>
    <w:rsid w:val="00F168D2"/>
    <w:rsid w:val="00F16BE3"/>
    <w:rsid w:val="00F1752F"/>
    <w:rsid w:val="00F1798D"/>
    <w:rsid w:val="00F220F5"/>
    <w:rsid w:val="00F2217E"/>
    <w:rsid w:val="00F23F90"/>
    <w:rsid w:val="00F26441"/>
    <w:rsid w:val="00F27F80"/>
    <w:rsid w:val="00F36B44"/>
    <w:rsid w:val="00F374D1"/>
    <w:rsid w:val="00F4079E"/>
    <w:rsid w:val="00F40B0E"/>
    <w:rsid w:val="00F41E9C"/>
    <w:rsid w:val="00F4240D"/>
    <w:rsid w:val="00F42793"/>
    <w:rsid w:val="00F436DE"/>
    <w:rsid w:val="00F44A00"/>
    <w:rsid w:val="00F45DE8"/>
    <w:rsid w:val="00F464D3"/>
    <w:rsid w:val="00F5186E"/>
    <w:rsid w:val="00F52439"/>
    <w:rsid w:val="00F54C90"/>
    <w:rsid w:val="00F55AFC"/>
    <w:rsid w:val="00F56303"/>
    <w:rsid w:val="00F56510"/>
    <w:rsid w:val="00F56EB6"/>
    <w:rsid w:val="00F56FA1"/>
    <w:rsid w:val="00F575C4"/>
    <w:rsid w:val="00F57B5D"/>
    <w:rsid w:val="00F60F9D"/>
    <w:rsid w:val="00F61110"/>
    <w:rsid w:val="00F637D5"/>
    <w:rsid w:val="00F64176"/>
    <w:rsid w:val="00F64B7E"/>
    <w:rsid w:val="00F65419"/>
    <w:rsid w:val="00F66056"/>
    <w:rsid w:val="00F67693"/>
    <w:rsid w:val="00F70DDB"/>
    <w:rsid w:val="00F70EC0"/>
    <w:rsid w:val="00F71D1E"/>
    <w:rsid w:val="00F7274D"/>
    <w:rsid w:val="00F72CA6"/>
    <w:rsid w:val="00F73084"/>
    <w:rsid w:val="00F7342E"/>
    <w:rsid w:val="00F73531"/>
    <w:rsid w:val="00F740E9"/>
    <w:rsid w:val="00F742A0"/>
    <w:rsid w:val="00F8027E"/>
    <w:rsid w:val="00F80986"/>
    <w:rsid w:val="00F80C13"/>
    <w:rsid w:val="00F81D3E"/>
    <w:rsid w:val="00F81F5E"/>
    <w:rsid w:val="00F829C8"/>
    <w:rsid w:val="00F83957"/>
    <w:rsid w:val="00F85847"/>
    <w:rsid w:val="00F8681B"/>
    <w:rsid w:val="00F90A58"/>
    <w:rsid w:val="00F90AA3"/>
    <w:rsid w:val="00F90EB5"/>
    <w:rsid w:val="00F90EFE"/>
    <w:rsid w:val="00F911F3"/>
    <w:rsid w:val="00F91F2A"/>
    <w:rsid w:val="00F92DF7"/>
    <w:rsid w:val="00F93328"/>
    <w:rsid w:val="00F93401"/>
    <w:rsid w:val="00F94261"/>
    <w:rsid w:val="00F95333"/>
    <w:rsid w:val="00F95D64"/>
    <w:rsid w:val="00F96149"/>
    <w:rsid w:val="00F976F6"/>
    <w:rsid w:val="00F979C4"/>
    <w:rsid w:val="00F97ED6"/>
    <w:rsid w:val="00FA009B"/>
    <w:rsid w:val="00FA0C58"/>
    <w:rsid w:val="00FA11BE"/>
    <w:rsid w:val="00FA1911"/>
    <w:rsid w:val="00FA1F30"/>
    <w:rsid w:val="00FA23E0"/>
    <w:rsid w:val="00FA362E"/>
    <w:rsid w:val="00FA5997"/>
    <w:rsid w:val="00FA61D1"/>
    <w:rsid w:val="00FB1867"/>
    <w:rsid w:val="00FB2201"/>
    <w:rsid w:val="00FB3DA4"/>
    <w:rsid w:val="00FB3F40"/>
    <w:rsid w:val="00FB4755"/>
    <w:rsid w:val="00FB4D25"/>
    <w:rsid w:val="00FB6B36"/>
    <w:rsid w:val="00FB7E87"/>
    <w:rsid w:val="00FB7F03"/>
    <w:rsid w:val="00FC1CCC"/>
    <w:rsid w:val="00FC2A4F"/>
    <w:rsid w:val="00FC4E74"/>
    <w:rsid w:val="00FC6362"/>
    <w:rsid w:val="00FC7E7E"/>
    <w:rsid w:val="00FD1673"/>
    <w:rsid w:val="00FD261A"/>
    <w:rsid w:val="00FD32F8"/>
    <w:rsid w:val="00FD361A"/>
    <w:rsid w:val="00FD3BF8"/>
    <w:rsid w:val="00FD7C54"/>
    <w:rsid w:val="00FD7F0F"/>
    <w:rsid w:val="00FE24CB"/>
    <w:rsid w:val="00FE4645"/>
    <w:rsid w:val="00FE469B"/>
    <w:rsid w:val="00FE6059"/>
    <w:rsid w:val="00FE60DC"/>
    <w:rsid w:val="00FE6835"/>
    <w:rsid w:val="00FE70D7"/>
    <w:rsid w:val="00FE77CA"/>
    <w:rsid w:val="00FF1DCD"/>
    <w:rsid w:val="00FF3A24"/>
    <w:rsid w:val="00FF4453"/>
    <w:rsid w:val="00FF5C10"/>
    <w:rsid w:val="00FF6145"/>
    <w:rsid w:val="00FF7316"/>
    <w:rsid w:val="00FF744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margin;mso-width-relative:margin;v-text-anchor:middle" o:allowincell="f" fill="f" fillcolor="none [3213]" strokecolor="none [3213]">
      <v:fill color="none [3213]" on="f"/>
      <v:stroke color="none [3213]" weight="1.5pt"/>
      <v:shadow color="none [3209]" opacity=".5" offset="-15pt,0" offset2="-18pt,12pt"/>
      <v:textbox inset="21.6pt,7.2pt,21.6pt,7.2pt"/>
      <o:colormru v:ext="edit" colors="#f30,#ff9,#f3a10d,#f6c30a,#3ec254,#49b74e,#3c9e3c,#4e7fa0"/>
    </o:shapedefaults>
    <o:shapelayout v:ext="edit">
      <o:idmap v:ext="edit" data="2"/>
    </o:shapelayout>
  </w:shapeDefaults>
  <w:doNotEmbedSmartTags/>
  <w:decimalSymbol w:val="."/>
  <w:listSeparator w:val=","/>
  <w14:docId w14:val="0BE79E2C"/>
  <w15:docId w15:val="{283B8754-9FA2-4BF2-AC69-FDBEA456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526"/>
    <w:rPr>
      <w:sz w:val="24"/>
      <w:szCs w:val="24"/>
    </w:rPr>
  </w:style>
  <w:style w:type="paragraph" w:styleId="Heading1">
    <w:name w:val="heading 1"/>
    <w:basedOn w:val="Normal"/>
    <w:next w:val="Normal"/>
    <w:link w:val="Heading1Char"/>
    <w:uiPriority w:val="9"/>
    <w:qFormat/>
    <w:rsid w:val="00C943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434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76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3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9434B"/>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paragraph" w:styleId="Header">
    <w:name w:val="header"/>
    <w:basedOn w:val="Normal"/>
    <w:link w:val="HeaderChar"/>
    <w:uiPriority w:val="99"/>
    <w:unhideWhenUsed/>
    <w:rsid w:val="00C9434B"/>
    <w:pPr>
      <w:tabs>
        <w:tab w:val="center" w:pos="4680"/>
        <w:tab w:val="right" w:pos="9360"/>
      </w:tabs>
    </w:pPr>
  </w:style>
  <w:style w:type="character" w:customStyle="1" w:styleId="HeaderChar">
    <w:name w:val="Header Char"/>
    <w:basedOn w:val="DefaultParagraphFont"/>
    <w:link w:val="Header"/>
    <w:uiPriority w:val="99"/>
    <w:rsid w:val="00C9434B"/>
    <w:rPr>
      <w:sz w:val="24"/>
      <w:szCs w:val="24"/>
    </w:rPr>
  </w:style>
  <w:style w:type="paragraph" w:styleId="Footer">
    <w:name w:val="footer"/>
    <w:basedOn w:val="Normal"/>
    <w:link w:val="FooterChar"/>
    <w:uiPriority w:val="99"/>
    <w:unhideWhenUsed/>
    <w:rsid w:val="00C9434B"/>
    <w:pPr>
      <w:tabs>
        <w:tab w:val="center" w:pos="4680"/>
        <w:tab w:val="right" w:pos="9360"/>
      </w:tabs>
    </w:pPr>
  </w:style>
  <w:style w:type="character" w:customStyle="1" w:styleId="FooterChar">
    <w:name w:val="Footer Char"/>
    <w:basedOn w:val="DefaultParagraphFont"/>
    <w:link w:val="Footer"/>
    <w:uiPriority w:val="99"/>
    <w:rsid w:val="00C9434B"/>
    <w:rPr>
      <w:sz w:val="24"/>
      <w:szCs w:val="24"/>
    </w:rPr>
  </w:style>
  <w:style w:type="paragraph" w:styleId="DocumentMap">
    <w:name w:val="Document Map"/>
    <w:basedOn w:val="Normal"/>
    <w:link w:val="DocumentMapChar"/>
    <w:uiPriority w:val="99"/>
    <w:semiHidden/>
    <w:unhideWhenUsed/>
    <w:rsid w:val="00566521"/>
    <w:rPr>
      <w:rFonts w:ascii="Tahoma" w:hAnsi="Tahoma" w:cs="Tahoma"/>
      <w:sz w:val="16"/>
      <w:szCs w:val="16"/>
    </w:rPr>
  </w:style>
  <w:style w:type="character" w:customStyle="1" w:styleId="DocumentMapChar">
    <w:name w:val="Document Map Char"/>
    <w:basedOn w:val="DefaultParagraphFont"/>
    <w:link w:val="DocumentMap"/>
    <w:uiPriority w:val="99"/>
    <w:semiHidden/>
    <w:rsid w:val="00566521"/>
    <w:rPr>
      <w:rFonts w:ascii="Tahoma" w:hAnsi="Tahoma" w:cs="Tahoma"/>
      <w:sz w:val="16"/>
      <w:szCs w:val="16"/>
    </w:rPr>
  </w:style>
  <w:style w:type="paragraph" w:customStyle="1" w:styleId="TableBody">
    <w:name w:val="Table Body"/>
    <w:basedOn w:val="Normal"/>
    <w:rsid w:val="007D7965"/>
    <w:pPr>
      <w:keepNext/>
      <w:keepLines/>
    </w:pPr>
    <w:rPr>
      <w:rFonts w:ascii="Helvetica" w:eastAsia="Times New Roman" w:hAnsi="Helvetica" w:cs="Times New Roman"/>
      <w:color w:val="000000"/>
      <w:sz w:val="16"/>
      <w:szCs w:val="20"/>
    </w:rPr>
  </w:style>
  <w:style w:type="paragraph" w:customStyle="1" w:styleId="TableHead">
    <w:name w:val="Table Head"/>
    <w:basedOn w:val="TableBody"/>
    <w:rsid w:val="007D7965"/>
    <w:pPr>
      <w:spacing w:before="120" w:after="60"/>
      <w:outlineLvl w:val="3"/>
    </w:pPr>
    <w:rPr>
      <w:b/>
    </w:rPr>
  </w:style>
  <w:style w:type="paragraph" w:customStyle="1" w:styleId="TableSubhead">
    <w:name w:val="Table Subhead"/>
    <w:basedOn w:val="TableBody"/>
    <w:rsid w:val="007D7965"/>
    <w:pPr>
      <w:spacing w:before="60"/>
      <w:outlineLvl w:val="4"/>
    </w:pPr>
    <w:rPr>
      <w:i/>
    </w:rPr>
  </w:style>
  <w:style w:type="character" w:styleId="Hyperlink">
    <w:name w:val="Hyperlink"/>
    <w:basedOn w:val="DefaultParagraphFont"/>
    <w:uiPriority w:val="99"/>
    <w:unhideWhenUsed/>
    <w:rsid w:val="00AC052B"/>
    <w:rPr>
      <w:color w:val="0000FF" w:themeColor="hyperlink"/>
      <w:u w:val="single"/>
    </w:rPr>
  </w:style>
  <w:style w:type="table" w:styleId="TableGrid">
    <w:name w:val="Table Grid"/>
    <w:basedOn w:val="TableNormal"/>
    <w:uiPriority w:val="59"/>
    <w:rsid w:val="0080038B"/>
    <w:rPr>
      <w:rFonts w:eastAsiaTheme="minorEastAsia"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qFormat/>
    <w:rsid w:val="004655CB"/>
    <w:pPr>
      <w:spacing w:after="120" w:line="360" w:lineRule="auto"/>
      <w:outlineLvl w:val="3"/>
    </w:pPr>
    <w:rPr>
      <w:rFonts w:ascii="Helvetica" w:eastAsia="Times New Roman" w:hAnsi="Helvetica" w:cs="Times New Roman"/>
      <w:color w:val="000000"/>
      <w:sz w:val="20"/>
      <w:szCs w:val="20"/>
    </w:rPr>
  </w:style>
  <w:style w:type="paragraph" w:styleId="BodyText">
    <w:name w:val="Body Text"/>
    <w:basedOn w:val="Normal"/>
    <w:link w:val="BodyTextChar"/>
    <w:autoRedefine/>
    <w:qFormat/>
    <w:rsid w:val="00811C19"/>
    <w:pPr>
      <w:widowControl w:val="0"/>
      <w:spacing w:line="480" w:lineRule="auto"/>
      <w:ind w:firstLine="720"/>
    </w:pPr>
    <w:rPr>
      <w:rFonts w:ascii="Times New Roman" w:eastAsia="Times New Roman" w:hAnsi="Times New Roman" w:cs="Arial"/>
      <w:color w:val="000000"/>
      <w:sz w:val="20"/>
      <w:szCs w:val="20"/>
    </w:rPr>
  </w:style>
  <w:style w:type="character" w:customStyle="1" w:styleId="BodyTextChar">
    <w:name w:val="Body Text Char"/>
    <w:basedOn w:val="DefaultParagraphFont"/>
    <w:link w:val="BodyText"/>
    <w:rsid w:val="00811C19"/>
    <w:rPr>
      <w:rFonts w:ascii="Times New Roman" w:eastAsia="Times New Roman" w:hAnsi="Times New Roman" w:cs="Arial"/>
      <w:color w:val="000000"/>
    </w:rPr>
  </w:style>
  <w:style w:type="paragraph" w:customStyle="1" w:styleId="Subhead1">
    <w:name w:val="Subhead 1"/>
    <w:basedOn w:val="Normal"/>
    <w:next w:val="BodyText"/>
    <w:rsid w:val="00C14A9C"/>
    <w:pPr>
      <w:keepNext/>
      <w:keepLines/>
      <w:spacing w:line="480" w:lineRule="auto"/>
      <w:outlineLvl w:val="1"/>
    </w:pPr>
    <w:rPr>
      <w:rFonts w:ascii="Times New Roman" w:eastAsia="Times New Roman" w:hAnsi="Times New Roman" w:cs="Times New Roman"/>
      <w:b/>
      <w:color w:val="000000"/>
    </w:rPr>
  </w:style>
  <w:style w:type="paragraph" w:styleId="ListParagraph">
    <w:name w:val="List Paragraph"/>
    <w:basedOn w:val="Normal"/>
    <w:uiPriority w:val="34"/>
    <w:qFormat/>
    <w:rsid w:val="006E38AB"/>
    <w:pPr>
      <w:ind w:left="720"/>
      <w:contextualSpacing/>
    </w:pPr>
  </w:style>
  <w:style w:type="paragraph" w:styleId="PlainText">
    <w:name w:val="Plain Text"/>
    <w:basedOn w:val="Normal"/>
    <w:link w:val="PlainTextChar"/>
    <w:uiPriority w:val="99"/>
    <w:semiHidden/>
    <w:unhideWhenUsed/>
    <w:rsid w:val="00965141"/>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965141"/>
    <w:rPr>
      <w:rFonts w:ascii="Consolas" w:eastAsia="Times New Roman" w:hAnsi="Consolas" w:cs="Times New Roman"/>
      <w:sz w:val="21"/>
      <w:szCs w:val="21"/>
    </w:rPr>
  </w:style>
  <w:style w:type="paragraph" w:styleId="NormalWeb">
    <w:name w:val="Normal (Web)"/>
    <w:basedOn w:val="Normal"/>
    <w:uiPriority w:val="99"/>
    <w:semiHidden/>
    <w:unhideWhenUsed/>
    <w:rsid w:val="009409A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E93D6F"/>
  </w:style>
  <w:style w:type="paragraph" w:styleId="Quote">
    <w:name w:val="Quote"/>
    <w:basedOn w:val="Normal"/>
    <w:next w:val="Normal"/>
    <w:link w:val="QuoteChar"/>
    <w:uiPriority w:val="29"/>
    <w:qFormat/>
    <w:rsid w:val="00A261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616A"/>
    <w:rPr>
      <w:i/>
      <w:iCs/>
      <w:color w:val="404040" w:themeColor="text1" w:themeTint="BF"/>
      <w:sz w:val="24"/>
      <w:szCs w:val="24"/>
    </w:rPr>
  </w:style>
  <w:style w:type="character" w:styleId="Strong">
    <w:name w:val="Strong"/>
    <w:basedOn w:val="DefaultParagraphFont"/>
    <w:uiPriority w:val="22"/>
    <w:qFormat/>
    <w:rsid w:val="00A2616A"/>
    <w:rPr>
      <w:b/>
      <w:bCs/>
    </w:rPr>
  </w:style>
  <w:style w:type="character" w:customStyle="1" w:styleId="UnresolvedMention1">
    <w:name w:val="Unresolved Mention1"/>
    <w:basedOn w:val="DefaultParagraphFont"/>
    <w:uiPriority w:val="99"/>
    <w:semiHidden/>
    <w:unhideWhenUsed/>
    <w:rsid w:val="00D61049"/>
    <w:rPr>
      <w:color w:val="605E5C"/>
      <w:shd w:val="clear" w:color="auto" w:fill="E1DFDD"/>
    </w:rPr>
  </w:style>
  <w:style w:type="character" w:styleId="Emphasis">
    <w:name w:val="Emphasis"/>
    <w:basedOn w:val="DefaultParagraphFont"/>
    <w:uiPriority w:val="20"/>
    <w:qFormat/>
    <w:rsid w:val="001C145F"/>
    <w:rPr>
      <w:i/>
      <w:iCs/>
    </w:rPr>
  </w:style>
  <w:style w:type="character" w:styleId="UnresolvedMention">
    <w:name w:val="Unresolved Mention"/>
    <w:basedOn w:val="DefaultParagraphFont"/>
    <w:uiPriority w:val="99"/>
    <w:semiHidden/>
    <w:unhideWhenUsed/>
    <w:rsid w:val="008F1808"/>
    <w:rPr>
      <w:color w:val="605E5C"/>
      <w:shd w:val="clear" w:color="auto" w:fill="E1DFDD"/>
    </w:rPr>
  </w:style>
  <w:style w:type="character" w:styleId="FollowedHyperlink">
    <w:name w:val="FollowedHyperlink"/>
    <w:basedOn w:val="DefaultParagraphFont"/>
    <w:uiPriority w:val="99"/>
    <w:semiHidden/>
    <w:unhideWhenUsed/>
    <w:rsid w:val="005B7610"/>
    <w:rPr>
      <w:color w:val="800080" w:themeColor="followedHyperlink"/>
      <w:u w:val="single"/>
    </w:rPr>
  </w:style>
  <w:style w:type="paragraph" w:styleId="HTMLPreformatted">
    <w:name w:val="HTML Preformatted"/>
    <w:basedOn w:val="Normal"/>
    <w:link w:val="HTMLPreformattedChar"/>
    <w:uiPriority w:val="99"/>
    <w:unhideWhenUsed/>
    <w:rsid w:val="0018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83345"/>
    <w:rPr>
      <w:rFonts w:ascii="Courier New" w:eastAsia="Times New Roman" w:hAnsi="Courier New" w:cs="Courier New"/>
    </w:rPr>
  </w:style>
  <w:style w:type="character" w:customStyle="1" w:styleId="Heading4Char">
    <w:name w:val="Heading 4 Char"/>
    <w:basedOn w:val="DefaultParagraphFont"/>
    <w:link w:val="Heading4"/>
    <w:uiPriority w:val="9"/>
    <w:semiHidden/>
    <w:rsid w:val="009176EE"/>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277">
      <w:bodyDiv w:val="1"/>
      <w:marLeft w:val="0"/>
      <w:marRight w:val="0"/>
      <w:marTop w:val="0"/>
      <w:marBottom w:val="0"/>
      <w:divBdr>
        <w:top w:val="none" w:sz="0" w:space="0" w:color="auto"/>
        <w:left w:val="none" w:sz="0" w:space="0" w:color="auto"/>
        <w:bottom w:val="none" w:sz="0" w:space="0" w:color="auto"/>
        <w:right w:val="none" w:sz="0" w:space="0" w:color="auto"/>
      </w:divBdr>
    </w:div>
    <w:div w:id="69625279">
      <w:bodyDiv w:val="1"/>
      <w:marLeft w:val="0"/>
      <w:marRight w:val="0"/>
      <w:marTop w:val="0"/>
      <w:marBottom w:val="0"/>
      <w:divBdr>
        <w:top w:val="none" w:sz="0" w:space="0" w:color="auto"/>
        <w:left w:val="none" w:sz="0" w:space="0" w:color="auto"/>
        <w:bottom w:val="none" w:sz="0" w:space="0" w:color="auto"/>
        <w:right w:val="none" w:sz="0" w:space="0" w:color="auto"/>
      </w:divBdr>
    </w:div>
    <w:div w:id="71054174">
      <w:bodyDiv w:val="1"/>
      <w:marLeft w:val="0"/>
      <w:marRight w:val="0"/>
      <w:marTop w:val="0"/>
      <w:marBottom w:val="0"/>
      <w:divBdr>
        <w:top w:val="none" w:sz="0" w:space="0" w:color="auto"/>
        <w:left w:val="none" w:sz="0" w:space="0" w:color="auto"/>
        <w:bottom w:val="none" w:sz="0" w:space="0" w:color="auto"/>
        <w:right w:val="none" w:sz="0" w:space="0" w:color="auto"/>
      </w:divBdr>
    </w:div>
    <w:div w:id="73403258">
      <w:bodyDiv w:val="1"/>
      <w:marLeft w:val="0"/>
      <w:marRight w:val="0"/>
      <w:marTop w:val="0"/>
      <w:marBottom w:val="0"/>
      <w:divBdr>
        <w:top w:val="none" w:sz="0" w:space="0" w:color="auto"/>
        <w:left w:val="none" w:sz="0" w:space="0" w:color="auto"/>
        <w:bottom w:val="none" w:sz="0" w:space="0" w:color="auto"/>
        <w:right w:val="none" w:sz="0" w:space="0" w:color="auto"/>
      </w:divBdr>
    </w:div>
    <w:div w:id="75371828">
      <w:bodyDiv w:val="1"/>
      <w:marLeft w:val="0"/>
      <w:marRight w:val="0"/>
      <w:marTop w:val="0"/>
      <w:marBottom w:val="0"/>
      <w:divBdr>
        <w:top w:val="none" w:sz="0" w:space="0" w:color="auto"/>
        <w:left w:val="none" w:sz="0" w:space="0" w:color="auto"/>
        <w:bottom w:val="none" w:sz="0" w:space="0" w:color="auto"/>
        <w:right w:val="none" w:sz="0" w:space="0" w:color="auto"/>
      </w:divBdr>
    </w:div>
    <w:div w:id="86511362">
      <w:bodyDiv w:val="1"/>
      <w:marLeft w:val="0"/>
      <w:marRight w:val="0"/>
      <w:marTop w:val="0"/>
      <w:marBottom w:val="0"/>
      <w:divBdr>
        <w:top w:val="none" w:sz="0" w:space="0" w:color="auto"/>
        <w:left w:val="none" w:sz="0" w:space="0" w:color="auto"/>
        <w:bottom w:val="none" w:sz="0" w:space="0" w:color="auto"/>
        <w:right w:val="none" w:sz="0" w:space="0" w:color="auto"/>
      </w:divBdr>
    </w:div>
    <w:div w:id="98181022">
      <w:bodyDiv w:val="1"/>
      <w:marLeft w:val="0"/>
      <w:marRight w:val="0"/>
      <w:marTop w:val="0"/>
      <w:marBottom w:val="0"/>
      <w:divBdr>
        <w:top w:val="none" w:sz="0" w:space="0" w:color="auto"/>
        <w:left w:val="none" w:sz="0" w:space="0" w:color="auto"/>
        <w:bottom w:val="none" w:sz="0" w:space="0" w:color="auto"/>
        <w:right w:val="none" w:sz="0" w:space="0" w:color="auto"/>
      </w:divBdr>
    </w:div>
    <w:div w:id="102001624">
      <w:bodyDiv w:val="1"/>
      <w:marLeft w:val="0"/>
      <w:marRight w:val="0"/>
      <w:marTop w:val="0"/>
      <w:marBottom w:val="0"/>
      <w:divBdr>
        <w:top w:val="none" w:sz="0" w:space="0" w:color="auto"/>
        <w:left w:val="none" w:sz="0" w:space="0" w:color="auto"/>
        <w:bottom w:val="none" w:sz="0" w:space="0" w:color="auto"/>
        <w:right w:val="none" w:sz="0" w:space="0" w:color="auto"/>
      </w:divBdr>
    </w:div>
    <w:div w:id="105270463">
      <w:bodyDiv w:val="1"/>
      <w:marLeft w:val="0"/>
      <w:marRight w:val="0"/>
      <w:marTop w:val="0"/>
      <w:marBottom w:val="0"/>
      <w:divBdr>
        <w:top w:val="none" w:sz="0" w:space="0" w:color="auto"/>
        <w:left w:val="none" w:sz="0" w:space="0" w:color="auto"/>
        <w:bottom w:val="none" w:sz="0" w:space="0" w:color="auto"/>
        <w:right w:val="none" w:sz="0" w:space="0" w:color="auto"/>
      </w:divBdr>
    </w:div>
    <w:div w:id="106898482">
      <w:bodyDiv w:val="1"/>
      <w:marLeft w:val="0"/>
      <w:marRight w:val="0"/>
      <w:marTop w:val="0"/>
      <w:marBottom w:val="0"/>
      <w:divBdr>
        <w:top w:val="none" w:sz="0" w:space="0" w:color="auto"/>
        <w:left w:val="none" w:sz="0" w:space="0" w:color="auto"/>
        <w:bottom w:val="none" w:sz="0" w:space="0" w:color="auto"/>
        <w:right w:val="none" w:sz="0" w:space="0" w:color="auto"/>
      </w:divBdr>
    </w:div>
    <w:div w:id="108286776">
      <w:bodyDiv w:val="1"/>
      <w:marLeft w:val="0"/>
      <w:marRight w:val="0"/>
      <w:marTop w:val="0"/>
      <w:marBottom w:val="0"/>
      <w:divBdr>
        <w:top w:val="none" w:sz="0" w:space="0" w:color="auto"/>
        <w:left w:val="none" w:sz="0" w:space="0" w:color="auto"/>
        <w:bottom w:val="none" w:sz="0" w:space="0" w:color="auto"/>
        <w:right w:val="none" w:sz="0" w:space="0" w:color="auto"/>
      </w:divBdr>
    </w:div>
    <w:div w:id="109476135">
      <w:bodyDiv w:val="1"/>
      <w:marLeft w:val="0"/>
      <w:marRight w:val="0"/>
      <w:marTop w:val="0"/>
      <w:marBottom w:val="0"/>
      <w:divBdr>
        <w:top w:val="none" w:sz="0" w:space="0" w:color="auto"/>
        <w:left w:val="none" w:sz="0" w:space="0" w:color="auto"/>
        <w:bottom w:val="none" w:sz="0" w:space="0" w:color="auto"/>
        <w:right w:val="none" w:sz="0" w:space="0" w:color="auto"/>
      </w:divBdr>
    </w:div>
    <w:div w:id="120850109">
      <w:bodyDiv w:val="1"/>
      <w:marLeft w:val="0"/>
      <w:marRight w:val="0"/>
      <w:marTop w:val="0"/>
      <w:marBottom w:val="0"/>
      <w:divBdr>
        <w:top w:val="none" w:sz="0" w:space="0" w:color="auto"/>
        <w:left w:val="none" w:sz="0" w:space="0" w:color="auto"/>
        <w:bottom w:val="none" w:sz="0" w:space="0" w:color="auto"/>
        <w:right w:val="none" w:sz="0" w:space="0" w:color="auto"/>
      </w:divBdr>
    </w:div>
    <w:div w:id="128474951">
      <w:bodyDiv w:val="1"/>
      <w:marLeft w:val="0"/>
      <w:marRight w:val="0"/>
      <w:marTop w:val="0"/>
      <w:marBottom w:val="0"/>
      <w:divBdr>
        <w:top w:val="none" w:sz="0" w:space="0" w:color="auto"/>
        <w:left w:val="none" w:sz="0" w:space="0" w:color="auto"/>
        <w:bottom w:val="none" w:sz="0" w:space="0" w:color="auto"/>
        <w:right w:val="none" w:sz="0" w:space="0" w:color="auto"/>
      </w:divBdr>
    </w:div>
    <w:div w:id="132724500">
      <w:bodyDiv w:val="1"/>
      <w:marLeft w:val="0"/>
      <w:marRight w:val="0"/>
      <w:marTop w:val="0"/>
      <w:marBottom w:val="0"/>
      <w:divBdr>
        <w:top w:val="none" w:sz="0" w:space="0" w:color="auto"/>
        <w:left w:val="none" w:sz="0" w:space="0" w:color="auto"/>
        <w:bottom w:val="none" w:sz="0" w:space="0" w:color="auto"/>
        <w:right w:val="none" w:sz="0" w:space="0" w:color="auto"/>
      </w:divBdr>
    </w:div>
    <w:div w:id="144127579">
      <w:bodyDiv w:val="1"/>
      <w:marLeft w:val="0"/>
      <w:marRight w:val="0"/>
      <w:marTop w:val="0"/>
      <w:marBottom w:val="0"/>
      <w:divBdr>
        <w:top w:val="none" w:sz="0" w:space="0" w:color="auto"/>
        <w:left w:val="none" w:sz="0" w:space="0" w:color="auto"/>
        <w:bottom w:val="none" w:sz="0" w:space="0" w:color="auto"/>
        <w:right w:val="none" w:sz="0" w:space="0" w:color="auto"/>
      </w:divBdr>
    </w:div>
    <w:div w:id="153566138">
      <w:bodyDiv w:val="1"/>
      <w:marLeft w:val="0"/>
      <w:marRight w:val="0"/>
      <w:marTop w:val="0"/>
      <w:marBottom w:val="0"/>
      <w:divBdr>
        <w:top w:val="none" w:sz="0" w:space="0" w:color="auto"/>
        <w:left w:val="none" w:sz="0" w:space="0" w:color="auto"/>
        <w:bottom w:val="none" w:sz="0" w:space="0" w:color="auto"/>
        <w:right w:val="none" w:sz="0" w:space="0" w:color="auto"/>
      </w:divBdr>
    </w:div>
    <w:div w:id="177162192">
      <w:bodyDiv w:val="1"/>
      <w:marLeft w:val="0"/>
      <w:marRight w:val="0"/>
      <w:marTop w:val="0"/>
      <w:marBottom w:val="0"/>
      <w:divBdr>
        <w:top w:val="none" w:sz="0" w:space="0" w:color="auto"/>
        <w:left w:val="none" w:sz="0" w:space="0" w:color="auto"/>
        <w:bottom w:val="none" w:sz="0" w:space="0" w:color="auto"/>
        <w:right w:val="none" w:sz="0" w:space="0" w:color="auto"/>
      </w:divBdr>
    </w:div>
    <w:div w:id="178737435">
      <w:bodyDiv w:val="1"/>
      <w:marLeft w:val="0"/>
      <w:marRight w:val="0"/>
      <w:marTop w:val="0"/>
      <w:marBottom w:val="0"/>
      <w:divBdr>
        <w:top w:val="none" w:sz="0" w:space="0" w:color="auto"/>
        <w:left w:val="none" w:sz="0" w:space="0" w:color="auto"/>
        <w:bottom w:val="none" w:sz="0" w:space="0" w:color="auto"/>
        <w:right w:val="none" w:sz="0" w:space="0" w:color="auto"/>
      </w:divBdr>
    </w:div>
    <w:div w:id="201402624">
      <w:bodyDiv w:val="1"/>
      <w:marLeft w:val="0"/>
      <w:marRight w:val="0"/>
      <w:marTop w:val="0"/>
      <w:marBottom w:val="0"/>
      <w:divBdr>
        <w:top w:val="none" w:sz="0" w:space="0" w:color="auto"/>
        <w:left w:val="none" w:sz="0" w:space="0" w:color="auto"/>
        <w:bottom w:val="none" w:sz="0" w:space="0" w:color="auto"/>
        <w:right w:val="none" w:sz="0" w:space="0" w:color="auto"/>
      </w:divBdr>
    </w:div>
    <w:div w:id="220756379">
      <w:bodyDiv w:val="1"/>
      <w:marLeft w:val="0"/>
      <w:marRight w:val="0"/>
      <w:marTop w:val="0"/>
      <w:marBottom w:val="0"/>
      <w:divBdr>
        <w:top w:val="none" w:sz="0" w:space="0" w:color="auto"/>
        <w:left w:val="none" w:sz="0" w:space="0" w:color="auto"/>
        <w:bottom w:val="none" w:sz="0" w:space="0" w:color="auto"/>
        <w:right w:val="none" w:sz="0" w:space="0" w:color="auto"/>
      </w:divBdr>
    </w:div>
    <w:div w:id="222327076">
      <w:bodyDiv w:val="1"/>
      <w:marLeft w:val="0"/>
      <w:marRight w:val="0"/>
      <w:marTop w:val="0"/>
      <w:marBottom w:val="0"/>
      <w:divBdr>
        <w:top w:val="none" w:sz="0" w:space="0" w:color="auto"/>
        <w:left w:val="none" w:sz="0" w:space="0" w:color="auto"/>
        <w:bottom w:val="none" w:sz="0" w:space="0" w:color="auto"/>
        <w:right w:val="none" w:sz="0" w:space="0" w:color="auto"/>
      </w:divBdr>
    </w:div>
    <w:div w:id="240607976">
      <w:bodyDiv w:val="1"/>
      <w:marLeft w:val="0"/>
      <w:marRight w:val="0"/>
      <w:marTop w:val="0"/>
      <w:marBottom w:val="0"/>
      <w:divBdr>
        <w:top w:val="none" w:sz="0" w:space="0" w:color="auto"/>
        <w:left w:val="none" w:sz="0" w:space="0" w:color="auto"/>
        <w:bottom w:val="none" w:sz="0" w:space="0" w:color="auto"/>
        <w:right w:val="none" w:sz="0" w:space="0" w:color="auto"/>
      </w:divBdr>
    </w:div>
    <w:div w:id="255796902">
      <w:bodyDiv w:val="1"/>
      <w:marLeft w:val="0"/>
      <w:marRight w:val="0"/>
      <w:marTop w:val="0"/>
      <w:marBottom w:val="0"/>
      <w:divBdr>
        <w:top w:val="none" w:sz="0" w:space="0" w:color="auto"/>
        <w:left w:val="none" w:sz="0" w:space="0" w:color="auto"/>
        <w:bottom w:val="none" w:sz="0" w:space="0" w:color="auto"/>
        <w:right w:val="none" w:sz="0" w:space="0" w:color="auto"/>
      </w:divBdr>
    </w:div>
    <w:div w:id="267470325">
      <w:bodyDiv w:val="1"/>
      <w:marLeft w:val="0"/>
      <w:marRight w:val="0"/>
      <w:marTop w:val="0"/>
      <w:marBottom w:val="0"/>
      <w:divBdr>
        <w:top w:val="none" w:sz="0" w:space="0" w:color="auto"/>
        <w:left w:val="none" w:sz="0" w:space="0" w:color="auto"/>
        <w:bottom w:val="none" w:sz="0" w:space="0" w:color="auto"/>
        <w:right w:val="none" w:sz="0" w:space="0" w:color="auto"/>
      </w:divBdr>
    </w:div>
    <w:div w:id="273287222">
      <w:bodyDiv w:val="1"/>
      <w:marLeft w:val="0"/>
      <w:marRight w:val="0"/>
      <w:marTop w:val="0"/>
      <w:marBottom w:val="0"/>
      <w:divBdr>
        <w:top w:val="none" w:sz="0" w:space="0" w:color="auto"/>
        <w:left w:val="none" w:sz="0" w:space="0" w:color="auto"/>
        <w:bottom w:val="none" w:sz="0" w:space="0" w:color="auto"/>
        <w:right w:val="none" w:sz="0" w:space="0" w:color="auto"/>
      </w:divBdr>
    </w:div>
    <w:div w:id="279142825">
      <w:bodyDiv w:val="1"/>
      <w:marLeft w:val="0"/>
      <w:marRight w:val="0"/>
      <w:marTop w:val="0"/>
      <w:marBottom w:val="0"/>
      <w:divBdr>
        <w:top w:val="none" w:sz="0" w:space="0" w:color="auto"/>
        <w:left w:val="none" w:sz="0" w:space="0" w:color="auto"/>
        <w:bottom w:val="none" w:sz="0" w:space="0" w:color="auto"/>
        <w:right w:val="none" w:sz="0" w:space="0" w:color="auto"/>
      </w:divBdr>
    </w:div>
    <w:div w:id="287510045">
      <w:bodyDiv w:val="1"/>
      <w:marLeft w:val="0"/>
      <w:marRight w:val="0"/>
      <w:marTop w:val="0"/>
      <w:marBottom w:val="0"/>
      <w:divBdr>
        <w:top w:val="none" w:sz="0" w:space="0" w:color="auto"/>
        <w:left w:val="none" w:sz="0" w:space="0" w:color="auto"/>
        <w:bottom w:val="none" w:sz="0" w:space="0" w:color="auto"/>
        <w:right w:val="none" w:sz="0" w:space="0" w:color="auto"/>
      </w:divBdr>
    </w:div>
    <w:div w:id="312024457">
      <w:bodyDiv w:val="1"/>
      <w:marLeft w:val="0"/>
      <w:marRight w:val="0"/>
      <w:marTop w:val="0"/>
      <w:marBottom w:val="0"/>
      <w:divBdr>
        <w:top w:val="none" w:sz="0" w:space="0" w:color="auto"/>
        <w:left w:val="none" w:sz="0" w:space="0" w:color="auto"/>
        <w:bottom w:val="none" w:sz="0" w:space="0" w:color="auto"/>
        <w:right w:val="none" w:sz="0" w:space="0" w:color="auto"/>
      </w:divBdr>
    </w:div>
    <w:div w:id="313530287">
      <w:bodyDiv w:val="1"/>
      <w:marLeft w:val="0"/>
      <w:marRight w:val="0"/>
      <w:marTop w:val="0"/>
      <w:marBottom w:val="0"/>
      <w:divBdr>
        <w:top w:val="none" w:sz="0" w:space="0" w:color="auto"/>
        <w:left w:val="none" w:sz="0" w:space="0" w:color="auto"/>
        <w:bottom w:val="none" w:sz="0" w:space="0" w:color="auto"/>
        <w:right w:val="none" w:sz="0" w:space="0" w:color="auto"/>
      </w:divBdr>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31225120">
      <w:bodyDiv w:val="1"/>
      <w:marLeft w:val="0"/>
      <w:marRight w:val="0"/>
      <w:marTop w:val="0"/>
      <w:marBottom w:val="0"/>
      <w:divBdr>
        <w:top w:val="none" w:sz="0" w:space="0" w:color="auto"/>
        <w:left w:val="none" w:sz="0" w:space="0" w:color="auto"/>
        <w:bottom w:val="none" w:sz="0" w:space="0" w:color="auto"/>
        <w:right w:val="none" w:sz="0" w:space="0" w:color="auto"/>
      </w:divBdr>
    </w:div>
    <w:div w:id="343213948">
      <w:bodyDiv w:val="1"/>
      <w:marLeft w:val="0"/>
      <w:marRight w:val="0"/>
      <w:marTop w:val="0"/>
      <w:marBottom w:val="0"/>
      <w:divBdr>
        <w:top w:val="none" w:sz="0" w:space="0" w:color="auto"/>
        <w:left w:val="none" w:sz="0" w:space="0" w:color="auto"/>
        <w:bottom w:val="none" w:sz="0" w:space="0" w:color="auto"/>
        <w:right w:val="none" w:sz="0" w:space="0" w:color="auto"/>
      </w:divBdr>
    </w:div>
    <w:div w:id="345988862">
      <w:bodyDiv w:val="1"/>
      <w:marLeft w:val="0"/>
      <w:marRight w:val="0"/>
      <w:marTop w:val="0"/>
      <w:marBottom w:val="0"/>
      <w:divBdr>
        <w:top w:val="none" w:sz="0" w:space="0" w:color="auto"/>
        <w:left w:val="none" w:sz="0" w:space="0" w:color="auto"/>
        <w:bottom w:val="none" w:sz="0" w:space="0" w:color="auto"/>
        <w:right w:val="none" w:sz="0" w:space="0" w:color="auto"/>
      </w:divBdr>
    </w:div>
    <w:div w:id="366487549">
      <w:bodyDiv w:val="1"/>
      <w:marLeft w:val="0"/>
      <w:marRight w:val="0"/>
      <w:marTop w:val="0"/>
      <w:marBottom w:val="0"/>
      <w:divBdr>
        <w:top w:val="none" w:sz="0" w:space="0" w:color="auto"/>
        <w:left w:val="none" w:sz="0" w:space="0" w:color="auto"/>
        <w:bottom w:val="none" w:sz="0" w:space="0" w:color="auto"/>
        <w:right w:val="none" w:sz="0" w:space="0" w:color="auto"/>
      </w:divBdr>
    </w:div>
    <w:div w:id="369384429">
      <w:bodyDiv w:val="1"/>
      <w:marLeft w:val="0"/>
      <w:marRight w:val="0"/>
      <w:marTop w:val="0"/>
      <w:marBottom w:val="0"/>
      <w:divBdr>
        <w:top w:val="none" w:sz="0" w:space="0" w:color="auto"/>
        <w:left w:val="none" w:sz="0" w:space="0" w:color="auto"/>
        <w:bottom w:val="none" w:sz="0" w:space="0" w:color="auto"/>
        <w:right w:val="none" w:sz="0" w:space="0" w:color="auto"/>
      </w:divBdr>
    </w:div>
    <w:div w:id="375668478">
      <w:bodyDiv w:val="1"/>
      <w:marLeft w:val="0"/>
      <w:marRight w:val="0"/>
      <w:marTop w:val="0"/>
      <w:marBottom w:val="0"/>
      <w:divBdr>
        <w:top w:val="none" w:sz="0" w:space="0" w:color="auto"/>
        <w:left w:val="none" w:sz="0" w:space="0" w:color="auto"/>
        <w:bottom w:val="none" w:sz="0" w:space="0" w:color="auto"/>
        <w:right w:val="none" w:sz="0" w:space="0" w:color="auto"/>
      </w:divBdr>
    </w:div>
    <w:div w:id="378601590">
      <w:bodyDiv w:val="1"/>
      <w:marLeft w:val="0"/>
      <w:marRight w:val="0"/>
      <w:marTop w:val="0"/>
      <w:marBottom w:val="0"/>
      <w:divBdr>
        <w:top w:val="none" w:sz="0" w:space="0" w:color="auto"/>
        <w:left w:val="none" w:sz="0" w:space="0" w:color="auto"/>
        <w:bottom w:val="none" w:sz="0" w:space="0" w:color="auto"/>
        <w:right w:val="none" w:sz="0" w:space="0" w:color="auto"/>
      </w:divBdr>
    </w:div>
    <w:div w:id="379983021">
      <w:bodyDiv w:val="1"/>
      <w:marLeft w:val="0"/>
      <w:marRight w:val="0"/>
      <w:marTop w:val="0"/>
      <w:marBottom w:val="0"/>
      <w:divBdr>
        <w:top w:val="none" w:sz="0" w:space="0" w:color="auto"/>
        <w:left w:val="none" w:sz="0" w:space="0" w:color="auto"/>
        <w:bottom w:val="none" w:sz="0" w:space="0" w:color="auto"/>
        <w:right w:val="none" w:sz="0" w:space="0" w:color="auto"/>
      </w:divBdr>
    </w:div>
    <w:div w:id="404298707">
      <w:bodyDiv w:val="1"/>
      <w:marLeft w:val="0"/>
      <w:marRight w:val="0"/>
      <w:marTop w:val="0"/>
      <w:marBottom w:val="0"/>
      <w:divBdr>
        <w:top w:val="none" w:sz="0" w:space="0" w:color="auto"/>
        <w:left w:val="none" w:sz="0" w:space="0" w:color="auto"/>
        <w:bottom w:val="none" w:sz="0" w:space="0" w:color="auto"/>
        <w:right w:val="none" w:sz="0" w:space="0" w:color="auto"/>
      </w:divBdr>
    </w:div>
    <w:div w:id="407390117">
      <w:bodyDiv w:val="1"/>
      <w:marLeft w:val="0"/>
      <w:marRight w:val="0"/>
      <w:marTop w:val="0"/>
      <w:marBottom w:val="0"/>
      <w:divBdr>
        <w:top w:val="none" w:sz="0" w:space="0" w:color="auto"/>
        <w:left w:val="none" w:sz="0" w:space="0" w:color="auto"/>
        <w:bottom w:val="none" w:sz="0" w:space="0" w:color="auto"/>
        <w:right w:val="none" w:sz="0" w:space="0" w:color="auto"/>
      </w:divBdr>
    </w:div>
    <w:div w:id="408119864">
      <w:bodyDiv w:val="1"/>
      <w:marLeft w:val="0"/>
      <w:marRight w:val="0"/>
      <w:marTop w:val="0"/>
      <w:marBottom w:val="0"/>
      <w:divBdr>
        <w:top w:val="none" w:sz="0" w:space="0" w:color="auto"/>
        <w:left w:val="none" w:sz="0" w:space="0" w:color="auto"/>
        <w:bottom w:val="none" w:sz="0" w:space="0" w:color="auto"/>
        <w:right w:val="none" w:sz="0" w:space="0" w:color="auto"/>
      </w:divBdr>
    </w:div>
    <w:div w:id="410391127">
      <w:bodyDiv w:val="1"/>
      <w:marLeft w:val="0"/>
      <w:marRight w:val="0"/>
      <w:marTop w:val="0"/>
      <w:marBottom w:val="0"/>
      <w:divBdr>
        <w:top w:val="none" w:sz="0" w:space="0" w:color="auto"/>
        <w:left w:val="none" w:sz="0" w:space="0" w:color="auto"/>
        <w:bottom w:val="none" w:sz="0" w:space="0" w:color="auto"/>
        <w:right w:val="none" w:sz="0" w:space="0" w:color="auto"/>
      </w:divBdr>
    </w:div>
    <w:div w:id="425729127">
      <w:bodyDiv w:val="1"/>
      <w:marLeft w:val="0"/>
      <w:marRight w:val="0"/>
      <w:marTop w:val="0"/>
      <w:marBottom w:val="0"/>
      <w:divBdr>
        <w:top w:val="none" w:sz="0" w:space="0" w:color="auto"/>
        <w:left w:val="none" w:sz="0" w:space="0" w:color="auto"/>
        <w:bottom w:val="none" w:sz="0" w:space="0" w:color="auto"/>
        <w:right w:val="none" w:sz="0" w:space="0" w:color="auto"/>
      </w:divBdr>
    </w:div>
    <w:div w:id="431828405">
      <w:bodyDiv w:val="1"/>
      <w:marLeft w:val="0"/>
      <w:marRight w:val="0"/>
      <w:marTop w:val="0"/>
      <w:marBottom w:val="0"/>
      <w:divBdr>
        <w:top w:val="none" w:sz="0" w:space="0" w:color="auto"/>
        <w:left w:val="none" w:sz="0" w:space="0" w:color="auto"/>
        <w:bottom w:val="none" w:sz="0" w:space="0" w:color="auto"/>
        <w:right w:val="none" w:sz="0" w:space="0" w:color="auto"/>
      </w:divBdr>
    </w:div>
    <w:div w:id="454836655">
      <w:bodyDiv w:val="1"/>
      <w:marLeft w:val="0"/>
      <w:marRight w:val="0"/>
      <w:marTop w:val="0"/>
      <w:marBottom w:val="0"/>
      <w:divBdr>
        <w:top w:val="none" w:sz="0" w:space="0" w:color="auto"/>
        <w:left w:val="none" w:sz="0" w:space="0" w:color="auto"/>
        <w:bottom w:val="none" w:sz="0" w:space="0" w:color="auto"/>
        <w:right w:val="none" w:sz="0" w:space="0" w:color="auto"/>
      </w:divBdr>
    </w:div>
    <w:div w:id="466095782">
      <w:bodyDiv w:val="1"/>
      <w:marLeft w:val="0"/>
      <w:marRight w:val="0"/>
      <w:marTop w:val="0"/>
      <w:marBottom w:val="0"/>
      <w:divBdr>
        <w:top w:val="none" w:sz="0" w:space="0" w:color="auto"/>
        <w:left w:val="none" w:sz="0" w:space="0" w:color="auto"/>
        <w:bottom w:val="none" w:sz="0" w:space="0" w:color="auto"/>
        <w:right w:val="none" w:sz="0" w:space="0" w:color="auto"/>
      </w:divBdr>
    </w:div>
    <w:div w:id="472019435">
      <w:bodyDiv w:val="1"/>
      <w:marLeft w:val="0"/>
      <w:marRight w:val="0"/>
      <w:marTop w:val="0"/>
      <w:marBottom w:val="0"/>
      <w:divBdr>
        <w:top w:val="none" w:sz="0" w:space="0" w:color="auto"/>
        <w:left w:val="none" w:sz="0" w:space="0" w:color="auto"/>
        <w:bottom w:val="none" w:sz="0" w:space="0" w:color="auto"/>
        <w:right w:val="none" w:sz="0" w:space="0" w:color="auto"/>
      </w:divBdr>
    </w:div>
    <w:div w:id="475875325">
      <w:bodyDiv w:val="1"/>
      <w:marLeft w:val="0"/>
      <w:marRight w:val="0"/>
      <w:marTop w:val="0"/>
      <w:marBottom w:val="0"/>
      <w:divBdr>
        <w:top w:val="none" w:sz="0" w:space="0" w:color="auto"/>
        <w:left w:val="none" w:sz="0" w:space="0" w:color="auto"/>
        <w:bottom w:val="none" w:sz="0" w:space="0" w:color="auto"/>
        <w:right w:val="none" w:sz="0" w:space="0" w:color="auto"/>
      </w:divBdr>
    </w:div>
    <w:div w:id="493911898">
      <w:bodyDiv w:val="1"/>
      <w:marLeft w:val="0"/>
      <w:marRight w:val="0"/>
      <w:marTop w:val="0"/>
      <w:marBottom w:val="0"/>
      <w:divBdr>
        <w:top w:val="none" w:sz="0" w:space="0" w:color="auto"/>
        <w:left w:val="none" w:sz="0" w:space="0" w:color="auto"/>
        <w:bottom w:val="none" w:sz="0" w:space="0" w:color="auto"/>
        <w:right w:val="none" w:sz="0" w:space="0" w:color="auto"/>
      </w:divBdr>
    </w:div>
    <w:div w:id="514005969">
      <w:bodyDiv w:val="1"/>
      <w:marLeft w:val="0"/>
      <w:marRight w:val="0"/>
      <w:marTop w:val="0"/>
      <w:marBottom w:val="0"/>
      <w:divBdr>
        <w:top w:val="none" w:sz="0" w:space="0" w:color="auto"/>
        <w:left w:val="none" w:sz="0" w:space="0" w:color="auto"/>
        <w:bottom w:val="none" w:sz="0" w:space="0" w:color="auto"/>
        <w:right w:val="none" w:sz="0" w:space="0" w:color="auto"/>
      </w:divBdr>
    </w:div>
    <w:div w:id="533813022">
      <w:bodyDiv w:val="1"/>
      <w:marLeft w:val="0"/>
      <w:marRight w:val="0"/>
      <w:marTop w:val="0"/>
      <w:marBottom w:val="0"/>
      <w:divBdr>
        <w:top w:val="none" w:sz="0" w:space="0" w:color="auto"/>
        <w:left w:val="none" w:sz="0" w:space="0" w:color="auto"/>
        <w:bottom w:val="none" w:sz="0" w:space="0" w:color="auto"/>
        <w:right w:val="none" w:sz="0" w:space="0" w:color="auto"/>
      </w:divBdr>
    </w:div>
    <w:div w:id="541018585">
      <w:bodyDiv w:val="1"/>
      <w:marLeft w:val="0"/>
      <w:marRight w:val="0"/>
      <w:marTop w:val="0"/>
      <w:marBottom w:val="0"/>
      <w:divBdr>
        <w:top w:val="none" w:sz="0" w:space="0" w:color="auto"/>
        <w:left w:val="none" w:sz="0" w:space="0" w:color="auto"/>
        <w:bottom w:val="none" w:sz="0" w:space="0" w:color="auto"/>
        <w:right w:val="none" w:sz="0" w:space="0" w:color="auto"/>
      </w:divBdr>
    </w:div>
    <w:div w:id="593056305">
      <w:bodyDiv w:val="1"/>
      <w:marLeft w:val="0"/>
      <w:marRight w:val="0"/>
      <w:marTop w:val="0"/>
      <w:marBottom w:val="0"/>
      <w:divBdr>
        <w:top w:val="none" w:sz="0" w:space="0" w:color="auto"/>
        <w:left w:val="none" w:sz="0" w:space="0" w:color="auto"/>
        <w:bottom w:val="none" w:sz="0" w:space="0" w:color="auto"/>
        <w:right w:val="none" w:sz="0" w:space="0" w:color="auto"/>
      </w:divBdr>
    </w:div>
    <w:div w:id="596597734">
      <w:bodyDiv w:val="1"/>
      <w:marLeft w:val="0"/>
      <w:marRight w:val="0"/>
      <w:marTop w:val="0"/>
      <w:marBottom w:val="0"/>
      <w:divBdr>
        <w:top w:val="none" w:sz="0" w:space="0" w:color="auto"/>
        <w:left w:val="none" w:sz="0" w:space="0" w:color="auto"/>
        <w:bottom w:val="none" w:sz="0" w:space="0" w:color="auto"/>
        <w:right w:val="none" w:sz="0" w:space="0" w:color="auto"/>
      </w:divBdr>
    </w:div>
    <w:div w:id="609510880">
      <w:bodyDiv w:val="1"/>
      <w:marLeft w:val="0"/>
      <w:marRight w:val="0"/>
      <w:marTop w:val="0"/>
      <w:marBottom w:val="0"/>
      <w:divBdr>
        <w:top w:val="none" w:sz="0" w:space="0" w:color="auto"/>
        <w:left w:val="none" w:sz="0" w:space="0" w:color="auto"/>
        <w:bottom w:val="none" w:sz="0" w:space="0" w:color="auto"/>
        <w:right w:val="none" w:sz="0" w:space="0" w:color="auto"/>
      </w:divBdr>
    </w:div>
    <w:div w:id="626818645">
      <w:bodyDiv w:val="1"/>
      <w:marLeft w:val="0"/>
      <w:marRight w:val="0"/>
      <w:marTop w:val="0"/>
      <w:marBottom w:val="0"/>
      <w:divBdr>
        <w:top w:val="none" w:sz="0" w:space="0" w:color="auto"/>
        <w:left w:val="none" w:sz="0" w:space="0" w:color="auto"/>
        <w:bottom w:val="none" w:sz="0" w:space="0" w:color="auto"/>
        <w:right w:val="none" w:sz="0" w:space="0" w:color="auto"/>
      </w:divBdr>
    </w:div>
    <w:div w:id="666828805">
      <w:bodyDiv w:val="1"/>
      <w:marLeft w:val="0"/>
      <w:marRight w:val="0"/>
      <w:marTop w:val="0"/>
      <w:marBottom w:val="0"/>
      <w:divBdr>
        <w:top w:val="none" w:sz="0" w:space="0" w:color="auto"/>
        <w:left w:val="none" w:sz="0" w:space="0" w:color="auto"/>
        <w:bottom w:val="none" w:sz="0" w:space="0" w:color="auto"/>
        <w:right w:val="none" w:sz="0" w:space="0" w:color="auto"/>
      </w:divBdr>
    </w:div>
    <w:div w:id="682125227">
      <w:bodyDiv w:val="1"/>
      <w:marLeft w:val="0"/>
      <w:marRight w:val="0"/>
      <w:marTop w:val="0"/>
      <w:marBottom w:val="0"/>
      <w:divBdr>
        <w:top w:val="none" w:sz="0" w:space="0" w:color="auto"/>
        <w:left w:val="none" w:sz="0" w:space="0" w:color="auto"/>
        <w:bottom w:val="none" w:sz="0" w:space="0" w:color="auto"/>
        <w:right w:val="none" w:sz="0" w:space="0" w:color="auto"/>
      </w:divBdr>
    </w:div>
    <w:div w:id="701324345">
      <w:bodyDiv w:val="1"/>
      <w:marLeft w:val="0"/>
      <w:marRight w:val="0"/>
      <w:marTop w:val="0"/>
      <w:marBottom w:val="0"/>
      <w:divBdr>
        <w:top w:val="none" w:sz="0" w:space="0" w:color="auto"/>
        <w:left w:val="none" w:sz="0" w:space="0" w:color="auto"/>
        <w:bottom w:val="none" w:sz="0" w:space="0" w:color="auto"/>
        <w:right w:val="none" w:sz="0" w:space="0" w:color="auto"/>
      </w:divBdr>
    </w:div>
    <w:div w:id="713776367">
      <w:bodyDiv w:val="1"/>
      <w:marLeft w:val="0"/>
      <w:marRight w:val="0"/>
      <w:marTop w:val="0"/>
      <w:marBottom w:val="0"/>
      <w:divBdr>
        <w:top w:val="none" w:sz="0" w:space="0" w:color="auto"/>
        <w:left w:val="none" w:sz="0" w:space="0" w:color="auto"/>
        <w:bottom w:val="none" w:sz="0" w:space="0" w:color="auto"/>
        <w:right w:val="none" w:sz="0" w:space="0" w:color="auto"/>
      </w:divBdr>
    </w:div>
    <w:div w:id="725180567">
      <w:bodyDiv w:val="1"/>
      <w:marLeft w:val="0"/>
      <w:marRight w:val="0"/>
      <w:marTop w:val="0"/>
      <w:marBottom w:val="0"/>
      <w:divBdr>
        <w:top w:val="none" w:sz="0" w:space="0" w:color="auto"/>
        <w:left w:val="none" w:sz="0" w:space="0" w:color="auto"/>
        <w:bottom w:val="none" w:sz="0" w:space="0" w:color="auto"/>
        <w:right w:val="none" w:sz="0" w:space="0" w:color="auto"/>
      </w:divBdr>
    </w:div>
    <w:div w:id="728848937">
      <w:bodyDiv w:val="1"/>
      <w:marLeft w:val="0"/>
      <w:marRight w:val="0"/>
      <w:marTop w:val="0"/>
      <w:marBottom w:val="0"/>
      <w:divBdr>
        <w:top w:val="none" w:sz="0" w:space="0" w:color="auto"/>
        <w:left w:val="none" w:sz="0" w:space="0" w:color="auto"/>
        <w:bottom w:val="none" w:sz="0" w:space="0" w:color="auto"/>
        <w:right w:val="none" w:sz="0" w:space="0" w:color="auto"/>
      </w:divBdr>
    </w:div>
    <w:div w:id="729500755">
      <w:bodyDiv w:val="1"/>
      <w:marLeft w:val="0"/>
      <w:marRight w:val="0"/>
      <w:marTop w:val="0"/>
      <w:marBottom w:val="0"/>
      <w:divBdr>
        <w:top w:val="none" w:sz="0" w:space="0" w:color="auto"/>
        <w:left w:val="none" w:sz="0" w:space="0" w:color="auto"/>
        <w:bottom w:val="none" w:sz="0" w:space="0" w:color="auto"/>
        <w:right w:val="none" w:sz="0" w:space="0" w:color="auto"/>
      </w:divBdr>
    </w:div>
    <w:div w:id="741029465">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63186119">
      <w:bodyDiv w:val="1"/>
      <w:marLeft w:val="0"/>
      <w:marRight w:val="0"/>
      <w:marTop w:val="0"/>
      <w:marBottom w:val="0"/>
      <w:divBdr>
        <w:top w:val="none" w:sz="0" w:space="0" w:color="auto"/>
        <w:left w:val="none" w:sz="0" w:space="0" w:color="auto"/>
        <w:bottom w:val="none" w:sz="0" w:space="0" w:color="auto"/>
        <w:right w:val="none" w:sz="0" w:space="0" w:color="auto"/>
      </w:divBdr>
    </w:div>
    <w:div w:id="765999587">
      <w:bodyDiv w:val="1"/>
      <w:marLeft w:val="0"/>
      <w:marRight w:val="0"/>
      <w:marTop w:val="0"/>
      <w:marBottom w:val="0"/>
      <w:divBdr>
        <w:top w:val="none" w:sz="0" w:space="0" w:color="auto"/>
        <w:left w:val="none" w:sz="0" w:space="0" w:color="auto"/>
        <w:bottom w:val="none" w:sz="0" w:space="0" w:color="auto"/>
        <w:right w:val="none" w:sz="0" w:space="0" w:color="auto"/>
      </w:divBdr>
    </w:div>
    <w:div w:id="772281417">
      <w:bodyDiv w:val="1"/>
      <w:marLeft w:val="0"/>
      <w:marRight w:val="0"/>
      <w:marTop w:val="0"/>
      <w:marBottom w:val="0"/>
      <w:divBdr>
        <w:top w:val="none" w:sz="0" w:space="0" w:color="auto"/>
        <w:left w:val="none" w:sz="0" w:space="0" w:color="auto"/>
        <w:bottom w:val="none" w:sz="0" w:space="0" w:color="auto"/>
        <w:right w:val="none" w:sz="0" w:space="0" w:color="auto"/>
      </w:divBdr>
    </w:div>
    <w:div w:id="773406076">
      <w:bodyDiv w:val="1"/>
      <w:marLeft w:val="0"/>
      <w:marRight w:val="0"/>
      <w:marTop w:val="0"/>
      <w:marBottom w:val="0"/>
      <w:divBdr>
        <w:top w:val="none" w:sz="0" w:space="0" w:color="auto"/>
        <w:left w:val="none" w:sz="0" w:space="0" w:color="auto"/>
        <w:bottom w:val="none" w:sz="0" w:space="0" w:color="auto"/>
        <w:right w:val="none" w:sz="0" w:space="0" w:color="auto"/>
      </w:divBdr>
    </w:div>
    <w:div w:id="787044953">
      <w:bodyDiv w:val="1"/>
      <w:marLeft w:val="0"/>
      <w:marRight w:val="0"/>
      <w:marTop w:val="0"/>
      <w:marBottom w:val="0"/>
      <w:divBdr>
        <w:top w:val="none" w:sz="0" w:space="0" w:color="auto"/>
        <w:left w:val="none" w:sz="0" w:space="0" w:color="auto"/>
        <w:bottom w:val="none" w:sz="0" w:space="0" w:color="auto"/>
        <w:right w:val="none" w:sz="0" w:space="0" w:color="auto"/>
      </w:divBdr>
    </w:div>
    <w:div w:id="832141684">
      <w:bodyDiv w:val="1"/>
      <w:marLeft w:val="0"/>
      <w:marRight w:val="0"/>
      <w:marTop w:val="0"/>
      <w:marBottom w:val="0"/>
      <w:divBdr>
        <w:top w:val="none" w:sz="0" w:space="0" w:color="auto"/>
        <w:left w:val="none" w:sz="0" w:space="0" w:color="auto"/>
        <w:bottom w:val="none" w:sz="0" w:space="0" w:color="auto"/>
        <w:right w:val="none" w:sz="0" w:space="0" w:color="auto"/>
      </w:divBdr>
    </w:div>
    <w:div w:id="843788474">
      <w:bodyDiv w:val="1"/>
      <w:marLeft w:val="0"/>
      <w:marRight w:val="0"/>
      <w:marTop w:val="0"/>
      <w:marBottom w:val="0"/>
      <w:divBdr>
        <w:top w:val="none" w:sz="0" w:space="0" w:color="auto"/>
        <w:left w:val="none" w:sz="0" w:space="0" w:color="auto"/>
        <w:bottom w:val="none" w:sz="0" w:space="0" w:color="auto"/>
        <w:right w:val="none" w:sz="0" w:space="0" w:color="auto"/>
      </w:divBdr>
    </w:div>
    <w:div w:id="851526727">
      <w:bodyDiv w:val="1"/>
      <w:marLeft w:val="0"/>
      <w:marRight w:val="0"/>
      <w:marTop w:val="0"/>
      <w:marBottom w:val="0"/>
      <w:divBdr>
        <w:top w:val="none" w:sz="0" w:space="0" w:color="auto"/>
        <w:left w:val="none" w:sz="0" w:space="0" w:color="auto"/>
        <w:bottom w:val="none" w:sz="0" w:space="0" w:color="auto"/>
        <w:right w:val="none" w:sz="0" w:space="0" w:color="auto"/>
      </w:divBdr>
    </w:div>
    <w:div w:id="854534704">
      <w:bodyDiv w:val="1"/>
      <w:marLeft w:val="0"/>
      <w:marRight w:val="0"/>
      <w:marTop w:val="0"/>
      <w:marBottom w:val="0"/>
      <w:divBdr>
        <w:top w:val="none" w:sz="0" w:space="0" w:color="auto"/>
        <w:left w:val="none" w:sz="0" w:space="0" w:color="auto"/>
        <w:bottom w:val="none" w:sz="0" w:space="0" w:color="auto"/>
        <w:right w:val="none" w:sz="0" w:space="0" w:color="auto"/>
      </w:divBdr>
    </w:div>
    <w:div w:id="861361754">
      <w:bodyDiv w:val="1"/>
      <w:marLeft w:val="0"/>
      <w:marRight w:val="0"/>
      <w:marTop w:val="0"/>
      <w:marBottom w:val="0"/>
      <w:divBdr>
        <w:top w:val="none" w:sz="0" w:space="0" w:color="auto"/>
        <w:left w:val="none" w:sz="0" w:space="0" w:color="auto"/>
        <w:bottom w:val="none" w:sz="0" w:space="0" w:color="auto"/>
        <w:right w:val="none" w:sz="0" w:space="0" w:color="auto"/>
      </w:divBdr>
    </w:div>
    <w:div w:id="879170791">
      <w:bodyDiv w:val="1"/>
      <w:marLeft w:val="0"/>
      <w:marRight w:val="0"/>
      <w:marTop w:val="0"/>
      <w:marBottom w:val="0"/>
      <w:divBdr>
        <w:top w:val="none" w:sz="0" w:space="0" w:color="auto"/>
        <w:left w:val="none" w:sz="0" w:space="0" w:color="auto"/>
        <w:bottom w:val="none" w:sz="0" w:space="0" w:color="auto"/>
        <w:right w:val="none" w:sz="0" w:space="0" w:color="auto"/>
      </w:divBdr>
    </w:div>
    <w:div w:id="889339046">
      <w:bodyDiv w:val="1"/>
      <w:marLeft w:val="0"/>
      <w:marRight w:val="0"/>
      <w:marTop w:val="0"/>
      <w:marBottom w:val="0"/>
      <w:divBdr>
        <w:top w:val="none" w:sz="0" w:space="0" w:color="auto"/>
        <w:left w:val="none" w:sz="0" w:space="0" w:color="auto"/>
        <w:bottom w:val="none" w:sz="0" w:space="0" w:color="auto"/>
        <w:right w:val="none" w:sz="0" w:space="0" w:color="auto"/>
      </w:divBdr>
    </w:div>
    <w:div w:id="890849334">
      <w:bodyDiv w:val="1"/>
      <w:marLeft w:val="0"/>
      <w:marRight w:val="0"/>
      <w:marTop w:val="0"/>
      <w:marBottom w:val="0"/>
      <w:divBdr>
        <w:top w:val="none" w:sz="0" w:space="0" w:color="auto"/>
        <w:left w:val="none" w:sz="0" w:space="0" w:color="auto"/>
        <w:bottom w:val="none" w:sz="0" w:space="0" w:color="auto"/>
        <w:right w:val="none" w:sz="0" w:space="0" w:color="auto"/>
      </w:divBdr>
    </w:div>
    <w:div w:id="912158855">
      <w:bodyDiv w:val="1"/>
      <w:marLeft w:val="0"/>
      <w:marRight w:val="0"/>
      <w:marTop w:val="0"/>
      <w:marBottom w:val="0"/>
      <w:divBdr>
        <w:top w:val="none" w:sz="0" w:space="0" w:color="auto"/>
        <w:left w:val="none" w:sz="0" w:space="0" w:color="auto"/>
        <w:bottom w:val="none" w:sz="0" w:space="0" w:color="auto"/>
        <w:right w:val="none" w:sz="0" w:space="0" w:color="auto"/>
      </w:divBdr>
    </w:div>
    <w:div w:id="916550010">
      <w:bodyDiv w:val="1"/>
      <w:marLeft w:val="0"/>
      <w:marRight w:val="0"/>
      <w:marTop w:val="0"/>
      <w:marBottom w:val="0"/>
      <w:divBdr>
        <w:top w:val="none" w:sz="0" w:space="0" w:color="auto"/>
        <w:left w:val="none" w:sz="0" w:space="0" w:color="auto"/>
        <w:bottom w:val="none" w:sz="0" w:space="0" w:color="auto"/>
        <w:right w:val="none" w:sz="0" w:space="0" w:color="auto"/>
      </w:divBdr>
    </w:div>
    <w:div w:id="929040883">
      <w:bodyDiv w:val="1"/>
      <w:marLeft w:val="0"/>
      <w:marRight w:val="0"/>
      <w:marTop w:val="0"/>
      <w:marBottom w:val="0"/>
      <w:divBdr>
        <w:top w:val="none" w:sz="0" w:space="0" w:color="auto"/>
        <w:left w:val="none" w:sz="0" w:space="0" w:color="auto"/>
        <w:bottom w:val="none" w:sz="0" w:space="0" w:color="auto"/>
        <w:right w:val="none" w:sz="0" w:space="0" w:color="auto"/>
      </w:divBdr>
    </w:div>
    <w:div w:id="980034041">
      <w:bodyDiv w:val="1"/>
      <w:marLeft w:val="0"/>
      <w:marRight w:val="0"/>
      <w:marTop w:val="0"/>
      <w:marBottom w:val="0"/>
      <w:divBdr>
        <w:top w:val="none" w:sz="0" w:space="0" w:color="auto"/>
        <w:left w:val="none" w:sz="0" w:space="0" w:color="auto"/>
        <w:bottom w:val="none" w:sz="0" w:space="0" w:color="auto"/>
        <w:right w:val="none" w:sz="0" w:space="0" w:color="auto"/>
      </w:divBdr>
    </w:div>
    <w:div w:id="1001932248">
      <w:bodyDiv w:val="1"/>
      <w:marLeft w:val="0"/>
      <w:marRight w:val="0"/>
      <w:marTop w:val="0"/>
      <w:marBottom w:val="0"/>
      <w:divBdr>
        <w:top w:val="none" w:sz="0" w:space="0" w:color="auto"/>
        <w:left w:val="none" w:sz="0" w:space="0" w:color="auto"/>
        <w:bottom w:val="none" w:sz="0" w:space="0" w:color="auto"/>
        <w:right w:val="none" w:sz="0" w:space="0" w:color="auto"/>
      </w:divBdr>
    </w:div>
    <w:div w:id="1003700251">
      <w:bodyDiv w:val="1"/>
      <w:marLeft w:val="0"/>
      <w:marRight w:val="0"/>
      <w:marTop w:val="0"/>
      <w:marBottom w:val="0"/>
      <w:divBdr>
        <w:top w:val="none" w:sz="0" w:space="0" w:color="auto"/>
        <w:left w:val="none" w:sz="0" w:space="0" w:color="auto"/>
        <w:bottom w:val="none" w:sz="0" w:space="0" w:color="auto"/>
        <w:right w:val="none" w:sz="0" w:space="0" w:color="auto"/>
      </w:divBdr>
    </w:div>
    <w:div w:id="1005747454">
      <w:bodyDiv w:val="1"/>
      <w:marLeft w:val="0"/>
      <w:marRight w:val="0"/>
      <w:marTop w:val="0"/>
      <w:marBottom w:val="0"/>
      <w:divBdr>
        <w:top w:val="none" w:sz="0" w:space="0" w:color="auto"/>
        <w:left w:val="none" w:sz="0" w:space="0" w:color="auto"/>
        <w:bottom w:val="none" w:sz="0" w:space="0" w:color="auto"/>
        <w:right w:val="none" w:sz="0" w:space="0" w:color="auto"/>
      </w:divBdr>
    </w:div>
    <w:div w:id="1013534637">
      <w:bodyDiv w:val="1"/>
      <w:marLeft w:val="0"/>
      <w:marRight w:val="0"/>
      <w:marTop w:val="0"/>
      <w:marBottom w:val="0"/>
      <w:divBdr>
        <w:top w:val="none" w:sz="0" w:space="0" w:color="auto"/>
        <w:left w:val="none" w:sz="0" w:space="0" w:color="auto"/>
        <w:bottom w:val="none" w:sz="0" w:space="0" w:color="auto"/>
        <w:right w:val="none" w:sz="0" w:space="0" w:color="auto"/>
      </w:divBdr>
    </w:div>
    <w:div w:id="1034503894">
      <w:bodyDiv w:val="1"/>
      <w:marLeft w:val="0"/>
      <w:marRight w:val="0"/>
      <w:marTop w:val="0"/>
      <w:marBottom w:val="0"/>
      <w:divBdr>
        <w:top w:val="none" w:sz="0" w:space="0" w:color="auto"/>
        <w:left w:val="none" w:sz="0" w:space="0" w:color="auto"/>
        <w:bottom w:val="none" w:sz="0" w:space="0" w:color="auto"/>
        <w:right w:val="none" w:sz="0" w:space="0" w:color="auto"/>
      </w:divBdr>
    </w:div>
    <w:div w:id="1060516954">
      <w:bodyDiv w:val="1"/>
      <w:marLeft w:val="0"/>
      <w:marRight w:val="0"/>
      <w:marTop w:val="0"/>
      <w:marBottom w:val="0"/>
      <w:divBdr>
        <w:top w:val="none" w:sz="0" w:space="0" w:color="auto"/>
        <w:left w:val="none" w:sz="0" w:space="0" w:color="auto"/>
        <w:bottom w:val="none" w:sz="0" w:space="0" w:color="auto"/>
        <w:right w:val="none" w:sz="0" w:space="0" w:color="auto"/>
      </w:divBdr>
    </w:div>
    <w:div w:id="1068531318">
      <w:bodyDiv w:val="1"/>
      <w:marLeft w:val="0"/>
      <w:marRight w:val="0"/>
      <w:marTop w:val="0"/>
      <w:marBottom w:val="0"/>
      <w:divBdr>
        <w:top w:val="none" w:sz="0" w:space="0" w:color="auto"/>
        <w:left w:val="none" w:sz="0" w:space="0" w:color="auto"/>
        <w:bottom w:val="none" w:sz="0" w:space="0" w:color="auto"/>
        <w:right w:val="none" w:sz="0" w:space="0" w:color="auto"/>
      </w:divBdr>
    </w:div>
    <w:div w:id="1071004955">
      <w:bodyDiv w:val="1"/>
      <w:marLeft w:val="0"/>
      <w:marRight w:val="0"/>
      <w:marTop w:val="0"/>
      <w:marBottom w:val="0"/>
      <w:divBdr>
        <w:top w:val="none" w:sz="0" w:space="0" w:color="auto"/>
        <w:left w:val="none" w:sz="0" w:space="0" w:color="auto"/>
        <w:bottom w:val="none" w:sz="0" w:space="0" w:color="auto"/>
        <w:right w:val="none" w:sz="0" w:space="0" w:color="auto"/>
      </w:divBdr>
    </w:div>
    <w:div w:id="1080906177">
      <w:bodyDiv w:val="1"/>
      <w:marLeft w:val="0"/>
      <w:marRight w:val="0"/>
      <w:marTop w:val="0"/>
      <w:marBottom w:val="0"/>
      <w:divBdr>
        <w:top w:val="none" w:sz="0" w:space="0" w:color="auto"/>
        <w:left w:val="none" w:sz="0" w:space="0" w:color="auto"/>
        <w:bottom w:val="none" w:sz="0" w:space="0" w:color="auto"/>
        <w:right w:val="none" w:sz="0" w:space="0" w:color="auto"/>
      </w:divBdr>
    </w:div>
    <w:div w:id="1091120092">
      <w:bodyDiv w:val="1"/>
      <w:marLeft w:val="0"/>
      <w:marRight w:val="0"/>
      <w:marTop w:val="0"/>
      <w:marBottom w:val="0"/>
      <w:divBdr>
        <w:top w:val="none" w:sz="0" w:space="0" w:color="auto"/>
        <w:left w:val="none" w:sz="0" w:space="0" w:color="auto"/>
        <w:bottom w:val="none" w:sz="0" w:space="0" w:color="auto"/>
        <w:right w:val="none" w:sz="0" w:space="0" w:color="auto"/>
      </w:divBdr>
    </w:div>
    <w:div w:id="1093284330">
      <w:bodyDiv w:val="1"/>
      <w:marLeft w:val="0"/>
      <w:marRight w:val="0"/>
      <w:marTop w:val="0"/>
      <w:marBottom w:val="0"/>
      <w:divBdr>
        <w:top w:val="none" w:sz="0" w:space="0" w:color="auto"/>
        <w:left w:val="none" w:sz="0" w:space="0" w:color="auto"/>
        <w:bottom w:val="none" w:sz="0" w:space="0" w:color="auto"/>
        <w:right w:val="none" w:sz="0" w:space="0" w:color="auto"/>
      </w:divBdr>
    </w:div>
    <w:div w:id="1143622315">
      <w:bodyDiv w:val="1"/>
      <w:marLeft w:val="0"/>
      <w:marRight w:val="0"/>
      <w:marTop w:val="0"/>
      <w:marBottom w:val="0"/>
      <w:divBdr>
        <w:top w:val="none" w:sz="0" w:space="0" w:color="auto"/>
        <w:left w:val="none" w:sz="0" w:space="0" w:color="auto"/>
        <w:bottom w:val="none" w:sz="0" w:space="0" w:color="auto"/>
        <w:right w:val="none" w:sz="0" w:space="0" w:color="auto"/>
      </w:divBdr>
    </w:div>
    <w:div w:id="1150705782">
      <w:bodyDiv w:val="1"/>
      <w:marLeft w:val="0"/>
      <w:marRight w:val="0"/>
      <w:marTop w:val="0"/>
      <w:marBottom w:val="0"/>
      <w:divBdr>
        <w:top w:val="none" w:sz="0" w:space="0" w:color="auto"/>
        <w:left w:val="none" w:sz="0" w:space="0" w:color="auto"/>
        <w:bottom w:val="none" w:sz="0" w:space="0" w:color="auto"/>
        <w:right w:val="none" w:sz="0" w:space="0" w:color="auto"/>
      </w:divBdr>
    </w:div>
    <w:div w:id="1178930288">
      <w:bodyDiv w:val="1"/>
      <w:marLeft w:val="0"/>
      <w:marRight w:val="0"/>
      <w:marTop w:val="0"/>
      <w:marBottom w:val="0"/>
      <w:divBdr>
        <w:top w:val="none" w:sz="0" w:space="0" w:color="auto"/>
        <w:left w:val="none" w:sz="0" w:space="0" w:color="auto"/>
        <w:bottom w:val="none" w:sz="0" w:space="0" w:color="auto"/>
        <w:right w:val="none" w:sz="0" w:space="0" w:color="auto"/>
      </w:divBdr>
    </w:div>
    <w:div w:id="1194731127">
      <w:bodyDiv w:val="1"/>
      <w:marLeft w:val="0"/>
      <w:marRight w:val="0"/>
      <w:marTop w:val="0"/>
      <w:marBottom w:val="0"/>
      <w:divBdr>
        <w:top w:val="none" w:sz="0" w:space="0" w:color="auto"/>
        <w:left w:val="none" w:sz="0" w:space="0" w:color="auto"/>
        <w:bottom w:val="none" w:sz="0" w:space="0" w:color="auto"/>
        <w:right w:val="none" w:sz="0" w:space="0" w:color="auto"/>
      </w:divBdr>
    </w:div>
    <w:div w:id="1205866723">
      <w:bodyDiv w:val="1"/>
      <w:marLeft w:val="0"/>
      <w:marRight w:val="0"/>
      <w:marTop w:val="0"/>
      <w:marBottom w:val="0"/>
      <w:divBdr>
        <w:top w:val="none" w:sz="0" w:space="0" w:color="auto"/>
        <w:left w:val="none" w:sz="0" w:space="0" w:color="auto"/>
        <w:bottom w:val="none" w:sz="0" w:space="0" w:color="auto"/>
        <w:right w:val="none" w:sz="0" w:space="0" w:color="auto"/>
      </w:divBdr>
    </w:div>
    <w:div w:id="1222599512">
      <w:bodyDiv w:val="1"/>
      <w:marLeft w:val="0"/>
      <w:marRight w:val="0"/>
      <w:marTop w:val="0"/>
      <w:marBottom w:val="0"/>
      <w:divBdr>
        <w:top w:val="none" w:sz="0" w:space="0" w:color="auto"/>
        <w:left w:val="none" w:sz="0" w:space="0" w:color="auto"/>
        <w:bottom w:val="none" w:sz="0" w:space="0" w:color="auto"/>
        <w:right w:val="none" w:sz="0" w:space="0" w:color="auto"/>
      </w:divBdr>
    </w:div>
    <w:div w:id="1228688521">
      <w:bodyDiv w:val="1"/>
      <w:marLeft w:val="0"/>
      <w:marRight w:val="0"/>
      <w:marTop w:val="0"/>
      <w:marBottom w:val="0"/>
      <w:divBdr>
        <w:top w:val="none" w:sz="0" w:space="0" w:color="auto"/>
        <w:left w:val="none" w:sz="0" w:space="0" w:color="auto"/>
        <w:bottom w:val="none" w:sz="0" w:space="0" w:color="auto"/>
        <w:right w:val="none" w:sz="0" w:space="0" w:color="auto"/>
      </w:divBdr>
    </w:div>
    <w:div w:id="1236084067">
      <w:bodyDiv w:val="1"/>
      <w:marLeft w:val="0"/>
      <w:marRight w:val="0"/>
      <w:marTop w:val="0"/>
      <w:marBottom w:val="0"/>
      <w:divBdr>
        <w:top w:val="none" w:sz="0" w:space="0" w:color="auto"/>
        <w:left w:val="none" w:sz="0" w:space="0" w:color="auto"/>
        <w:bottom w:val="none" w:sz="0" w:space="0" w:color="auto"/>
        <w:right w:val="none" w:sz="0" w:space="0" w:color="auto"/>
      </w:divBdr>
    </w:div>
    <w:div w:id="1252279373">
      <w:bodyDiv w:val="1"/>
      <w:marLeft w:val="0"/>
      <w:marRight w:val="0"/>
      <w:marTop w:val="0"/>
      <w:marBottom w:val="0"/>
      <w:divBdr>
        <w:top w:val="none" w:sz="0" w:space="0" w:color="auto"/>
        <w:left w:val="none" w:sz="0" w:space="0" w:color="auto"/>
        <w:bottom w:val="none" w:sz="0" w:space="0" w:color="auto"/>
        <w:right w:val="none" w:sz="0" w:space="0" w:color="auto"/>
      </w:divBdr>
    </w:div>
    <w:div w:id="1267225239">
      <w:bodyDiv w:val="1"/>
      <w:marLeft w:val="0"/>
      <w:marRight w:val="0"/>
      <w:marTop w:val="0"/>
      <w:marBottom w:val="0"/>
      <w:divBdr>
        <w:top w:val="none" w:sz="0" w:space="0" w:color="auto"/>
        <w:left w:val="none" w:sz="0" w:space="0" w:color="auto"/>
        <w:bottom w:val="none" w:sz="0" w:space="0" w:color="auto"/>
        <w:right w:val="none" w:sz="0" w:space="0" w:color="auto"/>
      </w:divBdr>
    </w:div>
    <w:div w:id="1276791096">
      <w:bodyDiv w:val="1"/>
      <w:marLeft w:val="0"/>
      <w:marRight w:val="0"/>
      <w:marTop w:val="0"/>
      <w:marBottom w:val="0"/>
      <w:divBdr>
        <w:top w:val="none" w:sz="0" w:space="0" w:color="auto"/>
        <w:left w:val="none" w:sz="0" w:space="0" w:color="auto"/>
        <w:bottom w:val="none" w:sz="0" w:space="0" w:color="auto"/>
        <w:right w:val="none" w:sz="0" w:space="0" w:color="auto"/>
      </w:divBdr>
    </w:div>
    <w:div w:id="1280255206">
      <w:bodyDiv w:val="1"/>
      <w:marLeft w:val="0"/>
      <w:marRight w:val="0"/>
      <w:marTop w:val="0"/>
      <w:marBottom w:val="0"/>
      <w:divBdr>
        <w:top w:val="none" w:sz="0" w:space="0" w:color="auto"/>
        <w:left w:val="none" w:sz="0" w:space="0" w:color="auto"/>
        <w:bottom w:val="none" w:sz="0" w:space="0" w:color="auto"/>
        <w:right w:val="none" w:sz="0" w:space="0" w:color="auto"/>
      </w:divBdr>
    </w:div>
    <w:div w:id="1280643043">
      <w:bodyDiv w:val="1"/>
      <w:marLeft w:val="0"/>
      <w:marRight w:val="0"/>
      <w:marTop w:val="0"/>
      <w:marBottom w:val="0"/>
      <w:divBdr>
        <w:top w:val="none" w:sz="0" w:space="0" w:color="auto"/>
        <w:left w:val="none" w:sz="0" w:space="0" w:color="auto"/>
        <w:bottom w:val="none" w:sz="0" w:space="0" w:color="auto"/>
        <w:right w:val="none" w:sz="0" w:space="0" w:color="auto"/>
      </w:divBdr>
    </w:div>
    <w:div w:id="1280839459">
      <w:bodyDiv w:val="1"/>
      <w:marLeft w:val="0"/>
      <w:marRight w:val="0"/>
      <w:marTop w:val="0"/>
      <w:marBottom w:val="0"/>
      <w:divBdr>
        <w:top w:val="none" w:sz="0" w:space="0" w:color="auto"/>
        <w:left w:val="none" w:sz="0" w:space="0" w:color="auto"/>
        <w:bottom w:val="none" w:sz="0" w:space="0" w:color="auto"/>
        <w:right w:val="none" w:sz="0" w:space="0" w:color="auto"/>
      </w:divBdr>
    </w:div>
    <w:div w:id="1291864533">
      <w:bodyDiv w:val="1"/>
      <w:marLeft w:val="0"/>
      <w:marRight w:val="0"/>
      <w:marTop w:val="0"/>
      <w:marBottom w:val="0"/>
      <w:divBdr>
        <w:top w:val="none" w:sz="0" w:space="0" w:color="auto"/>
        <w:left w:val="none" w:sz="0" w:space="0" w:color="auto"/>
        <w:bottom w:val="none" w:sz="0" w:space="0" w:color="auto"/>
        <w:right w:val="none" w:sz="0" w:space="0" w:color="auto"/>
      </w:divBdr>
    </w:div>
    <w:div w:id="1303274020">
      <w:bodyDiv w:val="1"/>
      <w:marLeft w:val="0"/>
      <w:marRight w:val="0"/>
      <w:marTop w:val="0"/>
      <w:marBottom w:val="0"/>
      <w:divBdr>
        <w:top w:val="none" w:sz="0" w:space="0" w:color="auto"/>
        <w:left w:val="none" w:sz="0" w:space="0" w:color="auto"/>
        <w:bottom w:val="none" w:sz="0" w:space="0" w:color="auto"/>
        <w:right w:val="none" w:sz="0" w:space="0" w:color="auto"/>
      </w:divBdr>
    </w:div>
    <w:div w:id="1317536355">
      <w:bodyDiv w:val="1"/>
      <w:marLeft w:val="0"/>
      <w:marRight w:val="0"/>
      <w:marTop w:val="0"/>
      <w:marBottom w:val="0"/>
      <w:divBdr>
        <w:top w:val="none" w:sz="0" w:space="0" w:color="auto"/>
        <w:left w:val="none" w:sz="0" w:space="0" w:color="auto"/>
        <w:bottom w:val="none" w:sz="0" w:space="0" w:color="auto"/>
        <w:right w:val="none" w:sz="0" w:space="0" w:color="auto"/>
      </w:divBdr>
    </w:div>
    <w:div w:id="1321231010">
      <w:bodyDiv w:val="1"/>
      <w:marLeft w:val="0"/>
      <w:marRight w:val="0"/>
      <w:marTop w:val="0"/>
      <w:marBottom w:val="0"/>
      <w:divBdr>
        <w:top w:val="none" w:sz="0" w:space="0" w:color="auto"/>
        <w:left w:val="none" w:sz="0" w:space="0" w:color="auto"/>
        <w:bottom w:val="none" w:sz="0" w:space="0" w:color="auto"/>
        <w:right w:val="none" w:sz="0" w:space="0" w:color="auto"/>
      </w:divBdr>
    </w:div>
    <w:div w:id="1332558971">
      <w:bodyDiv w:val="1"/>
      <w:marLeft w:val="0"/>
      <w:marRight w:val="0"/>
      <w:marTop w:val="0"/>
      <w:marBottom w:val="0"/>
      <w:divBdr>
        <w:top w:val="none" w:sz="0" w:space="0" w:color="auto"/>
        <w:left w:val="none" w:sz="0" w:space="0" w:color="auto"/>
        <w:bottom w:val="none" w:sz="0" w:space="0" w:color="auto"/>
        <w:right w:val="none" w:sz="0" w:space="0" w:color="auto"/>
      </w:divBdr>
    </w:div>
    <w:div w:id="1347488340">
      <w:bodyDiv w:val="1"/>
      <w:marLeft w:val="0"/>
      <w:marRight w:val="0"/>
      <w:marTop w:val="0"/>
      <w:marBottom w:val="0"/>
      <w:divBdr>
        <w:top w:val="none" w:sz="0" w:space="0" w:color="auto"/>
        <w:left w:val="none" w:sz="0" w:space="0" w:color="auto"/>
        <w:bottom w:val="none" w:sz="0" w:space="0" w:color="auto"/>
        <w:right w:val="none" w:sz="0" w:space="0" w:color="auto"/>
      </w:divBdr>
    </w:div>
    <w:div w:id="1348212606">
      <w:bodyDiv w:val="1"/>
      <w:marLeft w:val="0"/>
      <w:marRight w:val="0"/>
      <w:marTop w:val="0"/>
      <w:marBottom w:val="0"/>
      <w:divBdr>
        <w:top w:val="none" w:sz="0" w:space="0" w:color="auto"/>
        <w:left w:val="none" w:sz="0" w:space="0" w:color="auto"/>
        <w:bottom w:val="none" w:sz="0" w:space="0" w:color="auto"/>
        <w:right w:val="none" w:sz="0" w:space="0" w:color="auto"/>
      </w:divBdr>
    </w:div>
    <w:div w:id="1356034888">
      <w:bodyDiv w:val="1"/>
      <w:marLeft w:val="0"/>
      <w:marRight w:val="0"/>
      <w:marTop w:val="0"/>
      <w:marBottom w:val="0"/>
      <w:divBdr>
        <w:top w:val="none" w:sz="0" w:space="0" w:color="auto"/>
        <w:left w:val="none" w:sz="0" w:space="0" w:color="auto"/>
        <w:bottom w:val="none" w:sz="0" w:space="0" w:color="auto"/>
        <w:right w:val="none" w:sz="0" w:space="0" w:color="auto"/>
      </w:divBdr>
    </w:div>
    <w:div w:id="1367023594">
      <w:bodyDiv w:val="1"/>
      <w:marLeft w:val="0"/>
      <w:marRight w:val="0"/>
      <w:marTop w:val="0"/>
      <w:marBottom w:val="0"/>
      <w:divBdr>
        <w:top w:val="none" w:sz="0" w:space="0" w:color="auto"/>
        <w:left w:val="none" w:sz="0" w:space="0" w:color="auto"/>
        <w:bottom w:val="none" w:sz="0" w:space="0" w:color="auto"/>
        <w:right w:val="none" w:sz="0" w:space="0" w:color="auto"/>
      </w:divBdr>
    </w:div>
    <w:div w:id="1372724115">
      <w:bodyDiv w:val="1"/>
      <w:marLeft w:val="0"/>
      <w:marRight w:val="0"/>
      <w:marTop w:val="0"/>
      <w:marBottom w:val="0"/>
      <w:divBdr>
        <w:top w:val="none" w:sz="0" w:space="0" w:color="auto"/>
        <w:left w:val="none" w:sz="0" w:space="0" w:color="auto"/>
        <w:bottom w:val="none" w:sz="0" w:space="0" w:color="auto"/>
        <w:right w:val="none" w:sz="0" w:space="0" w:color="auto"/>
      </w:divBdr>
    </w:div>
    <w:div w:id="1373337520">
      <w:bodyDiv w:val="1"/>
      <w:marLeft w:val="0"/>
      <w:marRight w:val="0"/>
      <w:marTop w:val="0"/>
      <w:marBottom w:val="0"/>
      <w:divBdr>
        <w:top w:val="none" w:sz="0" w:space="0" w:color="auto"/>
        <w:left w:val="none" w:sz="0" w:space="0" w:color="auto"/>
        <w:bottom w:val="none" w:sz="0" w:space="0" w:color="auto"/>
        <w:right w:val="none" w:sz="0" w:space="0" w:color="auto"/>
      </w:divBdr>
    </w:div>
    <w:div w:id="1382828283">
      <w:bodyDiv w:val="1"/>
      <w:marLeft w:val="0"/>
      <w:marRight w:val="0"/>
      <w:marTop w:val="0"/>
      <w:marBottom w:val="0"/>
      <w:divBdr>
        <w:top w:val="none" w:sz="0" w:space="0" w:color="auto"/>
        <w:left w:val="none" w:sz="0" w:space="0" w:color="auto"/>
        <w:bottom w:val="none" w:sz="0" w:space="0" w:color="auto"/>
        <w:right w:val="none" w:sz="0" w:space="0" w:color="auto"/>
      </w:divBdr>
    </w:div>
    <w:div w:id="1414349701">
      <w:bodyDiv w:val="1"/>
      <w:marLeft w:val="0"/>
      <w:marRight w:val="0"/>
      <w:marTop w:val="0"/>
      <w:marBottom w:val="0"/>
      <w:divBdr>
        <w:top w:val="none" w:sz="0" w:space="0" w:color="auto"/>
        <w:left w:val="none" w:sz="0" w:space="0" w:color="auto"/>
        <w:bottom w:val="none" w:sz="0" w:space="0" w:color="auto"/>
        <w:right w:val="none" w:sz="0" w:space="0" w:color="auto"/>
      </w:divBdr>
    </w:div>
    <w:div w:id="1431777313">
      <w:bodyDiv w:val="1"/>
      <w:marLeft w:val="0"/>
      <w:marRight w:val="0"/>
      <w:marTop w:val="0"/>
      <w:marBottom w:val="0"/>
      <w:divBdr>
        <w:top w:val="none" w:sz="0" w:space="0" w:color="auto"/>
        <w:left w:val="none" w:sz="0" w:space="0" w:color="auto"/>
        <w:bottom w:val="none" w:sz="0" w:space="0" w:color="auto"/>
        <w:right w:val="none" w:sz="0" w:space="0" w:color="auto"/>
      </w:divBdr>
    </w:div>
    <w:div w:id="1433281852">
      <w:bodyDiv w:val="1"/>
      <w:marLeft w:val="0"/>
      <w:marRight w:val="0"/>
      <w:marTop w:val="0"/>
      <w:marBottom w:val="0"/>
      <w:divBdr>
        <w:top w:val="none" w:sz="0" w:space="0" w:color="auto"/>
        <w:left w:val="none" w:sz="0" w:space="0" w:color="auto"/>
        <w:bottom w:val="none" w:sz="0" w:space="0" w:color="auto"/>
        <w:right w:val="none" w:sz="0" w:space="0" w:color="auto"/>
      </w:divBdr>
    </w:div>
    <w:div w:id="1472475098">
      <w:bodyDiv w:val="1"/>
      <w:marLeft w:val="0"/>
      <w:marRight w:val="0"/>
      <w:marTop w:val="0"/>
      <w:marBottom w:val="0"/>
      <w:divBdr>
        <w:top w:val="none" w:sz="0" w:space="0" w:color="auto"/>
        <w:left w:val="none" w:sz="0" w:space="0" w:color="auto"/>
        <w:bottom w:val="none" w:sz="0" w:space="0" w:color="auto"/>
        <w:right w:val="none" w:sz="0" w:space="0" w:color="auto"/>
      </w:divBdr>
    </w:div>
    <w:div w:id="1476793394">
      <w:bodyDiv w:val="1"/>
      <w:marLeft w:val="0"/>
      <w:marRight w:val="0"/>
      <w:marTop w:val="0"/>
      <w:marBottom w:val="0"/>
      <w:divBdr>
        <w:top w:val="none" w:sz="0" w:space="0" w:color="auto"/>
        <w:left w:val="none" w:sz="0" w:space="0" w:color="auto"/>
        <w:bottom w:val="none" w:sz="0" w:space="0" w:color="auto"/>
        <w:right w:val="none" w:sz="0" w:space="0" w:color="auto"/>
      </w:divBdr>
    </w:div>
    <w:div w:id="1483112181">
      <w:bodyDiv w:val="1"/>
      <w:marLeft w:val="0"/>
      <w:marRight w:val="0"/>
      <w:marTop w:val="0"/>
      <w:marBottom w:val="0"/>
      <w:divBdr>
        <w:top w:val="none" w:sz="0" w:space="0" w:color="auto"/>
        <w:left w:val="none" w:sz="0" w:space="0" w:color="auto"/>
        <w:bottom w:val="none" w:sz="0" w:space="0" w:color="auto"/>
        <w:right w:val="none" w:sz="0" w:space="0" w:color="auto"/>
      </w:divBdr>
    </w:div>
    <w:div w:id="1505389803">
      <w:bodyDiv w:val="1"/>
      <w:marLeft w:val="0"/>
      <w:marRight w:val="0"/>
      <w:marTop w:val="0"/>
      <w:marBottom w:val="0"/>
      <w:divBdr>
        <w:top w:val="none" w:sz="0" w:space="0" w:color="auto"/>
        <w:left w:val="none" w:sz="0" w:space="0" w:color="auto"/>
        <w:bottom w:val="none" w:sz="0" w:space="0" w:color="auto"/>
        <w:right w:val="none" w:sz="0" w:space="0" w:color="auto"/>
      </w:divBdr>
    </w:div>
    <w:div w:id="1528251921">
      <w:bodyDiv w:val="1"/>
      <w:marLeft w:val="0"/>
      <w:marRight w:val="0"/>
      <w:marTop w:val="0"/>
      <w:marBottom w:val="0"/>
      <w:divBdr>
        <w:top w:val="none" w:sz="0" w:space="0" w:color="auto"/>
        <w:left w:val="none" w:sz="0" w:space="0" w:color="auto"/>
        <w:bottom w:val="none" w:sz="0" w:space="0" w:color="auto"/>
        <w:right w:val="none" w:sz="0" w:space="0" w:color="auto"/>
      </w:divBdr>
    </w:div>
    <w:div w:id="1530410698">
      <w:bodyDiv w:val="1"/>
      <w:marLeft w:val="0"/>
      <w:marRight w:val="0"/>
      <w:marTop w:val="0"/>
      <w:marBottom w:val="0"/>
      <w:divBdr>
        <w:top w:val="none" w:sz="0" w:space="0" w:color="auto"/>
        <w:left w:val="none" w:sz="0" w:space="0" w:color="auto"/>
        <w:bottom w:val="none" w:sz="0" w:space="0" w:color="auto"/>
        <w:right w:val="none" w:sz="0" w:space="0" w:color="auto"/>
      </w:divBdr>
    </w:div>
    <w:div w:id="1537237115">
      <w:bodyDiv w:val="1"/>
      <w:marLeft w:val="0"/>
      <w:marRight w:val="0"/>
      <w:marTop w:val="0"/>
      <w:marBottom w:val="0"/>
      <w:divBdr>
        <w:top w:val="none" w:sz="0" w:space="0" w:color="auto"/>
        <w:left w:val="none" w:sz="0" w:space="0" w:color="auto"/>
        <w:bottom w:val="none" w:sz="0" w:space="0" w:color="auto"/>
        <w:right w:val="none" w:sz="0" w:space="0" w:color="auto"/>
      </w:divBdr>
    </w:div>
    <w:div w:id="1542132551">
      <w:bodyDiv w:val="1"/>
      <w:marLeft w:val="0"/>
      <w:marRight w:val="0"/>
      <w:marTop w:val="0"/>
      <w:marBottom w:val="0"/>
      <w:divBdr>
        <w:top w:val="none" w:sz="0" w:space="0" w:color="auto"/>
        <w:left w:val="none" w:sz="0" w:space="0" w:color="auto"/>
        <w:bottom w:val="none" w:sz="0" w:space="0" w:color="auto"/>
        <w:right w:val="none" w:sz="0" w:space="0" w:color="auto"/>
      </w:divBdr>
    </w:div>
    <w:div w:id="1555312462">
      <w:bodyDiv w:val="1"/>
      <w:marLeft w:val="0"/>
      <w:marRight w:val="0"/>
      <w:marTop w:val="0"/>
      <w:marBottom w:val="0"/>
      <w:divBdr>
        <w:top w:val="none" w:sz="0" w:space="0" w:color="auto"/>
        <w:left w:val="none" w:sz="0" w:space="0" w:color="auto"/>
        <w:bottom w:val="none" w:sz="0" w:space="0" w:color="auto"/>
        <w:right w:val="none" w:sz="0" w:space="0" w:color="auto"/>
      </w:divBdr>
    </w:div>
    <w:div w:id="1562667813">
      <w:bodyDiv w:val="1"/>
      <w:marLeft w:val="0"/>
      <w:marRight w:val="0"/>
      <w:marTop w:val="0"/>
      <w:marBottom w:val="0"/>
      <w:divBdr>
        <w:top w:val="none" w:sz="0" w:space="0" w:color="auto"/>
        <w:left w:val="none" w:sz="0" w:space="0" w:color="auto"/>
        <w:bottom w:val="none" w:sz="0" w:space="0" w:color="auto"/>
        <w:right w:val="none" w:sz="0" w:space="0" w:color="auto"/>
      </w:divBdr>
    </w:div>
    <w:div w:id="1575703347">
      <w:bodyDiv w:val="1"/>
      <w:marLeft w:val="0"/>
      <w:marRight w:val="0"/>
      <w:marTop w:val="0"/>
      <w:marBottom w:val="0"/>
      <w:divBdr>
        <w:top w:val="none" w:sz="0" w:space="0" w:color="auto"/>
        <w:left w:val="none" w:sz="0" w:space="0" w:color="auto"/>
        <w:bottom w:val="none" w:sz="0" w:space="0" w:color="auto"/>
        <w:right w:val="none" w:sz="0" w:space="0" w:color="auto"/>
      </w:divBdr>
    </w:div>
    <w:div w:id="1576161102">
      <w:bodyDiv w:val="1"/>
      <w:marLeft w:val="0"/>
      <w:marRight w:val="0"/>
      <w:marTop w:val="0"/>
      <w:marBottom w:val="0"/>
      <w:divBdr>
        <w:top w:val="none" w:sz="0" w:space="0" w:color="auto"/>
        <w:left w:val="none" w:sz="0" w:space="0" w:color="auto"/>
        <w:bottom w:val="none" w:sz="0" w:space="0" w:color="auto"/>
        <w:right w:val="none" w:sz="0" w:space="0" w:color="auto"/>
      </w:divBdr>
    </w:div>
    <w:div w:id="1576432369">
      <w:bodyDiv w:val="1"/>
      <w:marLeft w:val="0"/>
      <w:marRight w:val="0"/>
      <w:marTop w:val="0"/>
      <w:marBottom w:val="0"/>
      <w:divBdr>
        <w:top w:val="none" w:sz="0" w:space="0" w:color="auto"/>
        <w:left w:val="none" w:sz="0" w:space="0" w:color="auto"/>
        <w:bottom w:val="none" w:sz="0" w:space="0" w:color="auto"/>
        <w:right w:val="none" w:sz="0" w:space="0" w:color="auto"/>
      </w:divBdr>
    </w:div>
    <w:div w:id="1605504209">
      <w:bodyDiv w:val="1"/>
      <w:marLeft w:val="0"/>
      <w:marRight w:val="0"/>
      <w:marTop w:val="0"/>
      <w:marBottom w:val="0"/>
      <w:divBdr>
        <w:top w:val="none" w:sz="0" w:space="0" w:color="auto"/>
        <w:left w:val="none" w:sz="0" w:space="0" w:color="auto"/>
        <w:bottom w:val="none" w:sz="0" w:space="0" w:color="auto"/>
        <w:right w:val="none" w:sz="0" w:space="0" w:color="auto"/>
      </w:divBdr>
    </w:div>
    <w:div w:id="1611816941">
      <w:bodyDiv w:val="1"/>
      <w:marLeft w:val="0"/>
      <w:marRight w:val="0"/>
      <w:marTop w:val="0"/>
      <w:marBottom w:val="0"/>
      <w:divBdr>
        <w:top w:val="none" w:sz="0" w:space="0" w:color="auto"/>
        <w:left w:val="none" w:sz="0" w:space="0" w:color="auto"/>
        <w:bottom w:val="none" w:sz="0" w:space="0" w:color="auto"/>
        <w:right w:val="none" w:sz="0" w:space="0" w:color="auto"/>
      </w:divBdr>
    </w:div>
    <w:div w:id="1631980660">
      <w:bodyDiv w:val="1"/>
      <w:marLeft w:val="0"/>
      <w:marRight w:val="0"/>
      <w:marTop w:val="0"/>
      <w:marBottom w:val="0"/>
      <w:divBdr>
        <w:top w:val="none" w:sz="0" w:space="0" w:color="auto"/>
        <w:left w:val="none" w:sz="0" w:space="0" w:color="auto"/>
        <w:bottom w:val="none" w:sz="0" w:space="0" w:color="auto"/>
        <w:right w:val="none" w:sz="0" w:space="0" w:color="auto"/>
      </w:divBdr>
    </w:div>
    <w:div w:id="1653169497">
      <w:bodyDiv w:val="1"/>
      <w:marLeft w:val="0"/>
      <w:marRight w:val="0"/>
      <w:marTop w:val="0"/>
      <w:marBottom w:val="0"/>
      <w:divBdr>
        <w:top w:val="none" w:sz="0" w:space="0" w:color="auto"/>
        <w:left w:val="none" w:sz="0" w:space="0" w:color="auto"/>
        <w:bottom w:val="none" w:sz="0" w:space="0" w:color="auto"/>
        <w:right w:val="none" w:sz="0" w:space="0" w:color="auto"/>
      </w:divBdr>
    </w:div>
    <w:div w:id="1661154215">
      <w:bodyDiv w:val="1"/>
      <w:marLeft w:val="0"/>
      <w:marRight w:val="0"/>
      <w:marTop w:val="0"/>
      <w:marBottom w:val="0"/>
      <w:divBdr>
        <w:top w:val="none" w:sz="0" w:space="0" w:color="auto"/>
        <w:left w:val="none" w:sz="0" w:space="0" w:color="auto"/>
        <w:bottom w:val="none" w:sz="0" w:space="0" w:color="auto"/>
        <w:right w:val="none" w:sz="0" w:space="0" w:color="auto"/>
      </w:divBdr>
    </w:div>
    <w:div w:id="1686395986">
      <w:bodyDiv w:val="1"/>
      <w:marLeft w:val="0"/>
      <w:marRight w:val="0"/>
      <w:marTop w:val="0"/>
      <w:marBottom w:val="0"/>
      <w:divBdr>
        <w:top w:val="none" w:sz="0" w:space="0" w:color="auto"/>
        <w:left w:val="none" w:sz="0" w:space="0" w:color="auto"/>
        <w:bottom w:val="none" w:sz="0" w:space="0" w:color="auto"/>
        <w:right w:val="none" w:sz="0" w:space="0" w:color="auto"/>
      </w:divBdr>
    </w:div>
    <w:div w:id="1694763702">
      <w:bodyDiv w:val="1"/>
      <w:marLeft w:val="0"/>
      <w:marRight w:val="0"/>
      <w:marTop w:val="0"/>
      <w:marBottom w:val="0"/>
      <w:divBdr>
        <w:top w:val="none" w:sz="0" w:space="0" w:color="auto"/>
        <w:left w:val="none" w:sz="0" w:space="0" w:color="auto"/>
        <w:bottom w:val="none" w:sz="0" w:space="0" w:color="auto"/>
        <w:right w:val="none" w:sz="0" w:space="0" w:color="auto"/>
      </w:divBdr>
    </w:div>
    <w:div w:id="1700619076">
      <w:bodyDiv w:val="1"/>
      <w:marLeft w:val="0"/>
      <w:marRight w:val="0"/>
      <w:marTop w:val="0"/>
      <w:marBottom w:val="0"/>
      <w:divBdr>
        <w:top w:val="none" w:sz="0" w:space="0" w:color="auto"/>
        <w:left w:val="none" w:sz="0" w:space="0" w:color="auto"/>
        <w:bottom w:val="none" w:sz="0" w:space="0" w:color="auto"/>
        <w:right w:val="none" w:sz="0" w:space="0" w:color="auto"/>
      </w:divBdr>
    </w:div>
    <w:div w:id="1704164876">
      <w:bodyDiv w:val="1"/>
      <w:marLeft w:val="0"/>
      <w:marRight w:val="0"/>
      <w:marTop w:val="0"/>
      <w:marBottom w:val="0"/>
      <w:divBdr>
        <w:top w:val="none" w:sz="0" w:space="0" w:color="auto"/>
        <w:left w:val="none" w:sz="0" w:space="0" w:color="auto"/>
        <w:bottom w:val="none" w:sz="0" w:space="0" w:color="auto"/>
        <w:right w:val="none" w:sz="0" w:space="0" w:color="auto"/>
      </w:divBdr>
    </w:div>
    <w:div w:id="1738622381">
      <w:bodyDiv w:val="1"/>
      <w:marLeft w:val="0"/>
      <w:marRight w:val="0"/>
      <w:marTop w:val="0"/>
      <w:marBottom w:val="0"/>
      <w:divBdr>
        <w:top w:val="none" w:sz="0" w:space="0" w:color="auto"/>
        <w:left w:val="none" w:sz="0" w:space="0" w:color="auto"/>
        <w:bottom w:val="none" w:sz="0" w:space="0" w:color="auto"/>
        <w:right w:val="none" w:sz="0" w:space="0" w:color="auto"/>
      </w:divBdr>
    </w:div>
    <w:div w:id="1746491239">
      <w:bodyDiv w:val="1"/>
      <w:marLeft w:val="0"/>
      <w:marRight w:val="0"/>
      <w:marTop w:val="0"/>
      <w:marBottom w:val="0"/>
      <w:divBdr>
        <w:top w:val="none" w:sz="0" w:space="0" w:color="auto"/>
        <w:left w:val="none" w:sz="0" w:space="0" w:color="auto"/>
        <w:bottom w:val="none" w:sz="0" w:space="0" w:color="auto"/>
        <w:right w:val="none" w:sz="0" w:space="0" w:color="auto"/>
      </w:divBdr>
    </w:div>
    <w:div w:id="1779368951">
      <w:bodyDiv w:val="1"/>
      <w:marLeft w:val="0"/>
      <w:marRight w:val="0"/>
      <w:marTop w:val="0"/>
      <w:marBottom w:val="0"/>
      <w:divBdr>
        <w:top w:val="none" w:sz="0" w:space="0" w:color="auto"/>
        <w:left w:val="none" w:sz="0" w:space="0" w:color="auto"/>
        <w:bottom w:val="none" w:sz="0" w:space="0" w:color="auto"/>
        <w:right w:val="none" w:sz="0" w:space="0" w:color="auto"/>
      </w:divBdr>
    </w:div>
    <w:div w:id="1816599542">
      <w:bodyDiv w:val="1"/>
      <w:marLeft w:val="0"/>
      <w:marRight w:val="0"/>
      <w:marTop w:val="0"/>
      <w:marBottom w:val="0"/>
      <w:divBdr>
        <w:top w:val="none" w:sz="0" w:space="0" w:color="auto"/>
        <w:left w:val="none" w:sz="0" w:space="0" w:color="auto"/>
        <w:bottom w:val="none" w:sz="0" w:space="0" w:color="auto"/>
        <w:right w:val="none" w:sz="0" w:space="0" w:color="auto"/>
      </w:divBdr>
    </w:div>
    <w:div w:id="1818111872">
      <w:bodyDiv w:val="1"/>
      <w:marLeft w:val="0"/>
      <w:marRight w:val="0"/>
      <w:marTop w:val="0"/>
      <w:marBottom w:val="0"/>
      <w:divBdr>
        <w:top w:val="none" w:sz="0" w:space="0" w:color="auto"/>
        <w:left w:val="none" w:sz="0" w:space="0" w:color="auto"/>
        <w:bottom w:val="none" w:sz="0" w:space="0" w:color="auto"/>
        <w:right w:val="none" w:sz="0" w:space="0" w:color="auto"/>
      </w:divBdr>
    </w:div>
    <w:div w:id="1865052128">
      <w:bodyDiv w:val="1"/>
      <w:marLeft w:val="0"/>
      <w:marRight w:val="0"/>
      <w:marTop w:val="0"/>
      <w:marBottom w:val="0"/>
      <w:divBdr>
        <w:top w:val="none" w:sz="0" w:space="0" w:color="auto"/>
        <w:left w:val="none" w:sz="0" w:space="0" w:color="auto"/>
        <w:bottom w:val="none" w:sz="0" w:space="0" w:color="auto"/>
        <w:right w:val="none" w:sz="0" w:space="0" w:color="auto"/>
      </w:divBdr>
    </w:div>
    <w:div w:id="1866167387">
      <w:bodyDiv w:val="1"/>
      <w:marLeft w:val="0"/>
      <w:marRight w:val="0"/>
      <w:marTop w:val="0"/>
      <w:marBottom w:val="0"/>
      <w:divBdr>
        <w:top w:val="none" w:sz="0" w:space="0" w:color="auto"/>
        <w:left w:val="none" w:sz="0" w:space="0" w:color="auto"/>
        <w:bottom w:val="none" w:sz="0" w:space="0" w:color="auto"/>
        <w:right w:val="none" w:sz="0" w:space="0" w:color="auto"/>
      </w:divBdr>
    </w:div>
    <w:div w:id="1896117850">
      <w:bodyDiv w:val="1"/>
      <w:marLeft w:val="0"/>
      <w:marRight w:val="0"/>
      <w:marTop w:val="0"/>
      <w:marBottom w:val="0"/>
      <w:divBdr>
        <w:top w:val="none" w:sz="0" w:space="0" w:color="auto"/>
        <w:left w:val="none" w:sz="0" w:space="0" w:color="auto"/>
        <w:bottom w:val="none" w:sz="0" w:space="0" w:color="auto"/>
        <w:right w:val="none" w:sz="0" w:space="0" w:color="auto"/>
      </w:divBdr>
    </w:div>
    <w:div w:id="1915384993">
      <w:bodyDiv w:val="1"/>
      <w:marLeft w:val="0"/>
      <w:marRight w:val="0"/>
      <w:marTop w:val="0"/>
      <w:marBottom w:val="0"/>
      <w:divBdr>
        <w:top w:val="none" w:sz="0" w:space="0" w:color="auto"/>
        <w:left w:val="none" w:sz="0" w:space="0" w:color="auto"/>
        <w:bottom w:val="none" w:sz="0" w:space="0" w:color="auto"/>
        <w:right w:val="none" w:sz="0" w:space="0" w:color="auto"/>
      </w:divBdr>
    </w:div>
    <w:div w:id="1919557252">
      <w:bodyDiv w:val="1"/>
      <w:marLeft w:val="0"/>
      <w:marRight w:val="0"/>
      <w:marTop w:val="0"/>
      <w:marBottom w:val="0"/>
      <w:divBdr>
        <w:top w:val="none" w:sz="0" w:space="0" w:color="auto"/>
        <w:left w:val="none" w:sz="0" w:space="0" w:color="auto"/>
        <w:bottom w:val="none" w:sz="0" w:space="0" w:color="auto"/>
        <w:right w:val="none" w:sz="0" w:space="0" w:color="auto"/>
      </w:divBdr>
    </w:div>
    <w:div w:id="1925725036">
      <w:bodyDiv w:val="1"/>
      <w:marLeft w:val="0"/>
      <w:marRight w:val="0"/>
      <w:marTop w:val="0"/>
      <w:marBottom w:val="0"/>
      <w:divBdr>
        <w:top w:val="none" w:sz="0" w:space="0" w:color="auto"/>
        <w:left w:val="none" w:sz="0" w:space="0" w:color="auto"/>
        <w:bottom w:val="none" w:sz="0" w:space="0" w:color="auto"/>
        <w:right w:val="none" w:sz="0" w:space="0" w:color="auto"/>
      </w:divBdr>
    </w:div>
    <w:div w:id="1926259050">
      <w:bodyDiv w:val="1"/>
      <w:marLeft w:val="0"/>
      <w:marRight w:val="0"/>
      <w:marTop w:val="0"/>
      <w:marBottom w:val="0"/>
      <w:divBdr>
        <w:top w:val="none" w:sz="0" w:space="0" w:color="auto"/>
        <w:left w:val="none" w:sz="0" w:space="0" w:color="auto"/>
        <w:bottom w:val="none" w:sz="0" w:space="0" w:color="auto"/>
        <w:right w:val="none" w:sz="0" w:space="0" w:color="auto"/>
      </w:divBdr>
    </w:div>
    <w:div w:id="1938975860">
      <w:bodyDiv w:val="1"/>
      <w:marLeft w:val="0"/>
      <w:marRight w:val="0"/>
      <w:marTop w:val="0"/>
      <w:marBottom w:val="0"/>
      <w:divBdr>
        <w:top w:val="none" w:sz="0" w:space="0" w:color="auto"/>
        <w:left w:val="none" w:sz="0" w:space="0" w:color="auto"/>
        <w:bottom w:val="none" w:sz="0" w:space="0" w:color="auto"/>
        <w:right w:val="none" w:sz="0" w:space="0" w:color="auto"/>
      </w:divBdr>
    </w:div>
    <w:div w:id="1961105427">
      <w:bodyDiv w:val="1"/>
      <w:marLeft w:val="0"/>
      <w:marRight w:val="0"/>
      <w:marTop w:val="0"/>
      <w:marBottom w:val="0"/>
      <w:divBdr>
        <w:top w:val="none" w:sz="0" w:space="0" w:color="auto"/>
        <w:left w:val="none" w:sz="0" w:space="0" w:color="auto"/>
        <w:bottom w:val="none" w:sz="0" w:space="0" w:color="auto"/>
        <w:right w:val="none" w:sz="0" w:space="0" w:color="auto"/>
      </w:divBdr>
    </w:div>
    <w:div w:id="1965891220">
      <w:bodyDiv w:val="1"/>
      <w:marLeft w:val="0"/>
      <w:marRight w:val="0"/>
      <w:marTop w:val="0"/>
      <w:marBottom w:val="0"/>
      <w:divBdr>
        <w:top w:val="none" w:sz="0" w:space="0" w:color="auto"/>
        <w:left w:val="none" w:sz="0" w:space="0" w:color="auto"/>
        <w:bottom w:val="none" w:sz="0" w:space="0" w:color="auto"/>
        <w:right w:val="none" w:sz="0" w:space="0" w:color="auto"/>
      </w:divBdr>
    </w:div>
    <w:div w:id="1967925239">
      <w:bodyDiv w:val="1"/>
      <w:marLeft w:val="0"/>
      <w:marRight w:val="0"/>
      <w:marTop w:val="0"/>
      <w:marBottom w:val="0"/>
      <w:divBdr>
        <w:top w:val="none" w:sz="0" w:space="0" w:color="auto"/>
        <w:left w:val="none" w:sz="0" w:space="0" w:color="auto"/>
        <w:bottom w:val="none" w:sz="0" w:space="0" w:color="auto"/>
        <w:right w:val="none" w:sz="0" w:space="0" w:color="auto"/>
      </w:divBdr>
    </w:div>
    <w:div w:id="1972322996">
      <w:bodyDiv w:val="1"/>
      <w:marLeft w:val="0"/>
      <w:marRight w:val="0"/>
      <w:marTop w:val="0"/>
      <w:marBottom w:val="0"/>
      <w:divBdr>
        <w:top w:val="none" w:sz="0" w:space="0" w:color="auto"/>
        <w:left w:val="none" w:sz="0" w:space="0" w:color="auto"/>
        <w:bottom w:val="none" w:sz="0" w:space="0" w:color="auto"/>
        <w:right w:val="none" w:sz="0" w:space="0" w:color="auto"/>
      </w:divBdr>
    </w:div>
    <w:div w:id="1997030350">
      <w:bodyDiv w:val="1"/>
      <w:marLeft w:val="0"/>
      <w:marRight w:val="0"/>
      <w:marTop w:val="0"/>
      <w:marBottom w:val="0"/>
      <w:divBdr>
        <w:top w:val="none" w:sz="0" w:space="0" w:color="auto"/>
        <w:left w:val="none" w:sz="0" w:space="0" w:color="auto"/>
        <w:bottom w:val="none" w:sz="0" w:space="0" w:color="auto"/>
        <w:right w:val="none" w:sz="0" w:space="0" w:color="auto"/>
      </w:divBdr>
    </w:div>
    <w:div w:id="2011832944">
      <w:bodyDiv w:val="1"/>
      <w:marLeft w:val="0"/>
      <w:marRight w:val="0"/>
      <w:marTop w:val="0"/>
      <w:marBottom w:val="0"/>
      <w:divBdr>
        <w:top w:val="none" w:sz="0" w:space="0" w:color="auto"/>
        <w:left w:val="none" w:sz="0" w:space="0" w:color="auto"/>
        <w:bottom w:val="none" w:sz="0" w:space="0" w:color="auto"/>
        <w:right w:val="none" w:sz="0" w:space="0" w:color="auto"/>
      </w:divBdr>
    </w:div>
    <w:div w:id="2017415775">
      <w:bodyDiv w:val="1"/>
      <w:marLeft w:val="0"/>
      <w:marRight w:val="0"/>
      <w:marTop w:val="0"/>
      <w:marBottom w:val="0"/>
      <w:divBdr>
        <w:top w:val="none" w:sz="0" w:space="0" w:color="auto"/>
        <w:left w:val="none" w:sz="0" w:space="0" w:color="auto"/>
        <w:bottom w:val="none" w:sz="0" w:space="0" w:color="auto"/>
        <w:right w:val="none" w:sz="0" w:space="0" w:color="auto"/>
      </w:divBdr>
    </w:div>
    <w:div w:id="2018312308">
      <w:bodyDiv w:val="1"/>
      <w:marLeft w:val="0"/>
      <w:marRight w:val="0"/>
      <w:marTop w:val="0"/>
      <w:marBottom w:val="0"/>
      <w:divBdr>
        <w:top w:val="none" w:sz="0" w:space="0" w:color="auto"/>
        <w:left w:val="none" w:sz="0" w:space="0" w:color="auto"/>
        <w:bottom w:val="none" w:sz="0" w:space="0" w:color="auto"/>
        <w:right w:val="none" w:sz="0" w:space="0" w:color="auto"/>
      </w:divBdr>
    </w:div>
    <w:div w:id="2027249278">
      <w:bodyDiv w:val="1"/>
      <w:marLeft w:val="0"/>
      <w:marRight w:val="0"/>
      <w:marTop w:val="0"/>
      <w:marBottom w:val="0"/>
      <w:divBdr>
        <w:top w:val="none" w:sz="0" w:space="0" w:color="auto"/>
        <w:left w:val="none" w:sz="0" w:space="0" w:color="auto"/>
        <w:bottom w:val="none" w:sz="0" w:space="0" w:color="auto"/>
        <w:right w:val="none" w:sz="0" w:space="0" w:color="auto"/>
      </w:divBdr>
    </w:div>
    <w:div w:id="2035495911">
      <w:bodyDiv w:val="1"/>
      <w:marLeft w:val="0"/>
      <w:marRight w:val="0"/>
      <w:marTop w:val="0"/>
      <w:marBottom w:val="0"/>
      <w:divBdr>
        <w:top w:val="none" w:sz="0" w:space="0" w:color="auto"/>
        <w:left w:val="none" w:sz="0" w:space="0" w:color="auto"/>
        <w:bottom w:val="none" w:sz="0" w:space="0" w:color="auto"/>
        <w:right w:val="none" w:sz="0" w:space="0" w:color="auto"/>
      </w:divBdr>
    </w:div>
    <w:div w:id="2041664080">
      <w:bodyDiv w:val="1"/>
      <w:marLeft w:val="0"/>
      <w:marRight w:val="0"/>
      <w:marTop w:val="0"/>
      <w:marBottom w:val="0"/>
      <w:divBdr>
        <w:top w:val="none" w:sz="0" w:space="0" w:color="auto"/>
        <w:left w:val="none" w:sz="0" w:space="0" w:color="auto"/>
        <w:bottom w:val="none" w:sz="0" w:space="0" w:color="auto"/>
        <w:right w:val="none" w:sz="0" w:space="0" w:color="auto"/>
      </w:divBdr>
    </w:div>
    <w:div w:id="2046902028">
      <w:bodyDiv w:val="1"/>
      <w:marLeft w:val="0"/>
      <w:marRight w:val="0"/>
      <w:marTop w:val="0"/>
      <w:marBottom w:val="0"/>
      <w:divBdr>
        <w:top w:val="none" w:sz="0" w:space="0" w:color="auto"/>
        <w:left w:val="none" w:sz="0" w:space="0" w:color="auto"/>
        <w:bottom w:val="none" w:sz="0" w:space="0" w:color="auto"/>
        <w:right w:val="none" w:sz="0" w:space="0" w:color="auto"/>
      </w:divBdr>
    </w:div>
    <w:div w:id="2065331304">
      <w:bodyDiv w:val="1"/>
      <w:marLeft w:val="0"/>
      <w:marRight w:val="0"/>
      <w:marTop w:val="0"/>
      <w:marBottom w:val="0"/>
      <w:divBdr>
        <w:top w:val="none" w:sz="0" w:space="0" w:color="auto"/>
        <w:left w:val="none" w:sz="0" w:space="0" w:color="auto"/>
        <w:bottom w:val="none" w:sz="0" w:space="0" w:color="auto"/>
        <w:right w:val="none" w:sz="0" w:space="0" w:color="auto"/>
      </w:divBdr>
    </w:div>
    <w:div w:id="2074810899">
      <w:bodyDiv w:val="1"/>
      <w:marLeft w:val="0"/>
      <w:marRight w:val="0"/>
      <w:marTop w:val="0"/>
      <w:marBottom w:val="0"/>
      <w:divBdr>
        <w:top w:val="none" w:sz="0" w:space="0" w:color="auto"/>
        <w:left w:val="none" w:sz="0" w:space="0" w:color="auto"/>
        <w:bottom w:val="none" w:sz="0" w:space="0" w:color="auto"/>
        <w:right w:val="none" w:sz="0" w:space="0" w:color="auto"/>
      </w:divBdr>
    </w:div>
    <w:div w:id="2075545310">
      <w:bodyDiv w:val="1"/>
      <w:marLeft w:val="0"/>
      <w:marRight w:val="0"/>
      <w:marTop w:val="0"/>
      <w:marBottom w:val="0"/>
      <w:divBdr>
        <w:top w:val="none" w:sz="0" w:space="0" w:color="auto"/>
        <w:left w:val="none" w:sz="0" w:space="0" w:color="auto"/>
        <w:bottom w:val="none" w:sz="0" w:space="0" w:color="auto"/>
        <w:right w:val="none" w:sz="0" w:space="0" w:color="auto"/>
      </w:divBdr>
    </w:div>
    <w:div w:id="2078701854">
      <w:bodyDiv w:val="1"/>
      <w:marLeft w:val="0"/>
      <w:marRight w:val="0"/>
      <w:marTop w:val="0"/>
      <w:marBottom w:val="0"/>
      <w:divBdr>
        <w:top w:val="none" w:sz="0" w:space="0" w:color="auto"/>
        <w:left w:val="none" w:sz="0" w:space="0" w:color="auto"/>
        <w:bottom w:val="none" w:sz="0" w:space="0" w:color="auto"/>
        <w:right w:val="none" w:sz="0" w:space="0" w:color="auto"/>
      </w:divBdr>
    </w:div>
    <w:div w:id="2083334803">
      <w:bodyDiv w:val="1"/>
      <w:marLeft w:val="0"/>
      <w:marRight w:val="0"/>
      <w:marTop w:val="0"/>
      <w:marBottom w:val="0"/>
      <w:divBdr>
        <w:top w:val="none" w:sz="0" w:space="0" w:color="auto"/>
        <w:left w:val="none" w:sz="0" w:space="0" w:color="auto"/>
        <w:bottom w:val="none" w:sz="0" w:space="0" w:color="auto"/>
        <w:right w:val="none" w:sz="0" w:space="0" w:color="auto"/>
      </w:divBdr>
    </w:div>
    <w:div w:id="2086567262">
      <w:bodyDiv w:val="1"/>
      <w:marLeft w:val="0"/>
      <w:marRight w:val="0"/>
      <w:marTop w:val="0"/>
      <w:marBottom w:val="0"/>
      <w:divBdr>
        <w:top w:val="none" w:sz="0" w:space="0" w:color="auto"/>
        <w:left w:val="none" w:sz="0" w:space="0" w:color="auto"/>
        <w:bottom w:val="none" w:sz="0" w:space="0" w:color="auto"/>
        <w:right w:val="none" w:sz="0" w:space="0" w:color="auto"/>
      </w:divBdr>
    </w:div>
    <w:div w:id="2093964845">
      <w:bodyDiv w:val="1"/>
      <w:marLeft w:val="0"/>
      <w:marRight w:val="0"/>
      <w:marTop w:val="0"/>
      <w:marBottom w:val="0"/>
      <w:divBdr>
        <w:top w:val="none" w:sz="0" w:space="0" w:color="auto"/>
        <w:left w:val="none" w:sz="0" w:space="0" w:color="auto"/>
        <w:bottom w:val="none" w:sz="0" w:space="0" w:color="auto"/>
        <w:right w:val="none" w:sz="0" w:space="0" w:color="auto"/>
      </w:divBdr>
    </w:div>
    <w:div w:id="2097510530">
      <w:bodyDiv w:val="1"/>
      <w:marLeft w:val="0"/>
      <w:marRight w:val="0"/>
      <w:marTop w:val="0"/>
      <w:marBottom w:val="0"/>
      <w:divBdr>
        <w:top w:val="none" w:sz="0" w:space="0" w:color="auto"/>
        <w:left w:val="none" w:sz="0" w:space="0" w:color="auto"/>
        <w:bottom w:val="none" w:sz="0" w:space="0" w:color="auto"/>
        <w:right w:val="none" w:sz="0" w:space="0" w:color="auto"/>
      </w:divBdr>
    </w:div>
    <w:div w:id="2099016301">
      <w:bodyDiv w:val="1"/>
      <w:marLeft w:val="0"/>
      <w:marRight w:val="0"/>
      <w:marTop w:val="0"/>
      <w:marBottom w:val="0"/>
      <w:divBdr>
        <w:top w:val="none" w:sz="0" w:space="0" w:color="auto"/>
        <w:left w:val="none" w:sz="0" w:space="0" w:color="auto"/>
        <w:bottom w:val="none" w:sz="0" w:space="0" w:color="auto"/>
        <w:right w:val="none" w:sz="0" w:space="0" w:color="auto"/>
      </w:divBdr>
    </w:div>
    <w:div w:id="2112162169">
      <w:bodyDiv w:val="1"/>
      <w:marLeft w:val="0"/>
      <w:marRight w:val="0"/>
      <w:marTop w:val="0"/>
      <w:marBottom w:val="0"/>
      <w:divBdr>
        <w:top w:val="none" w:sz="0" w:space="0" w:color="auto"/>
        <w:left w:val="none" w:sz="0" w:space="0" w:color="auto"/>
        <w:bottom w:val="none" w:sz="0" w:space="0" w:color="auto"/>
        <w:right w:val="none" w:sz="0" w:space="0" w:color="auto"/>
      </w:divBdr>
    </w:div>
    <w:div w:id="2112970319">
      <w:bodyDiv w:val="1"/>
      <w:marLeft w:val="0"/>
      <w:marRight w:val="0"/>
      <w:marTop w:val="0"/>
      <w:marBottom w:val="0"/>
      <w:divBdr>
        <w:top w:val="none" w:sz="0" w:space="0" w:color="auto"/>
        <w:left w:val="none" w:sz="0" w:space="0" w:color="auto"/>
        <w:bottom w:val="none" w:sz="0" w:space="0" w:color="auto"/>
        <w:right w:val="none" w:sz="0" w:space="0" w:color="auto"/>
      </w:divBdr>
    </w:div>
    <w:div w:id="2129741577">
      <w:bodyDiv w:val="1"/>
      <w:marLeft w:val="0"/>
      <w:marRight w:val="0"/>
      <w:marTop w:val="0"/>
      <w:marBottom w:val="0"/>
      <w:divBdr>
        <w:top w:val="none" w:sz="0" w:space="0" w:color="auto"/>
        <w:left w:val="none" w:sz="0" w:space="0" w:color="auto"/>
        <w:bottom w:val="none" w:sz="0" w:space="0" w:color="auto"/>
        <w:right w:val="none" w:sz="0" w:space="0" w:color="auto"/>
      </w:divBdr>
    </w:div>
    <w:div w:id="2140493745">
      <w:bodyDiv w:val="1"/>
      <w:marLeft w:val="0"/>
      <w:marRight w:val="0"/>
      <w:marTop w:val="0"/>
      <w:marBottom w:val="0"/>
      <w:divBdr>
        <w:top w:val="none" w:sz="0" w:space="0" w:color="auto"/>
        <w:left w:val="none" w:sz="0" w:space="0" w:color="auto"/>
        <w:bottom w:val="none" w:sz="0" w:space="0" w:color="auto"/>
        <w:right w:val="none" w:sz="0" w:space="0" w:color="auto"/>
      </w:divBdr>
    </w:div>
    <w:div w:id="2143570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830scores.com/" TargetMode="Externa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yperlink" Target="https://www.3830scores.com/" TargetMode="External"/><Relationship Id="rId2" Type="http://schemas.openxmlformats.org/officeDocument/2006/relationships/customXml" Target="../customXml/item2.xml"/><Relationship Id="rId16" Type="http://schemas.openxmlformats.org/officeDocument/2006/relationships/hyperlink" Target="https://www.3830score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contestonlinescore.com/" TargetMode="External"/><Relationship Id="rId10" Type="http://schemas.openxmlformats.org/officeDocument/2006/relationships/hyperlink" Target="https://www.3830scores.com/" TargetMode="External"/><Relationship Id="rId19" Type="http://schemas.openxmlformats.org/officeDocument/2006/relationships/hyperlink" Target="file:///C:\Users\robertr\Downloads\www.wwrof.or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3830scores.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d%20Silver\Documents\Editing%20and%20Articles\Contest%20Article%20Editing\Contest%20Writeup%20Results%20Template%20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8135F6D-8AB1-47ED-9B45-0AD3638B80CF}">
  <ds:schemaRefs>
    <ds:schemaRef ds:uri="http://schemas.openxmlformats.org/officeDocument/2006/bibliography"/>
  </ds:schemaRefs>
</ds:datastoreItem>
</file>

<file path=customXml/itemProps2.xml><?xml version="1.0" encoding="utf-8"?>
<ds:datastoreItem xmlns:ds="http://schemas.openxmlformats.org/officeDocument/2006/customXml" ds:itemID="{5F3EF779-630E-41A3-AEF8-C4C8151F2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Contest Writeup Results Template 2012.dotx</Template>
  <TotalTime>10</TotalTime>
  <Pages>14</Pages>
  <Words>6580</Words>
  <Characters>34614</Characters>
  <Application>Microsoft Office Word</Application>
  <DocSecurity>0</DocSecurity>
  <Lines>4944</Lines>
  <Paragraphs>2942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Ward Silver</dc:creator>
  <cp:lastModifiedBy>Doug Grant</cp:lastModifiedBy>
  <cp:revision>3</cp:revision>
  <cp:lastPrinted>2024-10-21T23:42:00Z</cp:lastPrinted>
  <dcterms:created xsi:type="dcterms:W3CDTF">2025-11-25T02:49:00Z</dcterms:created>
  <dcterms:modified xsi:type="dcterms:W3CDTF">2025-11-25T02:50:00Z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TC103360279990</vt:lpwstr>
  </property>
</Properties>
</file>